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EF" w:rsidRDefault="00113EEF" w:rsidP="00113EEF">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02.04.2018 Г. № 24</w:t>
      </w:r>
    </w:p>
    <w:p w:rsidR="00113EEF" w:rsidRDefault="00113EEF" w:rsidP="00113EEF">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РОССИЙСКАЯ ФЕДЕРАЦИЯ</w:t>
      </w:r>
    </w:p>
    <w:p w:rsidR="00113EEF" w:rsidRDefault="00113EEF" w:rsidP="00113EEF">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ИРКУТСКАЯ ОБЛАСТЬ</w:t>
      </w:r>
    </w:p>
    <w:p w:rsidR="00113EEF" w:rsidRDefault="00113EEF" w:rsidP="00113EEF">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БАЛАГАНСКИЙ РАЙОН</w:t>
      </w:r>
    </w:p>
    <w:p w:rsidR="00113EEF" w:rsidRDefault="00113EEF" w:rsidP="00113EEF">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ШАРАГАЙСКОЕ МУНИЦИПАЛЬНОЕ ОБРАЗОВАНИЕ</w:t>
      </w:r>
    </w:p>
    <w:p w:rsidR="00113EEF" w:rsidRDefault="00113EEF" w:rsidP="00113EEF">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АДМИНИСТРАЦИЯ</w:t>
      </w:r>
    </w:p>
    <w:p w:rsidR="00113EEF" w:rsidRDefault="00113EEF" w:rsidP="00113EEF">
      <w:pPr>
        <w:jc w:val="center"/>
        <w:rPr>
          <w:rStyle w:val="a4"/>
        </w:rPr>
      </w:pPr>
      <w:r>
        <w:rPr>
          <w:rStyle w:val="a4"/>
          <w:rFonts w:ascii="Arial" w:hAnsi="Arial" w:cs="Arial"/>
          <w:color w:val="000000"/>
          <w:sz w:val="32"/>
          <w:szCs w:val="32"/>
        </w:rPr>
        <w:t>ПОСТАНОВЛЕНИЕ</w:t>
      </w:r>
    </w:p>
    <w:p w:rsidR="00BA7776" w:rsidRPr="00113EEF" w:rsidRDefault="00BA7776" w:rsidP="00BA7776">
      <w:pPr>
        <w:tabs>
          <w:tab w:val="left" w:pos="1300"/>
          <w:tab w:val="right" w:pos="9354"/>
        </w:tabs>
        <w:rPr>
          <w:rFonts w:ascii="Arial" w:hAnsi="Arial" w:cs="Arial"/>
          <w:sz w:val="24"/>
          <w:szCs w:val="24"/>
        </w:rPr>
      </w:pPr>
    </w:p>
    <w:p w:rsidR="00BA7776" w:rsidRPr="00113EEF" w:rsidRDefault="00113EEF" w:rsidP="00113EEF">
      <w:pPr>
        <w:jc w:val="center"/>
        <w:rPr>
          <w:rFonts w:ascii="Arial" w:hAnsi="Arial" w:cs="Arial"/>
          <w:b/>
          <w:sz w:val="32"/>
          <w:szCs w:val="32"/>
        </w:rPr>
      </w:pPr>
      <w:r>
        <w:rPr>
          <w:rFonts w:ascii="Arial" w:hAnsi="Arial" w:cs="Arial"/>
          <w:b/>
          <w:sz w:val="32"/>
          <w:szCs w:val="32"/>
        </w:rPr>
        <w:t>ОБ УТВЕРЖДЕНИИ ПОЛОЖЕНИЯ ОБ ОРГАНИЗАЦИИ РИТУАЛЬНЫХ УСЛУГ, ПОГРЕБЕНИЯ, ПОХОРОННОГО ДЕЛА И СОДЕРЖАНИЯ КЛАДБИЩА НА ТЕРРИТОРИИ ШАРАГАЙСКОГО МУНИЦИПАЛЬНОГО ОБРАЗОВАНИЯ</w:t>
      </w:r>
    </w:p>
    <w:p w:rsidR="00BA7776" w:rsidRPr="00113EEF" w:rsidRDefault="00BA7776" w:rsidP="00BA7776">
      <w:pPr>
        <w:shd w:val="clear" w:color="auto" w:fill="FFFFFF"/>
        <w:rPr>
          <w:rFonts w:ascii="Arial" w:eastAsia="Times New Roman" w:hAnsi="Arial" w:cs="Arial"/>
          <w:sz w:val="24"/>
          <w:szCs w:val="24"/>
          <w:lang w:eastAsia="ru-RU"/>
        </w:rPr>
      </w:pPr>
    </w:p>
    <w:p w:rsidR="00BA7776" w:rsidRPr="00113EEF" w:rsidRDefault="002A2F1A" w:rsidP="00113EEF">
      <w:pPr>
        <w:shd w:val="clear" w:color="auto" w:fill="FFFFFF"/>
        <w:ind w:firstLine="709"/>
        <w:rPr>
          <w:rFonts w:ascii="Arial" w:eastAsia="Times New Roman" w:hAnsi="Arial" w:cs="Arial"/>
          <w:sz w:val="24"/>
          <w:szCs w:val="24"/>
          <w:lang w:eastAsia="ru-RU"/>
        </w:rPr>
      </w:pPr>
      <w:proofErr w:type="gramStart"/>
      <w:r w:rsidRPr="00113EEF">
        <w:rPr>
          <w:rFonts w:ascii="Arial" w:eastAsia="Times New Roman" w:hAnsi="Arial" w:cs="Arial"/>
          <w:sz w:val="24"/>
          <w:szCs w:val="24"/>
          <w:lang w:eastAsia="ru-RU"/>
        </w:rPr>
        <w:t xml:space="preserve">В соответствии со статьями 15, </w:t>
      </w:r>
      <w:r w:rsidR="00BA7776" w:rsidRPr="00113EEF">
        <w:rPr>
          <w:rFonts w:ascii="Arial" w:eastAsia="Times New Roman" w:hAnsi="Arial" w:cs="Arial"/>
          <w:sz w:val="24"/>
          <w:szCs w:val="24"/>
          <w:lang w:eastAsia="ru-RU"/>
        </w:rPr>
        <w:t xml:space="preserve">18-20 Федерального закона </w:t>
      </w:r>
      <w:r w:rsidRPr="00113EEF">
        <w:rPr>
          <w:rFonts w:ascii="Arial" w:eastAsia="Times New Roman" w:hAnsi="Arial" w:cs="Arial"/>
          <w:sz w:val="24"/>
          <w:szCs w:val="24"/>
          <w:lang w:eastAsia="ru-RU"/>
        </w:rPr>
        <w:t xml:space="preserve">от </w:t>
      </w:r>
      <w:r w:rsidR="00113EEF">
        <w:rPr>
          <w:rFonts w:ascii="Arial" w:eastAsia="Times New Roman" w:hAnsi="Arial" w:cs="Arial"/>
          <w:sz w:val="24"/>
          <w:szCs w:val="24"/>
          <w:lang w:eastAsia="ru-RU"/>
        </w:rPr>
        <w:t xml:space="preserve">12 января 1996 года </w:t>
      </w:r>
      <w:r w:rsidRPr="00113EEF">
        <w:rPr>
          <w:rFonts w:ascii="Arial" w:eastAsia="Times New Roman" w:hAnsi="Arial" w:cs="Arial"/>
          <w:sz w:val="24"/>
          <w:szCs w:val="24"/>
          <w:lang w:eastAsia="ru-RU"/>
        </w:rPr>
        <w:t>№ 8-ФЗ</w:t>
      </w:r>
      <w:r w:rsidR="00BA7776" w:rsidRPr="00113EEF">
        <w:rPr>
          <w:rFonts w:ascii="Arial" w:eastAsia="Times New Roman" w:hAnsi="Arial" w:cs="Arial"/>
          <w:sz w:val="24"/>
          <w:szCs w:val="24"/>
          <w:lang w:eastAsia="ru-RU"/>
        </w:rPr>
        <w:t xml:space="preserve"> «О погребении и похоронном деле», </w:t>
      </w:r>
      <w:r w:rsidRPr="00113EEF">
        <w:rPr>
          <w:rFonts w:ascii="Arial" w:eastAsia="Times New Roman" w:hAnsi="Arial" w:cs="Arial"/>
          <w:sz w:val="24"/>
          <w:szCs w:val="24"/>
          <w:lang w:eastAsia="ru-RU"/>
        </w:rPr>
        <w:t>Федеральным законом от 6 октября 2003 года</w:t>
      </w:r>
      <w:r w:rsidR="00BA7776" w:rsidRPr="00113EEF">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нормативными актами Правительства Российской Федерации, законами и нормативными правовыми актами Иркутской области</w:t>
      </w:r>
      <w:r w:rsidRPr="00113EEF">
        <w:rPr>
          <w:rFonts w:ascii="Arial" w:eastAsia="Times New Roman" w:hAnsi="Arial" w:cs="Arial"/>
          <w:sz w:val="24"/>
          <w:szCs w:val="24"/>
          <w:lang w:eastAsia="ru-RU"/>
        </w:rPr>
        <w:t xml:space="preserve">, руководствуясь статёй 6 Устава Шарагайского муниципального образования, </w:t>
      </w:r>
      <w:r w:rsidR="00BA7776" w:rsidRPr="00113EEF">
        <w:rPr>
          <w:rFonts w:ascii="Arial" w:eastAsia="Times New Roman" w:hAnsi="Arial" w:cs="Arial"/>
          <w:sz w:val="24"/>
          <w:szCs w:val="24"/>
          <w:lang w:eastAsia="ru-RU"/>
        </w:rPr>
        <w:t xml:space="preserve"> администрация Шарагайского муниципального образования</w:t>
      </w:r>
      <w:proofErr w:type="gramEnd"/>
    </w:p>
    <w:p w:rsidR="00BA7776" w:rsidRPr="00113EEF" w:rsidRDefault="00BA7776" w:rsidP="00BA7776">
      <w:pPr>
        <w:shd w:val="clear" w:color="auto" w:fill="FFFFFF"/>
        <w:jc w:val="center"/>
        <w:rPr>
          <w:rFonts w:ascii="Arial" w:eastAsia="Times New Roman" w:hAnsi="Arial" w:cs="Arial"/>
          <w:b/>
          <w:sz w:val="24"/>
          <w:szCs w:val="24"/>
          <w:lang w:eastAsia="ru-RU"/>
        </w:rPr>
      </w:pPr>
    </w:p>
    <w:p w:rsidR="00BA7776" w:rsidRPr="00113EEF" w:rsidRDefault="00BA7776" w:rsidP="00BA7776">
      <w:pPr>
        <w:shd w:val="clear" w:color="auto" w:fill="FFFFFF"/>
        <w:jc w:val="center"/>
        <w:rPr>
          <w:rFonts w:ascii="Arial" w:eastAsia="Times New Roman" w:hAnsi="Arial" w:cs="Arial"/>
          <w:b/>
          <w:sz w:val="30"/>
          <w:szCs w:val="30"/>
          <w:lang w:eastAsia="ru-RU"/>
        </w:rPr>
      </w:pPr>
      <w:r w:rsidRPr="00113EEF">
        <w:rPr>
          <w:rFonts w:ascii="Arial" w:eastAsia="Times New Roman" w:hAnsi="Arial" w:cs="Arial"/>
          <w:b/>
          <w:sz w:val="30"/>
          <w:szCs w:val="30"/>
          <w:lang w:eastAsia="ru-RU"/>
        </w:rPr>
        <w:t>ПОСТАНОВЛЯЕТ:</w:t>
      </w:r>
    </w:p>
    <w:p w:rsidR="00BA7776" w:rsidRPr="00113EEF" w:rsidRDefault="00BA7776" w:rsidP="00BA7776">
      <w:pPr>
        <w:shd w:val="clear" w:color="auto" w:fill="FFFFFF"/>
        <w:rPr>
          <w:rFonts w:ascii="Arial" w:eastAsia="Times New Roman" w:hAnsi="Arial" w:cs="Arial"/>
          <w:sz w:val="24"/>
          <w:szCs w:val="24"/>
          <w:lang w:eastAsia="ru-RU"/>
        </w:rPr>
      </w:pPr>
    </w:p>
    <w:p w:rsidR="00113EEF" w:rsidRDefault="00113EEF" w:rsidP="00113EEF">
      <w:pPr>
        <w:pStyle w:val="a3"/>
        <w:tabs>
          <w:tab w:val="left" w:pos="180"/>
          <w:tab w:val="left" w:pos="360"/>
        </w:tabs>
        <w:spacing w:before="0" w:beforeAutospacing="0" w:after="0" w:afterAutospacing="0"/>
        <w:ind w:firstLine="709"/>
        <w:rPr>
          <w:rFonts w:ascii="Arial" w:hAnsi="Arial" w:cs="Arial"/>
        </w:rPr>
      </w:pPr>
      <w:r>
        <w:rPr>
          <w:rFonts w:ascii="Arial" w:hAnsi="Arial" w:cs="Arial"/>
        </w:rPr>
        <w:t>1.</w:t>
      </w:r>
      <w:r w:rsidR="00BA7776" w:rsidRPr="00113EEF">
        <w:rPr>
          <w:rFonts w:ascii="Arial" w:hAnsi="Arial" w:cs="Arial"/>
        </w:rPr>
        <w:t>Утвердить Положение об организации ритуальных услуг, погребения, похоронного</w:t>
      </w:r>
      <w:r>
        <w:rPr>
          <w:rFonts w:ascii="Arial" w:hAnsi="Arial" w:cs="Arial"/>
        </w:rPr>
        <w:t xml:space="preserve"> </w:t>
      </w:r>
      <w:r w:rsidR="00BA7776" w:rsidRPr="00113EEF">
        <w:rPr>
          <w:rFonts w:ascii="Arial" w:hAnsi="Arial" w:cs="Arial"/>
        </w:rPr>
        <w:t>дела и содержания кладбища на территор</w:t>
      </w:r>
      <w:r>
        <w:rPr>
          <w:rFonts w:ascii="Arial" w:hAnsi="Arial" w:cs="Arial"/>
        </w:rPr>
        <w:t>ии Шарагайского муниципального образования (Приложение 1).</w:t>
      </w:r>
    </w:p>
    <w:p w:rsidR="00BA7776" w:rsidRPr="00113EEF" w:rsidRDefault="00113EEF" w:rsidP="00113EEF">
      <w:pPr>
        <w:pStyle w:val="a3"/>
        <w:tabs>
          <w:tab w:val="left" w:pos="180"/>
          <w:tab w:val="left" w:pos="360"/>
        </w:tabs>
        <w:spacing w:before="0" w:beforeAutospacing="0" w:after="0" w:afterAutospacing="0"/>
        <w:ind w:firstLine="709"/>
        <w:rPr>
          <w:rFonts w:ascii="Arial" w:hAnsi="Arial" w:cs="Arial"/>
        </w:rPr>
      </w:pPr>
      <w:r>
        <w:rPr>
          <w:rFonts w:ascii="Arial" w:hAnsi="Arial" w:cs="Arial"/>
        </w:rPr>
        <w:t>2.</w:t>
      </w:r>
      <w:r w:rsidR="00BA7776" w:rsidRPr="00113EEF">
        <w:rPr>
          <w:rFonts w:ascii="Arial" w:hAnsi="Arial" w:cs="Arial"/>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BA7776" w:rsidRPr="00113EEF" w:rsidRDefault="00113EEF" w:rsidP="00113EEF">
      <w:pPr>
        <w:ind w:firstLine="709"/>
        <w:rPr>
          <w:rFonts w:ascii="Arial" w:hAnsi="Arial" w:cs="Arial"/>
          <w:sz w:val="24"/>
          <w:szCs w:val="24"/>
        </w:rPr>
      </w:pPr>
      <w:r>
        <w:rPr>
          <w:rFonts w:ascii="Arial" w:hAnsi="Arial" w:cs="Arial"/>
          <w:sz w:val="24"/>
          <w:szCs w:val="24"/>
        </w:rPr>
        <w:t>3.</w:t>
      </w:r>
      <w:r w:rsidR="00BA7776" w:rsidRPr="00113EEF">
        <w:rPr>
          <w:rFonts w:ascii="Arial" w:hAnsi="Arial" w:cs="Arial"/>
          <w:sz w:val="24"/>
          <w:szCs w:val="24"/>
        </w:rPr>
        <w:t xml:space="preserve">Постановление администрации Шарагайского муниципального образования от </w:t>
      </w:r>
      <w:r>
        <w:rPr>
          <w:rFonts w:ascii="Arial" w:hAnsi="Arial" w:cs="Arial"/>
          <w:sz w:val="24"/>
          <w:szCs w:val="24"/>
        </w:rPr>
        <w:t xml:space="preserve">23 декабря </w:t>
      </w:r>
      <w:r w:rsidR="002A2F1A" w:rsidRPr="00113EEF">
        <w:rPr>
          <w:rFonts w:ascii="Arial" w:hAnsi="Arial" w:cs="Arial"/>
          <w:sz w:val="24"/>
          <w:szCs w:val="24"/>
        </w:rPr>
        <w:t xml:space="preserve">2012 года </w:t>
      </w:r>
      <w:r w:rsidR="002A2F1A" w:rsidRPr="00113EEF">
        <w:rPr>
          <w:rFonts w:ascii="Arial" w:eastAsia="Times New Roman" w:hAnsi="Arial" w:cs="Arial"/>
          <w:bCs/>
          <w:sz w:val="24"/>
          <w:szCs w:val="24"/>
          <w:lang w:eastAsia="ru-RU"/>
        </w:rPr>
        <w:t>«О деятельности общественного кладбища на территории</w:t>
      </w:r>
      <w:r w:rsidR="002A2F1A" w:rsidRPr="00113EEF">
        <w:rPr>
          <w:rFonts w:ascii="Arial" w:eastAsia="Times New Roman" w:hAnsi="Arial" w:cs="Arial"/>
          <w:sz w:val="24"/>
          <w:szCs w:val="24"/>
          <w:lang w:eastAsia="ru-RU"/>
        </w:rPr>
        <w:t xml:space="preserve"> </w:t>
      </w:r>
      <w:r w:rsidR="002A2F1A" w:rsidRPr="00113EEF">
        <w:rPr>
          <w:rFonts w:ascii="Arial" w:eastAsia="Times New Roman" w:hAnsi="Arial" w:cs="Arial"/>
          <w:bCs/>
          <w:sz w:val="24"/>
          <w:szCs w:val="24"/>
          <w:lang w:eastAsia="ru-RU"/>
        </w:rPr>
        <w:t>Шарагайского муниципального образования» считать утратившим силу.</w:t>
      </w:r>
    </w:p>
    <w:p w:rsidR="00BA7776" w:rsidRPr="00113EEF" w:rsidRDefault="002A2F1A" w:rsidP="00113EEF">
      <w:pPr>
        <w:pStyle w:val="a3"/>
        <w:tabs>
          <w:tab w:val="left" w:pos="180"/>
          <w:tab w:val="left" w:pos="360"/>
          <w:tab w:val="left" w:pos="709"/>
        </w:tabs>
        <w:spacing w:before="0" w:beforeAutospacing="0" w:after="0" w:afterAutospacing="0"/>
        <w:ind w:firstLine="709"/>
        <w:rPr>
          <w:rFonts w:ascii="Arial" w:hAnsi="Arial" w:cs="Arial"/>
        </w:rPr>
      </w:pPr>
      <w:r w:rsidRPr="00113EEF">
        <w:rPr>
          <w:rFonts w:ascii="Arial" w:hAnsi="Arial" w:cs="Arial"/>
        </w:rPr>
        <w:t>4</w:t>
      </w:r>
      <w:r w:rsidR="00113EEF">
        <w:rPr>
          <w:rFonts w:ascii="Arial" w:hAnsi="Arial" w:cs="Arial"/>
        </w:rPr>
        <w:t>.</w:t>
      </w:r>
      <w:proofErr w:type="gramStart"/>
      <w:r w:rsidR="00BA7776" w:rsidRPr="00113EEF">
        <w:rPr>
          <w:rFonts w:ascii="Arial" w:hAnsi="Arial" w:cs="Arial"/>
        </w:rPr>
        <w:t>Контроль за</w:t>
      </w:r>
      <w:proofErr w:type="gramEnd"/>
      <w:r w:rsidR="00BA7776" w:rsidRPr="00113EEF">
        <w:rPr>
          <w:rFonts w:ascii="Arial" w:hAnsi="Arial" w:cs="Arial"/>
        </w:rPr>
        <w:t xml:space="preserve"> выполнением постановления возложить на ведущего специалиста администрации  Шарагайского муниципального образования Заикину Ю.С.</w:t>
      </w:r>
    </w:p>
    <w:p w:rsidR="00BA7776" w:rsidRPr="00113EEF" w:rsidRDefault="00BA7776" w:rsidP="00BA7776">
      <w:pPr>
        <w:jc w:val="both"/>
        <w:rPr>
          <w:rFonts w:ascii="Arial" w:hAnsi="Arial" w:cs="Arial"/>
          <w:sz w:val="24"/>
          <w:szCs w:val="24"/>
        </w:rPr>
      </w:pPr>
    </w:p>
    <w:p w:rsidR="00BA7776" w:rsidRPr="00113EEF" w:rsidRDefault="00BA7776" w:rsidP="00BA7776">
      <w:pPr>
        <w:rPr>
          <w:rFonts w:ascii="Arial" w:hAnsi="Arial" w:cs="Arial"/>
          <w:sz w:val="24"/>
          <w:szCs w:val="24"/>
        </w:rPr>
      </w:pPr>
    </w:p>
    <w:p w:rsidR="00BA7776" w:rsidRPr="00113EEF" w:rsidRDefault="00BA7776" w:rsidP="00BA7776">
      <w:pPr>
        <w:shd w:val="clear" w:color="auto" w:fill="FFFFFF"/>
        <w:rPr>
          <w:rFonts w:ascii="Arial" w:eastAsia="Times New Roman" w:hAnsi="Arial" w:cs="Arial"/>
          <w:sz w:val="24"/>
          <w:szCs w:val="24"/>
          <w:lang w:eastAsia="ru-RU"/>
        </w:rPr>
      </w:pPr>
      <w:r w:rsidRPr="00113EEF">
        <w:rPr>
          <w:rFonts w:ascii="Arial" w:eastAsia="Times New Roman" w:hAnsi="Arial" w:cs="Arial"/>
          <w:sz w:val="24"/>
          <w:szCs w:val="24"/>
          <w:lang w:eastAsia="ru-RU"/>
        </w:rPr>
        <w:t>Глава Шарагайского муниципального образования</w:t>
      </w:r>
    </w:p>
    <w:p w:rsidR="00BA7776" w:rsidRPr="00113EEF" w:rsidRDefault="00BA7776" w:rsidP="00BA7776">
      <w:pPr>
        <w:shd w:val="clear" w:color="auto" w:fill="FFFFFF"/>
        <w:rPr>
          <w:rFonts w:ascii="Arial" w:eastAsia="Times New Roman" w:hAnsi="Arial" w:cs="Arial"/>
          <w:sz w:val="24"/>
          <w:szCs w:val="24"/>
          <w:lang w:eastAsia="ru-RU"/>
        </w:rPr>
      </w:pPr>
      <w:r w:rsidRPr="00113EEF">
        <w:rPr>
          <w:rFonts w:ascii="Arial" w:eastAsia="Times New Roman" w:hAnsi="Arial" w:cs="Arial"/>
          <w:sz w:val="24"/>
          <w:szCs w:val="24"/>
          <w:lang w:eastAsia="ru-RU"/>
        </w:rPr>
        <w:t>В.И. Киселёв</w:t>
      </w:r>
    </w:p>
    <w:p w:rsidR="002A2F1A" w:rsidRPr="00113EEF" w:rsidRDefault="002A2F1A" w:rsidP="00BA7776">
      <w:pPr>
        <w:shd w:val="clear" w:color="auto" w:fill="FFFFFF"/>
        <w:rPr>
          <w:rFonts w:ascii="Arial" w:eastAsia="Times New Roman" w:hAnsi="Arial" w:cs="Arial"/>
          <w:sz w:val="24"/>
          <w:szCs w:val="24"/>
          <w:lang w:eastAsia="ru-RU"/>
        </w:rPr>
      </w:pPr>
    </w:p>
    <w:p w:rsidR="00113EEF" w:rsidRDefault="00113EEF" w:rsidP="00113EEF">
      <w:pPr>
        <w:shd w:val="clear" w:color="auto" w:fill="FFFFFF"/>
        <w:jc w:val="right"/>
        <w:rPr>
          <w:rFonts w:ascii="Courier New" w:eastAsia="Times New Roman" w:hAnsi="Courier New" w:cs="Courier New"/>
          <w:lang w:eastAsia="ru-RU"/>
        </w:rPr>
      </w:pPr>
      <w:r>
        <w:rPr>
          <w:rFonts w:ascii="Courier New" w:eastAsia="Times New Roman" w:hAnsi="Courier New" w:cs="Courier New"/>
          <w:lang w:eastAsia="ru-RU"/>
        </w:rPr>
        <w:t>Утверждено</w:t>
      </w:r>
    </w:p>
    <w:p w:rsidR="00BA7776" w:rsidRPr="00113EEF" w:rsidRDefault="00113EEF" w:rsidP="00113EEF">
      <w:pPr>
        <w:shd w:val="clear" w:color="auto" w:fill="FFFFFF"/>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 администрации</w:t>
      </w:r>
    </w:p>
    <w:p w:rsidR="00BA7776" w:rsidRPr="00113EEF" w:rsidRDefault="00BA7776" w:rsidP="00113EEF">
      <w:pPr>
        <w:shd w:val="clear" w:color="auto" w:fill="FFFFFF"/>
        <w:jc w:val="right"/>
        <w:rPr>
          <w:rFonts w:ascii="Courier New" w:eastAsia="Times New Roman" w:hAnsi="Courier New" w:cs="Courier New"/>
          <w:lang w:eastAsia="ru-RU"/>
        </w:rPr>
      </w:pPr>
      <w:r w:rsidRPr="00113EEF">
        <w:rPr>
          <w:rFonts w:ascii="Courier New" w:eastAsia="Times New Roman" w:hAnsi="Courier New" w:cs="Courier New"/>
          <w:lang w:eastAsia="ru-RU"/>
        </w:rPr>
        <w:t>Шарагайского муниципального образования</w:t>
      </w:r>
      <w:r w:rsidRPr="00113EEF">
        <w:rPr>
          <w:rFonts w:ascii="Courier New" w:eastAsia="Times New Roman" w:hAnsi="Courier New" w:cs="Courier New"/>
          <w:lang w:eastAsia="ru-RU"/>
        </w:rPr>
        <w:br/>
        <w:t>от 08.05.2014 №31</w:t>
      </w:r>
    </w:p>
    <w:p w:rsidR="00113EEF" w:rsidRDefault="00113EEF" w:rsidP="00BA7776">
      <w:pPr>
        <w:shd w:val="clear" w:color="auto" w:fill="FFFFFF"/>
        <w:rPr>
          <w:rFonts w:ascii="Arial" w:eastAsia="Times New Roman" w:hAnsi="Arial" w:cs="Arial"/>
          <w:sz w:val="24"/>
          <w:szCs w:val="24"/>
          <w:lang w:eastAsia="ru-RU"/>
        </w:rPr>
      </w:pPr>
    </w:p>
    <w:p w:rsidR="00BA7776" w:rsidRPr="00113EEF" w:rsidRDefault="00BA7776" w:rsidP="00113EEF">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Положение</w:t>
      </w:r>
    </w:p>
    <w:p w:rsidR="00BA7776" w:rsidRPr="00113EEF" w:rsidRDefault="00BA7776" w:rsidP="00113EEF">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lastRenderedPageBreak/>
        <w:t>об организации ритуальных услуг, погребения, похоронного дела и  содержании  кладбища на территории Шарагайского муниципального образования</w:t>
      </w:r>
    </w:p>
    <w:p w:rsidR="00BA7776" w:rsidRPr="00113EEF" w:rsidRDefault="00BA7776" w:rsidP="00BA7776">
      <w:pPr>
        <w:shd w:val="clear" w:color="auto" w:fill="FFFFFF"/>
        <w:rPr>
          <w:rFonts w:ascii="Arial" w:eastAsia="Times New Roman" w:hAnsi="Arial" w:cs="Arial"/>
          <w:b/>
          <w:sz w:val="24"/>
          <w:szCs w:val="24"/>
          <w:lang w:eastAsia="ru-RU"/>
        </w:rPr>
      </w:pPr>
    </w:p>
    <w:p w:rsidR="00113EEF" w:rsidRPr="00013B3E" w:rsidRDefault="00BA7776" w:rsidP="00113EEF">
      <w:pPr>
        <w:pStyle w:val="a5"/>
        <w:numPr>
          <w:ilvl w:val="0"/>
          <w:numId w:val="1"/>
        </w:numPr>
        <w:shd w:val="clear" w:color="auto" w:fill="FFFFFF"/>
        <w:jc w:val="center"/>
        <w:rPr>
          <w:rFonts w:ascii="Arial" w:eastAsia="Times New Roman" w:hAnsi="Arial" w:cs="Arial"/>
          <w:sz w:val="24"/>
          <w:szCs w:val="24"/>
          <w:lang w:eastAsia="ru-RU"/>
        </w:rPr>
      </w:pPr>
      <w:r w:rsidRPr="00113EEF">
        <w:rPr>
          <w:rFonts w:ascii="Arial" w:eastAsia="Times New Roman" w:hAnsi="Arial" w:cs="Arial"/>
          <w:b/>
          <w:sz w:val="24"/>
          <w:szCs w:val="24"/>
          <w:lang w:eastAsia="ru-RU"/>
        </w:rPr>
        <w:t>Общие положения</w:t>
      </w:r>
    </w:p>
    <w:p w:rsidR="00013B3E" w:rsidRPr="00013B3E" w:rsidRDefault="00013B3E" w:rsidP="00013B3E">
      <w:pPr>
        <w:shd w:val="clear" w:color="auto" w:fill="FFFFFF"/>
        <w:rPr>
          <w:rFonts w:ascii="Arial" w:eastAsia="Times New Roman" w:hAnsi="Arial" w:cs="Arial"/>
          <w:sz w:val="24"/>
          <w:szCs w:val="24"/>
          <w:lang w:eastAsia="ru-RU"/>
        </w:rPr>
      </w:pPr>
    </w:p>
    <w:p w:rsidR="00113EEF" w:rsidRDefault="00BA7776" w:rsidP="00113EEF">
      <w:pPr>
        <w:pStyle w:val="a5"/>
        <w:shd w:val="clear" w:color="auto" w:fill="FFFFFF"/>
        <w:ind w:left="0" w:firstLine="720"/>
        <w:rPr>
          <w:rFonts w:ascii="Arial" w:eastAsia="Times New Roman" w:hAnsi="Arial" w:cs="Arial"/>
          <w:sz w:val="24"/>
          <w:szCs w:val="24"/>
          <w:lang w:eastAsia="ru-RU"/>
        </w:rPr>
      </w:pPr>
      <w:proofErr w:type="gramStart"/>
      <w:r w:rsidRPr="00113EEF">
        <w:rPr>
          <w:rFonts w:ascii="Arial" w:eastAsia="Times New Roman" w:hAnsi="Arial" w:cs="Arial"/>
          <w:sz w:val="24"/>
          <w:szCs w:val="24"/>
          <w:lang w:eastAsia="ru-RU"/>
        </w:rPr>
        <w:t>Настоящее Положение (правила) разработано в соответствии со статьями 15,18-20 Федерального закона от 12 января 1996</w:t>
      </w:r>
      <w:r w:rsidR="002A2F1A" w:rsidRPr="00113EEF">
        <w:rPr>
          <w:rFonts w:ascii="Arial" w:eastAsia="Times New Roman" w:hAnsi="Arial" w:cs="Arial"/>
          <w:sz w:val="24"/>
          <w:szCs w:val="24"/>
          <w:lang w:eastAsia="ru-RU"/>
        </w:rPr>
        <w:t xml:space="preserve"> </w:t>
      </w:r>
      <w:r w:rsidRPr="00113EEF">
        <w:rPr>
          <w:rFonts w:ascii="Arial" w:eastAsia="Times New Roman" w:hAnsi="Arial" w:cs="Arial"/>
          <w:sz w:val="24"/>
          <w:szCs w:val="24"/>
          <w:lang w:eastAsia="ru-RU"/>
        </w:rPr>
        <w:t>г.</w:t>
      </w:r>
      <w:r w:rsidR="002A2F1A" w:rsidRPr="00113EEF">
        <w:rPr>
          <w:rFonts w:ascii="Arial" w:eastAsia="Times New Roman" w:hAnsi="Arial" w:cs="Arial"/>
          <w:sz w:val="24"/>
          <w:szCs w:val="24"/>
          <w:lang w:eastAsia="ru-RU"/>
        </w:rPr>
        <w:t xml:space="preserve"> № 8-ФЗ</w:t>
      </w:r>
      <w:r w:rsidRPr="00113EEF">
        <w:rPr>
          <w:rFonts w:ascii="Arial" w:eastAsia="Times New Roman" w:hAnsi="Arial" w:cs="Arial"/>
          <w:sz w:val="24"/>
          <w:szCs w:val="24"/>
          <w:lang w:eastAsia="ru-RU"/>
        </w:rPr>
        <w:t xml:space="preserve"> «О </w:t>
      </w:r>
      <w:r w:rsidR="002A2F1A" w:rsidRPr="00113EEF">
        <w:rPr>
          <w:rFonts w:ascii="Arial" w:eastAsia="Times New Roman" w:hAnsi="Arial" w:cs="Arial"/>
          <w:sz w:val="24"/>
          <w:szCs w:val="24"/>
          <w:lang w:eastAsia="ru-RU"/>
        </w:rPr>
        <w:t>погребении и похоронном деле»</w:t>
      </w:r>
      <w:r w:rsidRPr="00113EEF">
        <w:rPr>
          <w:rFonts w:ascii="Arial" w:eastAsia="Times New Roman" w:hAnsi="Arial" w:cs="Arial"/>
          <w:sz w:val="24"/>
          <w:szCs w:val="24"/>
          <w:lang w:eastAsia="ru-RU"/>
        </w:rPr>
        <w:t xml:space="preserve"> </w:t>
      </w:r>
      <w:r w:rsidR="00DC4E1E" w:rsidRPr="00113EEF">
        <w:rPr>
          <w:rFonts w:ascii="Arial" w:eastAsia="Times New Roman" w:hAnsi="Arial" w:cs="Arial"/>
          <w:sz w:val="24"/>
          <w:szCs w:val="24"/>
          <w:lang w:eastAsia="ru-RU"/>
        </w:rPr>
        <w:t>Федеральным законом</w:t>
      </w:r>
      <w:r w:rsidRPr="00113EEF">
        <w:rPr>
          <w:rFonts w:ascii="Arial" w:eastAsia="Times New Roman" w:hAnsi="Arial" w:cs="Arial"/>
          <w:sz w:val="24"/>
          <w:szCs w:val="24"/>
          <w:lang w:eastAsia="ru-RU"/>
        </w:rPr>
        <w:t xml:space="preserve"> от 06 октября 2003 г. № 131-ФЗ «Об общих принципах организации местного самоуправления в Российской Федерации», нормативными актам</w:t>
      </w:r>
      <w:r w:rsidR="00DC4E1E" w:rsidRPr="00113EEF">
        <w:rPr>
          <w:rFonts w:ascii="Arial" w:eastAsia="Times New Roman" w:hAnsi="Arial" w:cs="Arial"/>
          <w:sz w:val="24"/>
          <w:szCs w:val="24"/>
          <w:lang w:eastAsia="ru-RU"/>
        </w:rPr>
        <w:t>и</w:t>
      </w:r>
      <w:r w:rsidRPr="00113EEF">
        <w:rPr>
          <w:rFonts w:ascii="Arial" w:eastAsia="Times New Roman" w:hAnsi="Arial" w:cs="Arial"/>
          <w:sz w:val="24"/>
          <w:szCs w:val="24"/>
          <w:lang w:eastAsia="ru-RU"/>
        </w:rPr>
        <w:t>, регулирующими организацию похоронного дела, устанавливае</w:t>
      </w:r>
      <w:r w:rsidR="00DC4E1E" w:rsidRPr="00113EEF">
        <w:rPr>
          <w:rFonts w:ascii="Arial" w:eastAsia="Times New Roman" w:hAnsi="Arial" w:cs="Arial"/>
          <w:sz w:val="24"/>
          <w:szCs w:val="24"/>
          <w:lang w:eastAsia="ru-RU"/>
        </w:rPr>
        <w:t>т на территории</w:t>
      </w:r>
      <w:r w:rsidR="00113EEF">
        <w:rPr>
          <w:rFonts w:ascii="Arial" w:eastAsia="Times New Roman" w:hAnsi="Arial" w:cs="Arial"/>
          <w:sz w:val="24"/>
          <w:szCs w:val="24"/>
          <w:lang w:eastAsia="ru-RU"/>
        </w:rPr>
        <w:t xml:space="preserve"> </w:t>
      </w:r>
      <w:r w:rsidRPr="00113EEF">
        <w:rPr>
          <w:rFonts w:ascii="Arial" w:eastAsia="Times New Roman" w:hAnsi="Arial" w:cs="Arial"/>
          <w:sz w:val="24"/>
          <w:szCs w:val="24"/>
          <w:lang w:eastAsia="ru-RU"/>
        </w:rPr>
        <w:t>Шарагайского муниципального образования принципы регулирования отношений, связанных с погребением умерших (погибших</w:t>
      </w:r>
      <w:proofErr w:type="gramEnd"/>
      <w:r w:rsidRPr="00113EEF">
        <w:rPr>
          <w:rFonts w:ascii="Arial" w:eastAsia="Times New Roman" w:hAnsi="Arial" w:cs="Arial"/>
          <w:sz w:val="24"/>
          <w:szCs w:val="24"/>
          <w:lang w:eastAsia="ru-RU"/>
        </w:rPr>
        <w:t>), определяет порядок организации похоронного дела, порядок предоставления ритуальных услуг и правила содержания мест погребения.</w:t>
      </w:r>
    </w:p>
    <w:p w:rsidR="00113EEF" w:rsidRDefault="00BA7776"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В настоящем Положении используются следующие понятия:</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proofErr w:type="gramStart"/>
      <w:r w:rsidR="00BA7776" w:rsidRPr="00113EEF">
        <w:rPr>
          <w:rFonts w:ascii="Arial" w:eastAsia="Times New Roman" w:hAnsi="Arial" w:cs="Arial"/>
          <w:sz w:val="24"/>
          <w:szCs w:val="24"/>
          <w:lang w:eastAsia="ru-RU"/>
        </w:rPr>
        <w:t>- места погребения - отведённые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зона захоронения – основная функциональная часть территории кладбища, где осуществляется погребение, в том числе захоронения урн с прахом;</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места захоронения – земельные участки, предоставляемые в зоне захоронения кладбища для погребения;</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одиночные захоронения – места захоронения, предоставляемые на территории общественного кладбища для погребения умерших (погибших) (далее умерших), не имеющих супруга, близких родственников, иных родственников, либо законного представителя умершего;</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семейные (родовые) захоронения – места захоронения, предоставляемые на платной основе (с учётом места родственного захоронения) на общественных и военных мемориалах кладбищах для погребения трёх и более умерших близких родственников, иных родственников;</w:t>
      </w:r>
    </w:p>
    <w:p w:rsidR="00BA7776" w:rsidRPr="00113EEF" w:rsidRDefault="00113EEF" w:rsidP="00113EEF">
      <w:pPr>
        <w:pStyle w:val="a5"/>
        <w:shd w:val="clear" w:color="auto" w:fill="FFFFFF"/>
        <w:ind w:left="0" w:firstLine="720"/>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уполномоченный орган местного самоуправления в сфере погребения и похоронного дела – администрация Шарагайского муниципального образования;</w:t>
      </w:r>
    </w:p>
    <w:p w:rsidR="00113EEF" w:rsidRDefault="00113EEF" w:rsidP="00BA7776">
      <w:pPr>
        <w:shd w:val="clear" w:color="auto" w:fill="FFFFFF"/>
        <w:rPr>
          <w:rFonts w:ascii="Arial" w:eastAsia="Times New Roman" w:hAnsi="Arial" w:cs="Arial"/>
          <w:sz w:val="24"/>
          <w:szCs w:val="24"/>
          <w:lang w:eastAsia="ru-RU"/>
        </w:rPr>
      </w:pPr>
    </w:p>
    <w:p w:rsidR="00BA7776" w:rsidRPr="00013B3E" w:rsidRDefault="00BA7776" w:rsidP="00013B3E">
      <w:pPr>
        <w:pStyle w:val="a5"/>
        <w:numPr>
          <w:ilvl w:val="0"/>
          <w:numId w:val="1"/>
        </w:numPr>
        <w:shd w:val="clear" w:color="auto" w:fill="FFFFFF"/>
        <w:jc w:val="center"/>
        <w:rPr>
          <w:rFonts w:ascii="Arial" w:eastAsia="Times New Roman" w:hAnsi="Arial" w:cs="Arial"/>
          <w:b/>
          <w:sz w:val="24"/>
          <w:szCs w:val="24"/>
          <w:lang w:eastAsia="ru-RU"/>
        </w:rPr>
      </w:pPr>
      <w:r w:rsidRPr="00013B3E">
        <w:rPr>
          <w:rFonts w:ascii="Arial" w:eastAsia="Times New Roman" w:hAnsi="Arial" w:cs="Arial"/>
          <w:b/>
          <w:sz w:val="24"/>
          <w:szCs w:val="24"/>
          <w:lang w:eastAsia="ru-RU"/>
        </w:rPr>
        <w:t>Содержание и благоустройство кладбищ</w:t>
      </w:r>
    </w:p>
    <w:p w:rsidR="00013B3E" w:rsidRPr="00013B3E" w:rsidRDefault="00013B3E" w:rsidP="00013B3E">
      <w:pPr>
        <w:shd w:val="clear" w:color="auto" w:fill="FFFFFF"/>
        <w:rPr>
          <w:rFonts w:ascii="Arial" w:eastAsia="Times New Roman" w:hAnsi="Arial" w:cs="Arial"/>
          <w:b/>
          <w:sz w:val="24"/>
          <w:szCs w:val="24"/>
          <w:lang w:eastAsia="ru-RU"/>
        </w:rPr>
      </w:pPr>
    </w:p>
    <w:p w:rsidR="00113EEF"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lastRenderedPageBreak/>
        <w:t>Ответственность за содержания кладбища возлагается на организацию, обслуживающую кладбище, с которой уполномоченным органом местного самоуправления в сфере погребения и похоронного дела администрацией Шарагайского муниципального образования заключен соответствующий муниципальный контракт (договор) с соблюдением требований законодательства Российской Федерации.</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Данная организация обязано обеспечивать на кладбище:</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своевременную подготовку могил, захоронение умерших или урн с прахом, подготовку регистрационных знаков;</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соблюдение установленной нормы отвода каждого земельного участка для захоронения и правил подготовки могил;</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xml:space="preserve">- </w:t>
      </w:r>
      <w:proofErr w:type="gramStart"/>
      <w:r w:rsidR="00BA7776" w:rsidRPr="00113EEF">
        <w:rPr>
          <w:rFonts w:ascii="Arial" w:eastAsia="Times New Roman" w:hAnsi="Arial" w:cs="Arial"/>
          <w:sz w:val="24"/>
          <w:szCs w:val="24"/>
          <w:lang w:eastAsia="ru-RU"/>
        </w:rPr>
        <w:t>контроль за</w:t>
      </w:r>
      <w:proofErr w:type="gramEnd"/>
      <w:r w:rsidR="00BA7776" w:rsidRPr="00113EEF">
        <w:rPr>
          <w:rFonts w:ascii="Arial" w:eastAsia="Times New Roman" w:hAnsi="Arial" w:cs="Arial"/>
          <w:sz w:val="24"/>
          <w:szCs w:val="24"/>
          <w:lang w:eastAsia="ru-RU"/>
        </w:rPr>
        <w:t xml:space="preserve"> организацией по содержанию кладбища, включая систематическую уборку дорожек общего пользования и других участков хозяйственного назначения, уход за зелёными насаждениями на всей территории кладбища, их полив и обновление, систематическую уборку всей территории кладбища, своевременный вывоз мусора;</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оказание услуг по уходу за местом захоронения, установке надмогильных сооружений;</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предоставление гражданам напрокат инвентаря для ухода за местом захоронения;</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соблюдение установленных норм и правил захоронений;</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содержание в надлежащем порядке могил, находящихся под охраной государства;</w:t>
      </w:r>
    </w:p>
    <w:p w:rsid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сохранность технических средств и инвентаря, задействованных в процессе оказания услуг по захоронению, и принятых на сохранность по договору надмогильных сооружений;</w:t>
      </w:r>
    </w:p>
    <w:p w:rsidR="00BA7776" w:rsidRPr="00113EEF" w:rsidRDefault="00113EEF"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выполнения прочих требований, предусмотренных действующим законодательством.</w:t>
      </w:r>
    </w:p>
    <w:p w:rsidR="00BA7776" w:rsidRPr="00113EEF" w:rsidRDefault="00BA7776" w:rsidP="00BA7776">
      <w:pPr>
        <w:shd w:val="clear" w:color="auto" w:fill="FFFFFF"/>
        <w:rPr>
          <w:rFonts w:ascii="Arial" w:eastAsia="Times New Roman" w:hAnsi="Arial" w:cs="Arial"/>
          <w:b/>
          <w:sz w:val="24"/>
          <w:szCs w:val="24"/>
          <w:lang w:eastAsia="ru-RU"/>
        </w:rPr>
      </w:pPr>
    </w:p>
    <w:p w:rsidR="00BA7776" w:rsidRPr="00013B3E" w:rsidRDefault="00BA7776" w:rsidP="00013B3E">
      <w:pPr>
        <w:pStyle w:val="a5"/>
        <w:numPr>
          <w:ilvl w:val="0"/>
          <w:numId w:val="1"/>
        </w:numPr>
        <w:shd w:val="clear" w:color="auto" w:fill="FFFFFF"/>
        <w:jc w:val="center"/>
        <w:rPr>
          <w:rFonts w:ascii="Arial" w:eastAsia="Times New Roman" w:hAnsi="Arial" w:cs="Arial"/>
          <w:b/>
          <w:sz w:val="24"/>
          <w:szCs w:val="24"/>
          <w:lang w:eastAsia="ru-RU"/>
        </w:rPr>
      </w:pPr>
      <w:r w:rsidRPr="00013B3E">
        <w:rPr>
          <w:rFonts w:ascii="Arial" w:eastAsia="Times New Roman" w:hAnsi="Arial" w:cs="Arial"/>
          <w:b/>
          <w:sz w:val="24"/>
          <w:szCs w:val="24"/>
          <w:lang w:eastAsia="ru-RU"/>
        </w:rPr>
        <w:t>Порядок проведения захоронения</w:t>
      </w:r>
    </w:p>
    <w:p w:rsidR="00013B3E" w:rsidRPr="00013B3E" w:rsidRDefault="00013B3E" w:rsidP="00013B3E">
      <w:pPr>
        <w:shd w:val="clear" w:color="auto" w:fill="FFFFFF"/>
        <w:rPr>
          <w:rFonts w:ascii="Arial" w:eastAsia="Times New Roman" w:hAnsi="Arial" w:cs="Arial"/>
          <w:b/>
          <w:sz w:val="24"/>
          <w:szCs w:val="24"/>
          <w:lang w:eastAsia="ru-RU"/>
        </w:rPr>
      </w:pP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Захоронение умерших производится на участках земли, выделенных в установленном порядке и предназначенных для устройства могил или иных видов захоронений.</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Отводимые земельные участки для захоронений предоставляются гражданам в бессрочное пользование. В случае изъятия захоронений из земельного участка место захоронения считается свободным и используется по назначению.</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Проведение родственных захоронений возможно при условии соблюдения санитарных норм и правил, установленных действующим законодательством.</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Захоронение умерших может производиться также в могилы, признанные в установленном порядке бесхозными, после проведения соответствующих работ по эксгумации и перезахоронения останков на специально отведенных участках кладбища.</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Захоронение тел умерших производится на местах свободных захоронений в последовательном порядке согласно действующей нумерации могил.</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При погребении умершего на местах свободных захоронений может предоставляться земельный участок, гарантирующий погребение на этом же участке земли умершего супруга или близкого родственника.</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3. Место захоронения умершего определяется администрацией кладбища в соответствии с последовательностью освоения территории кладбища.</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lastRenderedPageBreak/>
        <w:t>Заказы на подготовку могил оформляются администрацией кладбища. При этом определяются возможность производства захоронения на конкретном участке и стоимость услуг по подготовке могилы на участках кладбищ, закрытых для свободного захоронения.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Время захоронения по согласованию с заказчиком устанавливается администрацией кладбища при оформлении заказа.</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4. Устройство мест захоронений на кладбищах производится в соответствии с принятыми администрацией кладбища заказами на захоронение.</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5. На территории Шарагайского муниципального образования устанавливаются следующие размеры отвода земельного участка для места захоронения: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proofErr w:type="gramStart"/>
      <w:r w:rsidRPr="00113EEF">
        <w:rPr>
          <w:rFonts w:ascii="Arial" w:eastAsia="Times New Roman" w:hAnsi="Arial" w:cs="Arial"/>
          <w:sz w:val="24"/>
          <w:szCs w:val="24"/>
          <w:lang w:eastAsia="ru-RU"/>
        </w:rPr>
        <w:t>под захоронение тела умершего в гробу в месте очередного захоронения с дополнительно выделенным земельным участком для организации</w:t>
      </w:r>
      <w:proofErr w:type="gramEnd"/>
      <w:r w:rsidRPr="00113EEF">
        <w:rPr>
          <w:rFonts w:ascii="Arial" w:eastAsia="Times New Roman" w:hAnsi="Arial" w:cs="Arial"/>
          <w:sz w:val="24"/>
          <w:szCs w:val="24"/>
          <w:lang w:eastAsia="ru-RU"/>
        </w:rPr>
        <w:t xml:space="preserve"> родственного захоронения - 2,2 </w:t>
      </w:r>
      <w:proofErr w:type="spellStart"/>
      <w:r w:rsidRPr="00113EEF">
        <w:rPr>
          <w:rFonts w:ascii="Arial" w:eastAsia="Times New Roman" w:hAnsi="Arial" w:cs="Arial"/>
          <w:sz w:val="24"/>
          <w:szCs w:val="24"/>
          <w:lang w:eastAsia="ru-RU"/>
        </w:rPr>
        <w:t>x</w:t>
      </w:r>
      <w:proofErr w:type="spellEnd"/>
      <w:r w:rsidRPr="00113EEF">
        <w:rPr>
          <w:rFonts w:ascii="Arial" w:eastAsia="Times New Roman" w:hAnsi="Arial" w:cs="Arial"/>
          <w:sz w:val="24"/>
          <w:szCs w:val="24"/>
          <w:lang w:eastAsia="ru-RU"/>
        </w:rPr>
        <w:t xml:space="preserve"> 2,0 м;</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под захоронение тела умершего в гробу в месте очередного захоронения - 1,8 </w:t>
      </w:r>
      <w:proofErr w:type="spellStart"/>
      <w:r w:rsidRPr="00113EEF">
        <w:rPr>
          <w:rFonts w:ascii="Arial" w:eastAsia="Times New Roman" w:hAnsi="Arial" w:cs="Arial"/>
          <w:sz w:val="24"/>
          <w:szCs w:val="24"/>
          <w:lang w:eastAsia="ru-RU"/>
        </w:rPr>
        <w:t>x</w:t>
      </w:r>
      <w:proofErr w:type="spellEnd"/>
      <w:r w:rsidRPr="00113EEF">
        <w:rPr>
          <w:rFonts w:ascii="Arial" w:eastAsia="Times New Roman" w:hAnsi="Arial" w:cs="Arial"/>
          <w:sz w:val="24"/>
          <w:szCs w:val="24"/>
          <w:lang w:eastAsia="ru-RU"/>
        </w:rPr>
        <w:t xml:space="preserve"> 2,0 м;</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под захоронение тела умершего в гробу на участке, отведенном под семейные и</w:t>
      </w:r>
      <w:r w:rsidR="00DC4E1E" w:rsidRPr="00113EEF">
        <w:rPr>
          <w:rFonts w:ascii="Arial" w:eastAsia="Times New Roman" w:hAnsi="Arial" w:cs="Arial"/>
          <w:sz w:val="24"/>
          <w:szCs w:val="24"/>
          <w:lang w:eastAsia="ru-RU"/>
        </w:rPr>
        <w:t xml:space="preserve"> склепные захоронения</w:t>
      </w:r>
      <w:r w:rsidRPr="00113EEF">
        <w:rPr>
          <w:rFonts w:ascii="Arial" w:eastAsia="Times New Roman" w:hAnsi="Arial" w:cs="Arial"/>
          <w:sz w:val="24"/>
          <w:szCs w:val="24"/>
          <w:lang w:eastAsia="ru-RU"/>
        </w:rPr>
        <w:t xml:space="preserve"> в размере, утвержденном проектной документацией, но не превышающем 12 кв. м;</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под захоронение урны с прахом - 0,8 </w:t>
      </w:r>
      <w:proofErr w:type="spellStart"/>
      <w:r w:rsidRPr="00113EEF">
        <w:rPr>
          <w:rFonts w:ascii="Arial" w:eastAsia="Times New Roman" w:hAnsi="Arial" w:cs="Arial"/>
          <w:sz w:val="24"/>
          <w:szCs w:val="24"/>
          <w:lang w:eastAsia="ru-RU"/>
        </w:rPr>
        <w:t>x</w:t>
      </w:r>
      <w:proofErr w:type="spellEnd"/>
      <w:r w:rsidRPr="00113EEF">
        <w:rPr>
          <w:rFonts w:ascii="Arial" w:eastAsia="Times New Roman" w:hAnsi="Arial" w:cs="Arial"/>
          <w:sz w:val="24"/>
          <w:szCs w:val="24"/>
          <w:lang w:eastAsia="ru-RU"/>
        </w:rPr>
        <w:t xml:space="preserve"> 1,1 м или в существующую могилу ранее умершего родственника.</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Размеры технических проходов между местами захоронений устанавливаются администрацией кладбища исходя из условий проведения работ по осуществлению захоронений на конкретном месте погребения.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Размеры могилы должны соответствовать стандартам: длина - 2,0 м, ширина - 0,8 м, глубина - не менее 1,5 м.</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6. При наличии достаточной незанятой площади земли рядом с участком свободного захоронения может быть выделен дополнительный земельный участок для организации родственного захоронения. Увеличение размера участка рассматривается в каждом отдельном случае администрацией кладбища на основании письменного заявления.</w:t>
      </w:r>
    </w:p>
    <w:p w:rsidR="00013B3E" w:rsidRDefault="00BA7776" w:rsidP="00013B3E">
      <w:pPr>
        <w:shd w:val="clear" w:color="auto" w:fill="FFFFFF"/>
        <w:ind w:firstLine="709"/>
        <w:rPr>
          <w:rFonts w:ascii="Arial" w:eastAsia="Times New Roman" w:hAnsi="Arial" w:cs="Arial"/>
          <w:sz w:val="24"/>
          <w:szCs w:val="24"/>
          <w:lang w:eastAsia="ru-RU"/>
        </w:rPr>
      </w:pPr>
      <w:proofErr w:type="gramStart"/>
      <w:r w:rsidRPr="00113EEF">
        <w:rPr>
          <w:rFonts w:ascii="Arial" w:eastAsia="Times New Roman" w:hAnsi="Arial" w:cs="Arial"/>
          <w:sz w:val="24"/>
          <w:szCs w:val="24"/>
          <w:lang w:eastAsia="ru-RU"/>
        </w:rPr>
        <w:t>Разрешение на выделение дополнительного участка земли для организации родственного захоронения выдается администрацией кладбища на основании возможности производства захоронения на конкретном участке при оформлении законным представителем умершего соответствующего заявления и предъявлении документов, подтверждающих наличие захоронения на данном кладбище, свидетельств о смерти, выдаваемых органами ЗАГС, ранее захороненных на данном участке, а также документов, подтверждающих близкое родство, и удостоверения на место захоронения родственника.</w:t>
      </w:r>
      <w:proofErr w:type="gramEnd"/>
    </w:p>
    <w:p w:rsidR="00013B3E" w:rsidRDefault="00013B3E"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w:t>
      </w:r>
      <w:r w:rsidR="00BA7776" w:rsidRPr="00113EEF">
        <w:rPr>
          <w:rFonts w:ascii="Arial" w:eastAsia="Times New Roman" w:hAnsi="Arial" w:cs="Arial"/>
          <w:sz w:val="24"/>
          <w:szCs w:val="24"/>
          <w:lang w:eastAsia="ru-RU"/>
        </w:rPr>
        <w:t xml:space="preserve">Захоронение умершего в существующую могилу разрешается </w:t>
      </w:r>
      <w:proofErr w:type="gramStart"/>
      <w:r w:rsidR="00BA7776" w:rsidRPr="00113EEF">
        <w:rPr>
          <w:rFonts w:ascii="Arial" w:eastAsia="Times New Roman" w:hAnsi="Arial" w:cs="Arial"/>
          <w:sz w:val="24"/>
          <w:szCs w:val="24"/>
          <w:lang w:eastAsia="ru-RU"/>
        </w:rPr>
        <w:t>по</w:t>
      </w:r>
      <w:proofErr w:type="gramEnd"/>
      <w:r w:rsidR="00BA7776" w:rsidRPr="00113EEF">
        <w:rPr>
          <w:rFonts w:ascii="Arial" w:eastAsia="Times New Roman" w:hAnsi="Arial" w:cs="Arial"/>
          <w:sz w:val="24"/>
          <w:szCs w:val="24"/>
          <w:lang w:eastAsia="ru-RU"/>
        </w:rPr>
        <w:t xml:space="preserve"> прошествии кладбищенского периода, определенного в установленном действующим законодательством порядке.</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Захоронение урн с прахом в землю на родственных участках производится независимо от срока предыдущего захоронения.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7.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заказа на проведение захоронения.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8. Захоронения в могилы, признанные в установленном порядке бесхозными, производятся на общих основаниях.</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lastRenderedPageBreak/>
        <w:t>9. При проведении погребения администрацией кладбища на месте захоронения устанавливается регистрационный знак установленного образца с указанием фамилии, имени и отчества умершего, даты рождения и смерти, регистрационного номера захоронения.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10. Каждое захоронение регистрируется администрацией кладбища в книге регистрации захоронений (захоронений урн с прахом) на основании свидетельства о смерти, выдаваемого органами ЗАГС, с указанием фамилии, имени и отчества умершего, номера квартала, могилы, даты захоронения умершего, а также реквизитов лица, взявшего на себя обязанность по организации погребения умершего.</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Книги регистрации захоронений (захоронений урн с прахом) являются документами строгой отчетности и относятся к делам с постоянным сроком хранения. Указанные книги передаются на постоянное хранение </w:t>
      </w:r>
      <w:proofErr w:type="gramStart"/>
      <w:r w:rsidRPr="00113EEF">
        <w:rPr>
          <w:rFonts w:ascii="Arial" w:eastAsia="Times New Roman" w:hAnsi="Arial" w:cs="Arial"/>
          <w:sz w:val="24"/>
          <w:szCs w:val="24"/>
          <w:lang w:eastAsia="ru-RU"/>
        </w:rPr>
        <w:t>организации</w:t>
      </w:r>
      <w:proofErr w:type="gramEnd"/>
      <w:r w:rsidRPr="00113EEF">
        <w:rPr>
          <w:rFonts w:ascii="Arial" w:eastAsia="Times New Roman" w:hAnsi="Arial" w:cs="Arial"/>
          <w:sz w:val="24"/>
          <w:szCs w:val="24"/>
          <w:lang w:eastAsia="ru-RU"/>
        </w:rPr>
        <w:t xml:space="preserve"> на которую возлагается ответственность за содержания кладбища, в муниципальный архив в порядке, установленном действующим законодательством.</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11. Администрация кладбища выдает законному представителю умершего удостоверение о захоронении с указанием фамилии, имени и отчества захороненного, номера квартала, места и даты захоронения. В удостоверение также вносятся данные об установке и замены надмогильных сооружений (надгробий).</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12. Эксгумация останков умерших производится в соответствии с действующими санитарными нормами и правилами исключительно администрацией кладбища.</w:t>
      </w:r>
    </w:p>
    <w:p w:rsidR="00BA7776" w:rsidRPr="00113EEF"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13.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BA7776" w:rsidRPr="00113EEF" w:rsidRDefault="00BA7776" w:rsidP="00BA7776">
      <w:pPr>
        <w:shd w:val="clear" w:color="auto" w:fill="FFFFFF"/>
        <w:rPr>
          <w:rFonts w:ascii="Arial" w:eastAsia="Times New Roman" w:hAnsi="Arial" w:cs="Arial"/>
          <w:b/>
          <w:sz w:val="24"/>
          <w:szCs w:val="24"/>
          <w:lang w:eastAsia="ru-RU"/>
        </w:rPr>
      </w:pPr>
    </w:p>
    <w:p w:rsidR="00BA7776" w:rsidRPr="00113EEF" w:rsidRDefault="00BA7776" w:rsidP="00013B3E">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4.Установка надмогильных сооружений</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Надмогильные сооружения, в том числе ограждения мест захоронений, устанавливаются исключительно в пределах отведенного участка земли и подлежат обязательной регистрации в книге регистрации надмогильных сооружений (надгробий). Все работы на кладбище, связанные с установкой надмогильных сооружений, оград, производятся после согласования с администрацией кладбища. Работы по установке надмогильных сооружений на территории муниципальных кладбищ могут осуществляться хозяйствующими субъектами, получившими разрешение на выполнение этих работ.</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Надмогильные сооружения, в том числе ограждения мест захоронений, подлежат обязательной регистрации и устанавливаются исключительно в пределах отведенного участка земли.</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Высота ограждения места захоронения не может быть более 0,5 метра. Ограждение не должно занимать территорию технического прохода между местами захоронений.</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3. Надписи на надмогильных сооружениях должны соответствовать сведениям </w:t>
      </w:r>
      <w:proofErr w:type="gramStart"/>
      <w:r w:rsidRPr="00113EEF">
        <w:rPr>
          <w:rFonts w:ascii="Arial" w:eastAsia="Times New Roman" w:hAnsi="Arial" w:cs="Arial"/>
          <w:sz w:val="24"/>
          <w:szCs w:val="24"/>
          <w:lang w:eastAsia="ru-RU"/>
        </w:rPr>
        <w:t>о</w:t>
      </w:r>
      <w:proofErr w:type="gramEnd"/>
      <w:r w:rsidRPr="00113EEF">
        <w:rPr>
          <w:rFonts w:ascii="Arial" w:eastAsia="Times New Roman" w:hAnsi="Arial" w:cs="Arial"/>
          <w:sz w:val="24"/>
          <w:szCs w:val="24"/>
          <w:lang w:eastAsia="ru-RU"/>
        </w:rPr>
        <w:t xml:space="preserve"> действительно захороненных в данном месте умерших.</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4. Сооружения, установленные за пределами отведенного земельного участка и превышающие установленные размеры, подлежат сносу.</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Граждане, нарушившие требования по установке надмогильных сооружений, письменно предупреждаются о допущенном нарушении администрацией кладбища. На месте захоронения выставляется информация с предупреждением о необходимости приведения места захоронения в порядок. По </w:t>
      </w:r>
      <w:r w:rsidRPr="00113EEF">
        <w:rPr>
          <w:rFonts w:ascii="Arial" w:eastAsia="Times New Roman" w:hAnsi="Arial" w:cs="Arial"/>
          <w:sz w:val="24"/>
          <w:szCs w:val="24"/>
          <w:lang w:eastAsia="ru-RU"/>
        </w:rPr>
        <w:lastRenderedPageBreak/>
        <w:t>истечении трех месяцев данные сооружения сносятся, а расходы по их демонтажу возмещаются лицом, ответственным за данное место захоронения.</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5. Установленные гражданами надмогильные сооружения являются их собственностью.</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Администрация кладбища материальную ответственность за установленные гражданами надмогильные сооружения не несет.</w:t>
      </w:r>
    </w:p>
    <w:p w:rsidR="00BA7776" w:rsidRPr="00113EEF"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С гражданами и организациями может быть заключен возмездный договор о принятии надгробия на сохранность (страхования).</w:t>
      </w:r>
    </w:p>
    <w:p w:rsidR="00BA7776" w:rsidRPr="00113EEF" w:rsidRDefault="00BA7776" w:rsidP="00BA7776">
      <w:pPr>
        <w:shd w:val="clear" w:color="auto" w:fill="FFFFFF"/>
        <w:rPr>
          <w:rFonts w:ascii="Arial" w:eastAsia="Times New Roman" w:hAnsi="Arial" w:cs="Arial"/>
          <w:sz w:val="24"/>
          <w:szCs w:val="24"/>
          <w:lang w:eastAsia="ru-RU"/>
        </w:rPr>
      </w:pPr>
    </w:p>
    <w:p w:rsidR="00BA7776" w:rsidRDefault="00BA7776" w:rsidP="00013B3E">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5.Содержание мест захоронения и надмогильных сооружений</w:t>
      </w:r>
    </w:p>
    <w:p w:rsidR="00013B3E" w:rsidRPr="00113EEF" w:rsidRDefault="00013B3E" w:rsidP="00BA7776">
      <w:pPr>
        <w:shd w:val="clear" w:color="auto" w:fill="FFFFFF"/>
        <w:rPr>
          <w:rFonts w:ascii="Arial" w:eastAsia="Times New Roman" w:hAnsi="Arial" w:cs="Arial"/>
          <w:b/>
          <w:sz w:val="24"/>
          <w:szCs w:val="24"/>
          <w:lang w:eastAsia="ru-RU"/>
        </w:rPr>
      </w:pP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Лицо, на чье имя выписано удостоверение о месте захоронения,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 оказывающей данный вид услуг.</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Места захоронений, по которым отсутствуют достоверные сведения либо за которыми отсутствует надлежащий уход, признаются бесхозными.</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3. Для признания захоронения бесхозным организация, в ведении которой находится кладбище, обязано:</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создать комиссию с участием представителей администрации Шарагайского муниципального образования, Попечительского совета по вопросам похоронного дела для составления акта о состоянии захоронения и надмогильных сооружений;</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 письменно известить лицо, ответственное за захоронение, о намерениях признания места захоронения </w:t>
      </w:r>
      <w:proofErr w:type="gramStart"/>
      <w:r w:rsidRPr="00113EEF">
        <w:rPr>
          <w:rFonts w:ascii="Arial" w:eastAsia="Times New Roman" w:hAnsi="Arial" w:cs="Arial"/>
          <w:sz w:val="24"/>
          <w:szCs w:val="24"/>
          <w:lang w:eastAsia="ru-RU"/>
        </w:rPr>
        <w:t>бесхозным</w:t>
      </w:r>
      <w:proofErr w:type="gramEnd"/>
      <w:r w:rsidRPr="00113EEF">
        <w:rPr>
          <w:rFonts w:ascii="Arial" w:eastAsia="Times New Roman" w:hAnsi="Arial" w:cs="Arial"/>
          <w:sz w:val="24"/>
          <w:szCs w:val="24"/>
          <w:lang w:eastAsia="ru-RU"/>
        </w:rPr>
        <w:t>;</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выставить на могильном холме информацию с предупреждением о необходимости приведения захоронения в порядок;</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зафиксировать данное захоронение в специальной книге;</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в случае установления историко-культурной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по истечении двух лет при отсутствии историко-культурной ценности захоронения и заинтересованных лиц направить материалы в суд о признании могилы бесхозной.</w:t>
      </w:r>
    </w:p>
    <w:p w:rsidR="00013B3E"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После вступления в законную силу судебного решения о признании могилы бесхозной осуществляются эксгумация, кремация останков умершего и осуществляет перезахоронение его праха на специально выделенных участках кладбища.</w:t>
      </w:r>
    </w:p>
    <w:p w:rsidR="00BA7776" w:rsidRPr="00113EEF" w:rsidRDefault="00BA7776" w:rsidP="00013B3E">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Порядок эксгумации, кремации останков умерших из бесхозных могил и осуществления перезахоронений праха определяется администрацией Шарагайского муниципального образования, финансирование проведения данных работ осуществляется за счет средств бюджета поселения, выделенных на эти цели</w:t>
      </w:r>
    </w:p>
    <w:p w:rsidR="00013B3E" w:rsidRDefault="00013B3E" w:rsidP="00BA7776">
      <w:pPr>
        <w:shd w:val="clear" w:color="auto" w:fill="FFFFFF"/>
        <w:rPr>
          <w:rFonts w:ascii="Arial" w:eastAsia="Times New Roman" w:hAnsi="Arial" w:cs="Arial"/>
          <w:sz w:val="24"/>
          <w:szCs w:val="24"/>
          <w:lang w:eastAsia="ru-RU"/>
        </w:rPr>
      </w:pPr>
    </w:p>
    <w:p w:rsidR="00BA7776" w:rsidRDefault="00BA7776" w:rsidP="00013B3E">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6. Правила посещения кладбища, права и обязанности граждан</w:t>
      </w:r>
    </w:p>
    <w:p w:rsidR="00013B3E" w:rsidRPr="00113EEF" w:rsidRDefault="00013B3E" w:rsidP="00013B3E">
      <w:pPr>
        <w:shd w:val="clear" w:color="auto" w:fill="FFFFFF"/>
        <w:jc w:val="center"/>
        <w:rPr>
          <w:rFonts w:ascii="Arial" w:eastAsia="Times New Roman" w:hAnsi="Arial" w:cs="Arial"/>
          <w:b/>
          <w:sz w:val="24"/>
          <w:szCs w:val="24"/>
          <w:lang w:eastAsia="ru-RU"/>
        </w:rPr>
      </w:pP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Кладбища открыто для посещений ежедневно с мая по сентябрь - с 9 до 18 часов и с октября по апрель - с 9 до 17 часов. Захоронения умерших на кладбищах производятся ежедневно с 14 до 16 часов.</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lastRenderedPageBreak/>
        <w:t>2. На территории кладбища посетители должны соблюдать общественный порядок и тишину.</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3. Посетители кладбищ имеют право:</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устанавливать надмогильные сооружения в пределах места захоронения с обязательным согласованием данных действий и регистрацией в установленном настоящими Правилами порядке;</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сажать цветы в пределах места захоронения.</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4. На территории кладбища запрещается:</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портить надмогильные сооружения, оборудование кладбища, засорять территорию места погребения;</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ломать зеленые насаждения, рвать цветы;</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производить выгул домашних животных;</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разводить костры, добывать песок, резать дерн;</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находиться на территории кладбища после его закрытия;</w:t>
      </w:r>
    </w:p>
    <w:p w:rsidR="00013B3E"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производить раскопку грунта, оставлять запасы строительных и других материалов без согласования с администрацией кладбища;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присваивать чужое имущество, производить его перемещение;</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производить другие противоправные действия.</w:t>
      </w:r>
    </w:p>
    <w:p w:rsidR="00BA7776" w:rsidRPr="00113EEF"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5. Настоящие Правила посещения должны быть размещены на видном месте во всех организациях, оказывающих услуги по погребению, и на местах погребения для всеобщего обозрения.</w:t>
      </w:r>
    </w:p>
    <w:p w:rsidR="00BA7776" w:rsidRPr="00113EEF"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7. Правила движения транспортных средств на территории кладбища</w:t>
      </w:r>
    </w:p>
    <w:p w:rsidR="00BA7776" w:rsidRPr="00113EEF"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Катафальное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 Транспортные средства, образующие похоронную процессию, имеют право беспрепятственного бесплатного проезда на территорию кладбищ.</w:t>
      </w:r>
    </w:p>
    <w:p w:rsidR="00BA7776" w:rsidRPr="00113EEF" w:rsidRDefault="00BA7776" w:rsidP="00BA7776">
      <w:pPr>
        <w:shd w:val="clear" w:color="auto" w:fill="FFFFFF"/>
        <w:rPr>
          <w:rFonts w:ascii="Arial" w:eastAsia="Times New Roman" w:hAnsi="Arial" w:cs="Arial"/>
          <w:b/>
          <w:sz w:val="24"/>
          <w:szCs w:val="24"/>
          <w:lang w:eastAsia="ru-RU"/>
        </w:rPr>
      </w:pPr>
    </w:p>
    <w:p w:rsidR="00BA7776" w:rsidRDefault="00BA7776" w:rsidP="004C44F9">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8.Организация семейных захоронений</w:t>
      </w:r>
    </w:p>
    <w:p w:rsidR="004C44F9" w:rsidRPr="00113EEF" w:rsidRDefault="004C44F9" w:rsidP="004C44F9">
      <w:pPr>
        <w:shd w:val="clear" w:color="auto" w:fill="FFFFFF"/>
        <w:jc w:val="center"/>
        <w:rPr>
          <w:rFonts w:ascii="Arial" w:eastAsia="Times New Roman" w:hAnsi="Arial" w:cs="Arial"/>
          <w:b/>
          <w:sz w:val="24"/>
          <w:szCs w:val="24"/>
          <w:lang w:eastAsia="ru-RU"/>
        </w:rPr>
      </w:pP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Для предоставления участка под создание семейного захоронения заинтересованное лицо обращается в письменной форме в администрацию кладбища.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2. Для решения вопроса о предоставлении места для семейного (родового) захоронения в администрацию кладбища </w:t>
      </w:r>
      <w:proofErr w:type="gramStart"/>
      <w:r w:rsidRPr="00113EEF">
        <w:rPr>
          <w:rFonts w:ascii="Arial" w:eastAsia="Times New Roman" w:hAnsi="Arial" w:cs="Arial"/>
          <w:sz w:val="24"/>
          <w:szCs w:val="24"/>
          <w:lang w:eastAsia="ru-RU"/>
        </w:rPr>
        <w:t>предоставляются следующие документы</w:t>
      </w:r>
      <w:proofErr w:type="gramEnd"/>
      <w:r w:rsidRPr="00113EEF">
        <w:rPr>
          <w:rFonts w:ascii="Arial" w:eastAsia="Times New Roman" w:hAnsi="Arial" w:cs="Arial"/>
          <w:sz w:val="24"/>
          <w:szCs w:val="24"/>
          <w:lang w:eastAsia="ru-RU"/>
        </w:rPr>
        <w:t>:</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заявление о предоставлении места для семейного (родового) захоронения;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копия паспорта или иного документа, удостоверяющего личность заявителя, с приложением подлинника для сверки;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3) копии документов, подтверждающих наличие двух и более близких родственников (иных родственников), с приложением подлинников для сверки.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Администрация кладбища обеспечивает учет и хранение предоставленных документов.</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3.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4C44F9" w:rsidRDefault="00BA7776" w:rsidP="004C44F9">
      <w:pPr>
        <w:shd w:val="clear" w:color="auto" w:fill="FFFFFF"/>
        <w:ind w:firstLine="709"/>
        <w:rPr>
          <w:rFonts w:ascii="Arial" w:eastAsia="Times New Roman" w:hAnsi="Arial" w:cs="Arial"/>
          <w:sz w:val="24"/>
          <w:szCs w:val="24"/>
          <w:lang w:eastAsia="ru-RU"/>
        </w:rPr>
      </w:pPr>
      <w:proofErr w:type="gramStart"/>
      <w:r w:rsidRPr="00113EEF">
        <w:rPr>
          <w:rFonts w:ascii="Arial" w:eastAsia="Times New Roman" w:hAnsi="Arial" w:cs="Arial"/>
          <w:sz w:val="24"/>
          <w:szCs w:val="24"/>
          <w:lang w:eastAsia="ru-RU"/>
        </w:rPr>
        <w:lastRenderedPageBreak/>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кладбища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части 2 настоящей статьи.</w:t>
      </w:r>
      <w:proofErr w:type="gramEnd"/>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4.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Шарагайского муниципального образования.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5. Решение о предоставлении места для семейного (родового) захоронения вручается или направляется администрацией кладбища почтовым отправлением с уведомлением о его вручении (далее - направляется с уведомлением) заявителю в срок, установленный в пункте 3 настоящей статьи, с указанием реквизитов банковского счета и срока уплаты платежа за резервирование места под будущее погребение.</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6.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пункте 3 настоящей статьи, с указанием причин отказа.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Отказ в предоставлении места для семейного (родового) захоронения допускается в случаях, если: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заявитель является недееспособным лицом;</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в предоставленных заявителем документах обнаружены недостоверные данные;</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3) заявитель не </w:t>
      </w:r>
      <w:proofErr w:type="gramStart"/>
      <w:r w:rsidRPr="00113EEF">
        <w:rPr>
          <w:rFonts w:ascii="Arial" w:eastAsia="Times New Roman" w:hAnsi="Arial" w:cs="Arial"/>
          <w:sz w:val="24"/>
          <w:szCs w:val="24"/>
          <w:lang w:eastAsia="ru-RU"/>
        </w:rPr>
        <w:t>предоставил документы</w:t>
      </w:r>
      <w:proofErr w:type="gramEnd"/>
      <w:r w:rsidRPr="00113EEF">
        <w:rPr>
          <w:rFonts w:ascii="Arial" w:eastAsia="Times New Roman" w:hAnsi="Arial" w:cs="Arial"/>
          <w:sz w:val="24"/>
          <w:szCs w:val="24"/>
          <w:lang w:eastAsia="ru-RU"/>
        </w:rPr>
        <w:t>, указанные в части настоящей статьи.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Заявитель вправе обжаловать отказ в предоставлении места для семейного (родового) захоронения в судебном порядке.</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Отказ от предоставления участка под размещение семейного захоронения не является препятствием для повторного обращения с заявлением о предоставлении такого участка.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7. </w:t>
      </w:r>
      <w:proofErr w:type="gramStart"/>
      <w:r w:rsidRPr="00113EEF">
        <w:rPr>
          <w:rFonts w:ascii="Arial" w:eastAsia="Times New Roman" w:hAnsi="Arial" w:cs="Arial"/>
          <w:sz w:val="24"/>
          <w:szCs w:val="24"/>
          <w:lang w:eastAsia="ru-RU"/>
        </w:rPr>
        <w:t>На основании разрешения на захоронение, а также волеизъявления умершего, выраженного им при жизни письменно или устно в присутствии свидетелей, сотрудник администрации кладбища по согласованию с заявителем предварительно определяет будущее местоположение выделяемого участка, о чем составляет акт предварительного согласования места семейного захоронения, в котором указываются местонахождение места погребения, координаты места захоронения, размер, порядок и условия использования.</w:t>
      </w:r>
      <w:proofErr w:type="gramEnd"/>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8. </w:t>
      </w:r>
      <w:proofErr w:type="gramStart"/>
      <w:r w:rsidRPr="00113EEF">
        <w:rPr>
          <w:rFonts w:ascii="Arial" w:eastAsia="Times New Roman" w:hAnsi="Arial" w:cs="Arial"/>
          <w:sz w:val="24"/>
          <w:szCs w:val="24"/>
          <w:lang w:eastAsia="ru-RU"/>
        </w:rPr>
        <w:t>Администрация кладбища на основании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абзаце втором части 3 настоящей статьи).</w:t>
      </w:r>
      <w:proofErr w:type="gramEnd"/>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9. На основании разрешения на участке семейного захоронения может устанавливаться надмогильное сооружение, которое по типу, внешнему виду и размерам должно соответствовать архитектурно-ландшафтной среде места погребения.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10. Может производить работы по созданию участков семейных захоронений с целью изучения потребительского спроса.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lastRenderedPageBreak/>
        <w:t>11. Участки под семейные захоронения создаются в соответствии с установленными данными Правилами размерами на захоронения.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12. При создании участков семейных захоронений предусматривается проведение работ по планировке участка, обустройству надмогильного сооружения, подсыпке растительного грунта, посадке газона, обустройству прилегающей территории, дренажу грунтовых вод, устройству вентиляционных шахт согласно проекту склепного захоронения.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13. Участки семейных и склепных захоронений, созданные для изучения потребительского спроса или не оплаченные в полном объеме в соответствии с заключенными договорами, находятся на балансе </w:t>
      </w:r>
      <w:proofErr w:type="gramStart"/>
      <w:r w:rsidRPr="00113EEF">
        <w:rPr>
          <w:rFonts w:ascii="Arial" w:eastAsia="Times New Roman" w:hAnsi="Arial" w:cs="Arial"/>
          <w:sz w:val="24"/>
          <w:szCs w:val="24"/>
          <w:lang w:eastAsia="ru-RU"/>
        </w:rPr>
        <w:t>организации</w:t>
      </w:r>
      <w:proofErr w:type="gramEnd"/>
      <w:r w:rsidRPr="00113EEF">
        <w:rPr>
          <w:rFonts w:ascii="Arial" w:eastAsia="Times New Roman" w:hAnsi="Arial" w:cs="Arial"/>
          <w:sz w:val="24"/>
          <w:szCs w:val="24"/>
          <w:lang w:eastAsia="ru-RU"/>
        </w:rPr>
        <w:t xml:space="preserve"> на которую возлагается ответственность за содержание кладбища до момента исполнения сторонами обязательств по договору в полном объеме и подписания акта приемки участка.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14. По желанию заявителя на основании акта предварительного согласования и разрешения на захоронение сотрудники организации, которая несёт ответственность за содержания кладбища, осуществляют проектировку места захоронения, определяют стоимость предстоящих работ. Затем совместно с заявителем окончательно согласовывается и оформляется договор с приложением к нему проектно-сметной документации.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После заключения договора с организацией приступает к созданию участка семейного либо склепного захоронения.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15. После завершения работ и подписания соответствующего акта приемки при условии полной оплаты заявителем суммы, установленной договором, сторонами подписывается акт приемки места захоронения с оформлением и выдачей удостоверения о семейном захоронении.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16. В случае возникновения ситуации, когда участок семейного захоронения полностью заполнен и следующее захоронение по действующим санитарным нормам невозможно, администрация кладбища на основании письменного обращения заявителя производит санитарную подготовку предыдущих мест захоронений с целью обеспечения такой возможности.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В этих случаях по поручению заявителя производится эксгумация останков предшествующих захоронений с последующей их кремацией и захоронением урн с прахом на том же участке.</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17. Заявитель обязан обеспечивать содержание участка семейного захоронения в надлежащем состоянии, соответствующем действующим санитарным и строительным нормам, архитектурно-ландшафтной среде кладбища.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18. Сооружения, расположенные на участке семейного захоронения, являются собственностью лица, ответственного за захоронение.</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19. Право на захоронение на участке, предоставленном под семейное захоронение, не подлежит передаче третьим лицам, за исключением случаев, установленных законодательством.</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20. </w:t>
      </w:r>
      <w:proofErr w:type="gramStart"/>
      <w:r w:rsidRPr="00113EEF">
        <w:rPr>
          <w:rFonts w:ascii="Arial" w:eastAsia="Times New Roman" w:hAnsi="Arial" w:cs="Arial"/>
          <w:sz w:val="24"/>
          <w:szCs w:val="24"/>
          <w:lang w:eastAsia="ru-RU"/>
        </w:rPr>
        <w:t>В случае смерти лица, ответственного за захоронение, право на захоронение на соответствующем участке переходит к лицу, определенному ответственным за захоронение в договоре о создании места семейного захоронения, с переоформлением документов на участок.</w:t>
      </w:r>
      <w:proofErr w:type="gramEnd"/>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21. Заявитель до осуществления первого погребения на участке семейного захоронения вправе передать указанный участок на баланс </w:t>
      </w:r>
      <w:proofErr w:type="gramStart"/>
      <w:r w:rsidRPr="00113EEF">
        <w:rPr>
          <w:rFonts w:ascii="Arial" w:eastAsia="Times New Roman" w:hAnsi="Arial" w:cs="Arial"/>
          <w:sz w:val="24"/>
          <w:szCs w:val="24"/>
          <w:lang w:eastAsia="ru-RU"/>
        </w:rPr>
        <w:t>организации</w:t>
      </w:r>
      <w:proofErr w:type="gramEnd"/>
      <w:r w:rsidRPr="00113EEF">
        <w:rPr>
          <w:rFonts w:ascii="Arial" w:eastAsia="Times New Roman" w:hAnsi="Arial" w:cs="Arial"/>
          <w:sz w:val="24"/>
          <w:szCs w:val="24"/>
          <w:lang w:eastAsia="ru-RU"/>
        </w:rPr>
        <w:t xml:space="preserve"> на которую возлагается ответственность за содержания кладбища, направив уведомление о расторжении договора.</w:t>
      </w:r>
    </w:p>
    <w:p w:rsidR="00BA7776" w:rsidRPr="00113EEF"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По соглашению сторон лицу, ответственному за захоронение, может быть предоставлена компенсация расходов по созданию участка семейного </w:t>
      </w:r>
      <w:r w:rsidRPr="00113EEF">
        <w:rPr>
          <w:rFonts w:ascii="Arial" w:eastAsia="Times New Roman" w:hAnsi="Arial" w:cs="Arial"/>
          <w:sz w:val="24"/>
          <w:szCs w:val="24"/>
          <w:lang w:eastAsia="ru-RU"/>
        </w:rPr>
        <w:lastRenderedPageBreak/>
        <w:t>захоронения с последующей передачей участка другим заявителям на общих основаниях.</w:t>
      </w:r>
    </w:p>
    <w:p w:rsidR="00BA7776" w:rsidRPr="00113EEF" w:rsidRDefault="00BA7776" w:rsidP="00BA7776">
      <w:pPr>
        <w:shd w:val="clear" w:color="auto" w:fill="FFFFFF"/>
        <w:rPr>
          <w:rFonts w:ascii="Arial" w:eastAsia="Times New Roman" w:hAnsi="Arial" w:cs="Arial"/>
          <w:sz w:val="24"/>
          <w:szCs w:val="24"/>
          <w:lang w:eastAsia="ru-RU"/>
        </w:rPr>
      </w:pPr>
    </w:p>
    <w:p w:rsidR="00BA7776" w:rsidRDefault="00BA7776" w:rsidP="004C44F9">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9. Санитарные и экологические требования и правила содержания мест погребения</w:t>
      </w:r>
    </w:p>
    <w:p w:rsidR="004C44F9" w:rsidRPr="00113EEF" w:rsidRDefault="004C44F9" w:rsidP="004C44F9">
      <w:pPr>
        <w:shd w:val="clear" w:color="auto" w:fill="FFFFFF"/>
        <w:jc w:val="center"/>
        <w:rPr>
          <w:rFonts w:ascii="Arial" w:eastAsia="Times New Roman" w:hAnsi="Arial" w:cs="Arial"/>
          <w:b/>
          <w:sz w:val="24"/>
          <w:szCs w:val="24"/>
          <w:lang w:eastAsia="ru-RU"/>
        </w:rPr>
      </w:pP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Деятельность на местах погребения, в том числе содержание кладбищ, зданий и сооружений похоронного назначения, осуществляется в соответствии с законодательством о санитарно-эпидемиологическом благополучии населения, настоящим Положением и другими действующими санитарными правилами и нормами содержания мест погребения.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3.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4. Размещение мест захоронения различного вида (типа) в зависимости от вероисповедания и обычаев целесообразно производить на обособленных специализированных участках кладбища.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5. Захоронение не кремированных останков должно производиться в соответствии с действующим законодательством Российской Федерации.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6. 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количество гробов, глубина и количество уровней захоронения устанавливаются от местных климатических условий и высоты стояния грунтовых вод;</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расстояние между гробами по горизонтали должно быть не менее 0,5 м и заполняться слоем земли с укладкой поверху хвороста или хвойных веток;</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глубина при захоронении в два уровня должна быть не менее 2,5 м;</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дно могилы должно быть выше уровня грунтовых вод не менее чем на 0,5 м;</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толщина земли от верхнего ряда гробов до поверхности должна быть не менее 1 м;</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надмогильный холм устраивается высотой не менее 0,5 м;</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7.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 xml:space="preserve">8. Захоронение </w:t>
      </w:r>
      <w:proofErr w:type="gramStart"/>
      <w:r w:rsidRPr="00113EEF">
        <w:rPr>
          <w:rFonts w:ascii="Arial" w:eastAsia="Times New Roman" w:hAnsi="Arial" w:cs="Arial"/>
          <w:sz w:val="24"/>
          <w:szCs w:val="24"/>
          <w:lang w:eastAsia="ru-RU"/>
        </w:rPr>
        <w:t>умерших</w:t>
      </w:r>
      <w:proofErr w:type="gramEnd"/>
      <w:r w:rsidRPr="00113EEF">
        <w:rPr>
          <w:rFonts w:ascii="Arial" w:eastAsia="Times New Roman" w:hAnsi="Arial" w:cs="Arial"/>
          <w:sz w:val="24"/>
          <w:szCs w:val="24"/>
          <w:lang w:eastAsia="ru-RU"/>
        </w:rPr>
        <w:t xml:space="preserve">, имеющих высокий радиоактивный фон, допускается на специально отведенном участке кладбища в соответствии с </w:t>
      </w:r>
      <w:r w:rsidRPr="00113EEF">
        <w:rPr>
          <w:rFonts w:ascii="Arial" w:eastAsia="Times New Roman" w:hAnsi="Arial" w:cs="Arial"/>
          <w:sz w:val="24"/>
          <w:szCs w:val="24"/>
          <w:lang w:eastAsia="ru-RU"/>
        </w:rPr>
        <w:lastRenderedPageBreak/>
        <w:t>законодательством Российской Федерации по вопросам радиационной безопасности.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9.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10. Могила в случае извлечения останков должна быть продезинфицирована дезсредствами, разрешенными к применению в установленном порядке, засыпана и спланирована.</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11.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12. 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13. 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4C44F9"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14. Площадки для мусоросборников на кладбищах должны быть ограждены и иметь твердое покрытие (асфальтирование, бетонирование).</w:t>
      </w:r>
    </w:p>
    <w:p w:rsidR="00BA7776" w:rsidRPr="00113EEF" w:rsidRDefault="00BA7776" w:rsidP="004C44F9">
      <w:pPr>
        <w:shd w:val="clear" w:color="auto" w:fill="FFFFFF"/>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15. Вывоз мусора должен осуществляться по мере накопления.</w:t>
      </w:r>
    </w:p>
    <w:p w:rsidR="004C44F9" w:rsidRDefault="004C44F9" w:rsidP="00BA7776">
      <w:pPr>
        <w:shd w:val="clear" w:color="auto" w:fill="FFFFFF"/>
        <w:rPr>
          <w:rFonts w:ascii="Arial" w:eastAsia="Times New Roman" w:hAnsi="Arial" w:cs="Arial"/>
          <w:b/>
          <w:sz w:val="24"/>
          <w:szCs w:val="24"/>
          <w:lang w:eastAsia="ru-RU"/>
        </w:rPr>
      </w:pPr>
    </w:p>
    <w:p w:rsidR="00BA7776" w:rsidRDefault="00BA7776" w:rsidP="004C44F9">
      <w:pPr>
        <w:shd w:val="clear" w:color="auto" w:fill="FFFFFF"/>
        <w:jc w:val="center"/>
        <w:rPr>
          <w:rFonts w:ascii="Arial" w:eastAsia="Times New Roman" w:hAnsi="Arial" w:cs="Arial"/>
          <w:b/>
          <w:sz w:val="24"/>
          <w:szCs w:val="24"/>
          <w:lang w:eastAsia="ru-RU"/>
        </w:rPr>
      </w:pPr>
      <w:r w:rsidRPr="00113EEF">
        <w:rPr>
          <w:rFonts w:ascii="Arial" w:eastAsia="Times New Roman" w:hAnsi="Arial" w:cs="Arial"/>
          <w:b/>
          <w:sz w:val="24"/>
          <w:szCs w:val="24"/>
          <w:lang w:eastAsia="ru-RU"/>
        </w:rPr>
        <w:t>10. Ответственность</w:t>
      </w:r>
    </w:p>
    <w:p w:rsidR="004C44F9" w:rsidRPr="00113EEF" w:rsidRDefault="004C44F9" w:rsidP="004C44F9">
      <w:pPr>
        <w:shd w:val="clear" w:color="auto" w:fill="FFFFFF"/>
        <w:jc w:val="center"/>
        <w:rPr>
          <w:rFonts w:ascii="Arial" w:eastAsia="Times New Roman" w:hAnsi="Arial" w:cs="Arial"/>
          <w:b/>
          <w:sz w:val="24"/>
          <w:szCs w:val="24"/>
          <w:lang w:eastAsia="ru-RU"/>
        </w:rPr>
      </w:pPr>
    </w:p>
    <w:p w:rsidR="004C44F9" w:rsidRDefault="00BA7776" w:rsidP="004C44F9">
      <w:pPr>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1. Лица, признанные виновными в нарушении действующего законодательства Российской Федерации, настоящих Правил, а также иных нормативно-правовых актов по вопросам похоронного дела, несут ответственность в соответствии с действующим законодательством.</w:t>
      </w:r>
    </w:p>
    <w:p w:rsidR="004C44F9" w:rsidRDefault="00BA7776" w:rsidP="004C44F9">
      <w:pPr>
        <w:ind w:firstLine="709"/>
        <w:rPr>
          <w:rFonts w:ascii="Arial" w:eastAsia="Times New Roman" w:hAnsi="Arial" w:cs="Arial"/>
          <w:sz w:val="24"/>
          <w:szCs w:val="24"/>
          <w:lang w:eastAsia="ru-RU"/>
        </w:rPr>
      </w:pPr>
      <w:r w:rsidRPr="00113EEF">
        <w:rPr>
          <w:rFonts w:ascii="Arial" w:eastAsia="Times New Roman" w:hAnsi="Arial" w:cs="Arial"/>
          <w:sz w:val="24"/>
          <w:szCs w:val="24"/>
          <w:lang w:eastAsia="ru-RU"/>
        </w:rPr>
        <w:t>2. За неисполнение либо ненадлежащее исполнение обязательств по содержанию мест погребений несут ответственность хозяйствующие субъекты, на которые возложена обязанность содержания мест погребения.</w:t>
      </w:r>
    </w:p>
    <w:p w:rsidR="00DD3AFF" w:rsidRPr="00113EEF" w:rsidRDefault="00BA7776" w:rsidP="004C44F9">
      <w:pPr>
        <w:ind w:firstLine="709"/>
        <w:rPr>
          <w:rFonts w:ascii="Arial" w:hAnsi="Arial" w:cs="Arial"/>
          <w:sz w:val="24"/>
          <w:szCs w:val="24"/>
        </w:rPr>
      </w:pPr>
      <w:r w:rsidRPr="00113EEF">
        <w:rPr>
          <w:rFonts w:ascii="Arial" w:eastAsia="Times New Roman" w:hAnsi="Arial" w:cs="Arial"/>
          <w:sz w:val="24"/>
          <w:szCs w:val="24"/>
          <w:lang w:eastAsia="ru-RU"/>
        </w:rPr>
        <w:t>3. Осквернение и уничтожение мест погребения или мест захоронения, захоронение умерших с нарушением санитарных норм и настоящих Правил, захоронение умерших вне отведенных мест захоронения влекут ответственность, предусмотренную действующим законодательст</w:t>
      </w:r>
      <w:r w:rsidR="002A2F1A" w:rsidRPr="00113EEF">
        <w:rPr>
          <w:rFonts w:ascii="Arial" w:eastAsia="Times New Roman" w:hAnsi="Arial" w:cs="Arial"/>
          <w:sz w:val="24"/>
          <w:szCs w:val="24"/>
          <w:lang w:eastAsia="ru-RU"/>
        </w:rPr>
        <w:t>вом.</w:t>
      </w:r>
    </w:p>
    <w:sectPr w:rsidR="00DD3AFF" w:rsidRPr="00113EEF" w:rsidSect="00113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93A"/>
    <w:multiLevelType w:val="hybridMultilevel"/>
    <w:tmpl w:val="D1A09CCA"/>
    <w:lvl w:ilvl="0" w:tplc="A72CD4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7776"/>
    <w:rsid w:val="00013B3E"/>
    <w:rsid w:val="00113EEF"/>
    <w:rsid w:val="001212A3"/>
    <w:rsid w:val="00236CE9"/>
    <w:rsid w:val="002A2F1A"/>
    <w:rsid w:val="004062E3"/>
    <w:rsid w:val="004767CD"/>
    <w:rsid w:val="004C44F9"/>
    <w:rsid w:val="00723019"/>
    <w:rsid w:val="007C17FB"/>
    <w:rsid w:val="0098149D"/>
    <w:rsid w:val="00BA7776"/>
    <w:rsid w:val="00CE27F4"/>
    <w:rsid w:val="00DC4E1E"/>
    <w:rsid w:val="00DD3AFF"/>
    <w:rsid w:val="00E444E1"/>
    <w:rsid w:val="00F55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77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13EEF"/>
    <w:rPr>
      <w:b/>
      <w:bCs/>
    </w:rPr>
  </w:style>
  <w:style w:type="paragraph" w:styleId="a5">
    <w:name w:val="List Paragraph"/>
    <w:basedOn w:val="a"/>
    <w:uiPriority w:val="34"/>
    <w:qFormat/>
    <w:rsid w:val="00113EEF"/>
    <w:pPr>
      <w:ind w:left="720"/>
      <w:contextualSpacing/>
    </w:pPr>
  </w:style>
</w:styles>
</file>

<file path=word/webSettings.xml><?xml version="1.0" encoding="utf-8"?>
<w:webSettings xmlns:r="http://schemas.openxmlformats.org/officeDocument/2006/relationships" xmlns:w="http://schemas.openxmlformats.org/wordprocessingml/2006/main">
  <w:divs>
    <w:div w:id="799304421">
      <w:bodyDiv w:val="1"/>
      <w:marLeft w:val="0"/>
      <w:marRight w:val="0"/>
      <w:marTop w:val="0"/>
      <w:marBottom w:val="0"/>
      <w:divBdr>
        <w:top w:val="none" w:sz="0" w:space="0" w:color="auto"/>
        <w:left w:val="none" w:sz="0" w:space="0" w:color="auto"/>
        <w:bottom w:val="none" w:sz="0" w:space="0" w:color="auto"/>
        <w:right w:val="none" w:sz="0" w:space="0" w:color="auto"/>
      </w:divBdr>
    </w:div>
    <w:div w:id="1437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F9677-DF0A-4C93-92EC-B37BEA89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4519</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2018-04-12T08:13:00Z</cp:lastPrinted>
  <dcterms:created xsi:type="dcterms:W3CDTF">2018-04-12T07:15:00Z</dcterms:created>
  <dcterms:modified xsi:type="dcterms:W3CDTF">2018-05-04T02:52:00Z</dcterms:modified>
</cp:coreProperties>
</file>