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E0AE2" w14:textId="77777777" w:rsidR="00B838A4" w:rsidRDefault="00B838A4" w:rsidP="00B838A4">
      <w:pPr>
        <w:tabs>
          <w:tab w:val="left" w:pos="0"/>
          <w:tab w:val="left" w:pos="6825"/>
        </w:tabs>
        <w:suppressAutoHyphens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ab/>
      </w:r>
    </w:p>
    <w:p w14:paraId="7ACA8786" w14:textId="77777777" w:rsidR="00A27F39" w:rsidRDefault="00A27F39" w:rsidP="00A27F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6BE2BF2" w14:textId="77777777" w:rsidR="00A27F39" w:rsidRDefault="00A27F39" w:rsidP="00A27F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08A8BDF5" w14:textId="77777777" w:rsidR="00A27F39" w:rsidRDefault="00A27F39" w:rsidP="00A27F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14:paraId="4C8C07B7" w14:textId="77777777" w:rsidR="00A27F39" w:rsidRDefault="00A27F39" w:rsidP="00A27F39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3310DBA9" w14:textId="77777777" w:rsidR="00A27F39" w:rsidRDefault="00A27F39" w:rsidP="00A27F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ШАРАГАЙСКОГО МУНИЦИПАЛЬНОГО ОБРАЗОВАНИЯ</w:t>
      </w:r>
    </w:p>
    <w:p w14:paraId="28C7B69E" w14:textId="77777777" w:rsidR="00A27F39" w:rsidRDefault="00A27F39" w:rsidP="00A27F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ПЯТОГО СОЗЫВА</w:t>
      </w:r>
    </w:p>
    <w:p w14:paraId="10B5852C" w14:textId="77777777" w:rsidR="00A27F39" w:rsidRDefault="00A27F39" w:rsidP="00A27F39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1EC29E30" w14:textId="77777777" w:rsidR="00516831" w:rsidRPr="002A26D8" w:rsidRDefault="00516831" w:rsidP="00516831">
      <w:pPr>
        <w:pStyle w:val="ConsTitle"/>
        <w:widowControl/>
        <w:ind w:right="0"/>
        <w:rPr>
          <w:sz w:val="32"/>
          <w:szCs w:val="24"/>
        </w:rPr>
      </w:pPr>
    </w:p>
    <w:p w14:paraId="1C820703" w14:textId="582300BC" w:rsidR="00A9525B" w:rsidRDefault="00A9525B" w:rsidP="00A9525B">
      <w:pPr>
        <w:ind w:firstLine="709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О </w:t>
      </w:r>
      <w:r w:rsidR="001C6011">
        <w:rPr>
          <w:rFonts w:ascii="Arial" w:hAnsi="Arial" w:cs="Arial"/>
          <w:b/>
          <w:sz w:val="32"/>
        </w:rPr>
        <w:t>ВНЕСЕНИИ ИЗМЕНЕНИЙ В УСТАВ ШАРАГАЙСКОГО МУНИЦИПАЛЬНОГО ОБРАЗОВАНИЯ</w:t>
      </w:r>
    </w:p>
    <w:p w14:paraId="4353AE92" w14:textId="77777777" w:rsidR="00A9525B" w:rsidRDefault="00A9525B" w:rsidP="00A9525B">
      <w:pPr>
        <w:ind w:firstLine="709"/>
        <w:jc w:val="both"/>
        <w:rPr>
          <w:rFonts w:ascii="Arial" w:hAnsi="Arial" w:cs="Arial"/>
        </w:rPr>
      </w:pPr>
    </w:p>
    <w:p w14:paraId="2A0B60FF" w14:textId="4BC5AD57" w:rsidR="001C6011" w:rsidRDefault="001C6011" w:rsidP="001C601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Федеральным законом от 6 октября 2003 года №131-ФЗ «Об общих принципах организации местного самоуправления в Российской Федерации, ст.24 Устава Шарагайского муниципального образования Дума Шарагайского муниципального образования</w:t>
      </w:r>
    </w:p>
    <w:p w14:paraId="1194ED42" w14:textId="77777777" w:rsidR="001C6011" w:rsidRPr="00DB5331" w:rsidRDefault="001C6011" w:rsidP="001C601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95EAF8E" w14:textId="77777777" w:rsidR="001C6011" w:rsidRDefault="001C6011" w:rsidP="001C601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14:paraId="6081A55D" w14:textId="77777777" w:rsidR="001C6011" w:rsidRPr="00DB5331" w:rsidRDefault="001C6011" w:rsidP="001C6011">
      <w:pPr>
        <w:autoSpaceDE w:val="0"/>
        <w:autoSpaceDN w:val="0"/>
        <w:adjustRightInd w:val="0"/>
        <w:outlineLvl w:val="0"/>
        <w:rPr>
          <w:rFonts w:ascii="Arial" w:hAnsi="Arial" w:cs="Arial"/>
          <w:szCs w:val="30"/>
        </w:rPr>
      </w:pPr>
    </w:p>
    <w:p w14:paraId="68B1C543" w14:textId="1F3EB916" w:rsidR="001C6011" w:rsidRPr="000A466D" w:rsidRDefault="000A466D" w:rsidP="000A466D">
      <w:pPr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0A466D">
        <w:rPr>
          <w:rFonts w:ascii="Arial" w:hAnsi="Arial" w:cs="Arial"/>
        </w:rPr>
        <w:t>.</w:t>
      </w:r>
      <w:r w:rsidR="001C6011" w:rsidRPr="000A466D">
        <w:rPr>
          <w:rFonts w:ascii="Arial" w:hAnsi="Arial" w:cs="Arial"/>
        </w:rPr>
        <w:t>Внести изменения в Устав Шарагайского муниципального образования:</w:t>
      </w:r>
    </w:p>
    <w:p w14:paraId="2D95C697" w14:textId="4ED36574" w:rsidR="001C6011" w:rsidRPr="000A466D" w:rsidRDefault="001C6011" w:rsidP="001C6011">
      <w:pPr>
        <w:ind w:left="709"/>
        <w:jc w:val="both"/>
        <w:outlineLvl w:val="0"/>
        <w:rPr>
          <w:rFonts w:ascii="Arial" w:hAnsi="Arial" w:cs="Arial"/>
        </w:rPr>
      </w:pPr>
      <w:r w:rsidRPr="000A466D">
        <w:rPr>
          <w:rFonts w:ascii="Arial" w:hAnsi="Arial" w:cs="Arial"/>
        </w:rPr>
        <w:t>1)Стать</w:t>
      </w:r>
      <w:r w:rsidR="000A466D" w:rsidRPr="000A466D">
        <w:rPr>
          <w:rFonts w:ascii="Arial" w:hAnsi="Arial" w:cs="Arial"/>
        </w:rPr>
        <w:t>ю</w:t>
      </w:r>
      <w:r w:rsidRPr="000A466D">
        <w:rPr>
          <w:rFonts w:ascii="Arial" w:hAnsi="Arial" w:cs="Arial"/>
        </w:rPr>
        <w:t xml:space="preserve"> 1. Шарагайское муниципальное образование  </w:t>
      </w:r>
    </w:p>
    <w:p w14:paraId="51FA7B24" w14:textId="2FF037B4" w:rsidR="001C6011" w:rsidRPr="000A466D" w:rsidRDefault="001C6011" w:rsidP="001C6011">
      <w:pPr>
        <w:ind w:left="709"/>
        <w:jc w:val="both"/>
        <w:outlineLvl w:val="0"/>
        <w:rPr>
          <w:rFonts w:ascii="Arial" w:hAnsi="Arial" w:cs="Arial"/>
        </w:rPr>
      </w:pPr>
      <w:r w:rsidRPr="000A466D">
        <w:rPr>
          <w:rFonts w:ascii="Arial" w:hAnsi="Arial" w:cs="Arial"/>
        </w:rPr>
        <w:t>изложить в новой редакции:</w:t>
      </w:r>
    </w:p>
    <w:p w14:paraId="4605C525" w14:textId="7B38CB83" w:rsidR="001C6011" w:rsidRPr="000A466D" w:rsidRDefault="00BA0225" w:rsidP="001C6011">
      <w:pPr>
        <w:pStyle w:val="ConsNormal"/>
        <w:ind w:firstLine="709"/>
        <w:jc w:val="both"/>
        <w:rPr>
          <w:sz w:val="24"/>
          <w:szCs w:val="24"/>
        </w:rPr>
      </w:pPr>
      <w:r w:rsidRPr="000A466D">
        <w:rPr>
          <w:sz w:val="24"/>
          <w:szCs w:val="24"/>
        </w:rPr>
        <w:t>«</w:t>
      </w:r>
      <w:r w:rsidR="001C6011" w:rsidRPr="000A466D">
        <w:rPr>
          <w:sz w:val="24"/>
          <w:szCs w:val="24"/>
        </w:rPr>
        <w:t>1.Наименование муниципального образования</w:t>
      </w:r>
      <w:r w:rsidR="000A466D">
        <w:rPr>
          <w:sz w:val="24"/>
          <w:szCs w:val="24"/>
        </w:rPr>
        <w:t xml:space="preserve"> </w:t>
      </w:r>
      <w:r w:rsidR="001C6011" w:rsidRPr="000A466D">
        <w:rPr>
          <w:sz w:val="24"/>
          <w:szCs w:val="24"/>
        </w:rPr>
        <w:t>- Шарагайское сельское поселение Балаганского муниципального района Иркутской области.</w:t>
      </w:r>
    </w:p>
    <w:p w14:paraId="666904E4" w14:textId="4CE4637D" w:rsidR="001C6011" w:rsidRPr="000A466D" w:rsidRDefault="001C6011" w:rsidP="00726E81">
      <w:pPr>
        <w:pStyle w:val="ConsNonformat"/>
        <w:ind w:left="708" w:firstLine="1"/>
        <w:jc w:val="both"/>
        <w:rPr>
          <w:rFonts w:ascii="Arial" w:hAnsi="Arial" w:cs="Arial"/>
          <w:b/>
          <w:sz w:val="24"/>
          <w:szCs w:val="24"/>
        </w:rPr>
      </w:pPr>
      <w:r w:rsidRPr="000A466D">
        <w:rPr>
          <w:rFonts w:ascii="Arial" w:hAnsi="Arial" w:cs="Arial"/>
          <w:sz w:val="24"/>
          <w:szCs w:val="24"/>
        </w:rPr>
        <w:t>2.Сокращенное наименование муниципального образования</w:t>
      </w:r>
      <w:r w:rsidR="000A466D">
        <w:rPr>
          <w:rFonts w:ascii="Arial" w:hAnsi="Arial" w:cs="Arial"/>
          <w:sz w:val="24"/>
          <w:szCs w:val="24"/>
        </w:rPr>
        <w:t xml:space="preserve"> </w:t>
      </w:r>
      <w:r w:rsidRPr="000A466D">
        <w:rPr>
          <w:rFonts w:ascii="Arial" w:hAnsi="Arial" w:cs="Arial"/>
          <w:sz w:val="24"/>
          <w:szCs w:val="24"/>
        </w:rPr>
        <w:t xml:space="preserve">- </w:t>
      </w:r>
      <w:r w:rsidR="00BA0225" w:rsidRPr="000A466D">
        <w:rPr>
          <w:rFonts w:ascii="Arial" w:hAnsi="Arial" w:cs="Arial"/>
          <w:sz w:val="24"/>
          <w:szCs w:val="24"/>
        </w:rPr>
        <w:t>Шарагайское</w:t>
      </w:r>
      <w:r w:rsidRPr="000A466D">
        <w:rPr>
          <w:rFonts w:ascii="Arial" w:hAnsi="Arial" w:cs="Arial"/>
          <w:sz w:val="24"/>
          <w:szCs w:val="24"/>
        </w:rPr>
        <w:t xml:space="preserve"> муниципальное образование.</w:t>
      </w:r>
    </w:p>
    <w:p w14:paraId="65ED809C" w14:textId="77777777" w:rsidR="001C6011" w:rsidRPr="000A466D" w:rsidRDefault="001C6011" w:rsidP="001C6011">
      <w:pPr>
        <w:pStyle w:val="ConsNormal"/>
        <w:ind w:firstLine="709"/>
        <w:jc w:val="both"/>
        <w:rPr>
          <w:sz w:val="24"/>
          <w:szCs w:val="24"/>
        </w:rPr>
      </w:pPr>
      <w:r w:rsidRPr="000A466D">
        <w:rPr>
          <w:sz w:val="24"/>
          <w:szCs w:val="24"/>
        </w:rPr>
        <w:t>3.Сокращенное наименование муниципального образования используется наравне с наименованием данного муниципального образования, определённым частью 1 настоящей статьи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</w:t>
      </w:r>
    </w:p>
    <w:p w14:paraId="636BBC15" w14:textId="1BD7B332" w:rsidR="001C6011" w:rsidRPr="000A466D" w:rsidRDefault="001C6011" w:rsidP="001C6011">
      <w:pPr>
        <w:pStyle w:val="ConsNormal"/>
        <w:ind w:firstLine="709"/>
        <w:jc w:val="both"/>
        <w:rPr>
          <w:sz w:val="24"/>
          <w:szCs w:val="24"/>
        </w:rPr>
      </w:pPr>
      <w:r w:rsidRPr="000A466D">
        <w:rPr>
          <w:sz w:val="24"/>
          <w:szCs w:val="24"/>
        </w:rPr>
        <w:t>4.Понятие «Поселение», «муниципальное образование», «</w:t>
      </w:r>
      <w:r w:rsidR="00BA0225" w:rsidRPr="000A466D">
        <w:rPr>
          <w:sz w:val="24"/>
          <w:szCs w:val="24"/>
        </w:rPr>
        <w:t>Шарагайское</w:t>
      </w:r>
      <w:r w:rsidRPr="000A466D">
        <w:rPr>
          <w:sz w:val="24"/>
          <w:szCs w:val="24"/>
        </w:rPr>
        <w:t xml:space="preserve"> муниципальное образование», «</w:t>
      </w:r>
      <w:r w:rsidR="00BA0225" w:rsidRPr="000A466D">
        <w:rPr>
          <w:sz w:val="24"/>
          <w:szCs w:val="24"/>
        </w:rPr>
        <w:t>Шарагайское</w:t>
      </w:r>
      <w:r w:rsidRPr="000A466D">
        <w:rPr>
          <w:sz w:val="24"/>
          <w:szCs w:val="24"/>
        </w:rPr>
        <w:t xml:space="preserve"> сельское поселение» далее по тексту настоящего Устава</w:t>
      </w:r>
      <w:r w:rsidR="001B7D74">
        <w:rPr>
          <w:sz w:val="24"/>
          <w:szCs w:val="24"/>
        </w:rPr>
        <w:t xml:space="preserve">, </w:t>
      </w:r>
      <w:r w:rsidR="001045FA" w:rsidRPr="00065997">
        <w:rPr>
          <w:rFonts w:eastAsia="BatangChe"/>
          <w:sz w:val="24"/>
          <w:szCs w:val="24"/>
        </w:rPr>
        <w:t>а также в иных муниципальных нормативн</w:t>
      </w:r>
      <w:r w:rsidR="001045FA">
        <w:rPr>
          <w:rFonts w:eastAsia="BatangChe"/>
          <w:sz w:val="24"/>
          <w:szCs w:val="24"/>
        </w:rPr>
        <w:t>о-правовых</w:t>
      </w:r>
      <w:r w:rsidR="001045FA" w:rsidRPr="00065997">
        <w:rPr>
          <w:rFonts w:eastAsia="BatangChe"/>
          <w:sz w:val="24"/>
          <w:szCs w:val="24"/>
        </w:rPr>
        <w:t xml:space="preserve"> </w:t>
      </w:r>
      <w:r w:rsidR="001045FA">
        <w:rPr>
          <w:color w:val="000000"/>
          <w:sz w:val="25"/>
          <w:szCs w:val="25"/>
          <w:shd w:val="clear" w:color="auto" w:fill="FFFFFF"/>
        </w:rPr>
        <w:t xml:space="preserve">и правовых </w:t>
      </w:r>
      <w:r w:rsidR="001045FA" w:rsidRPr="00065997">
        <w:rPr>
          <w:rFonts w:eastAsia="BatangChe"/>
          <w:sz w:val="24"/>
          <w:szCs w:val="24"/>
        </w:rPr>
        <w:t>актах</w:t>
      </w:r>
      <w:r w:rsidR="001045FA">
        <w:rPr>
          <w:rFonts w:eastAsia="BatangChe"/>
          <w:sz w:val="24"/>
          <w:szCs w:val="24"/>
        </w:rPr>
        <w:t xml:space="preserve"> </w:t>
      </w:r>
      <w:r w:rsidRPr="000A466D">
        <w:rPr>
          <w:sz w:val="24"/>
          <w:szCs w:val="24"/>
        </w:rPr>
        <w:t xml:space="preserve">используется в равной мере для обозначения </w:t>
      </w:r>
      <w:r w:rsidR="00BA0225" w:rsidRPr="000A466D">
        <w:rPr>
          <w:sz w:val="24"/>
          <w:szCs w:val="24"/>
        </w:rPr>
        <w:t>Шарагайского</w:t>
      </w:r>
      <w:r w:rsidRPr="000A466D">
        <w:rPr>
          <w:sz w:val="24"/>
          <w:szCs w:val="24"/>
        </w:rPr>
        <w:t xml:space="preserve"> сельского поселения Балаганского муниципального района Иркутской области.</w:t>
      </w:r>
    </w:p>
    <w:p w14:paraId="08B52F4E" w14:textId="674DFF40" w:rsidR="001C6011" w:rsidRPr="000A466D" w:rsidRDefault="001C6011" w:rsidP="001C6011">
      <w:pPr>
        <w:spacing w:after="33" w:line="248" w:lineRule="auto"/>
        <w:ind w:right="42" w:firstLine="708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>5.Официальный сайт Администрации Шарагайского муниципального образования, где размещаются все сведения о деятельности Администрации Шарагайского муниципального образования –</w:t>
      </w:r>
      <w:hyperlink r:id="rId6">
        <w:r w:rsidRPr="000A466D">
          <w:rPr>
            <w:rFonts w:ascii="Arial" w:hAnsi="Arial" w:cs="Arial"/>
          </w:rPr>
          <w:t xml:space="preserve"> </w:t>
        </w:r>
      </w:hyperlink>
      <w:hyperlink r:id="rId7">
        <w:r w:rsidRPr="000A466D">
          <w:rPr>
            <w:rFonts w:ascii="Arial" w:hAnsi="Arial" w:cs="Arial"/>
          </w:rPr>
          <w:t>www</w:t>
        </w:r>
      </w:hyperlink>
      <w:hyperlink r:id="rId8">
        <w:r w:rsidRPr="000A466D">
          <w:rPr>
            <w:rFonts w:ascii="Arial" w:hAnsi="Arial" w:cs="Arial"/>
          </w:rPr>
          <w:t>.</w:t>
        </w:r>
      </w:hyperlink>
      <w:hyperlink r:id="rId9">
        <w:r w:rsidRPr="000A466D">
          <w:rPr>
            <w:rFonts w:ascii="Arial" w:hAnsi="Arial" w:cs="Arial"/>
          </w:rPr>
          <w:t>sharagai</w:t>
        </w:r>
      </w:hyperlink>
      <w:hyperlink r:id="rId10">
        <w:r w:rsidRPr="000A466D">
          <w:rPr>
            <w:rFonts w:ascii="Arial" w:hAnsi="Arial" w:cs="Arial"/>
          </w:rPr>
          <w:t>.</w:t>
        </w:r>
      </w:hyperlink>
      <w:hyperlink r:id="rId11">
        <w:r w:rsidRPr="000A466D">
          <w:rPr>
            <w:rFonts w:ascii="Arial" w:hAnsi="Arial" w:cs="Arial"/>
          </w:rPr>
          <w:t>ru.</w:t>
        </w:r>
      </w:hyperlink>
      <w:r w:rsidRPr="000A466D">
        <w:rPr>
          <w:rFonts w:ascii="Arial" w:hAnsi="Arial" w:cs="Arial"/>
        </w:rPr>
        <w:t xml:space="preserve"> Электронная почта: sharagajskogomo@mail.ru. </w:t>
      </w:r>
    </w:p>
    <w:p w14:paraId="3C7B1D90" w14:textId="2A67C443" w:rsidR="001C6011" w:rsidRDefault="001C6011" w:rsidP="00BA0225">
      <w:pPr>
        <w:spacing w:after="13" w:line="267" w:lineRule="auto"/>
        <w:ind w:right="42" w:firstLine="708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>6.Юридический адрес Администрации Шарагайского муниципального образования:  666396 Россия Иркутская область Балаганский район с. Шарагай ул. Центральная,1. Почтовый адрес Администрации Шарагайского муниципального образования:  666396 Россия Иркутская область Балаганский район с. Шарагай ул. Центральная, 13.»</w:t>
      </w:r>
    </w:p>
    <w:p w14:paraId="69E10106" w14:textId="77777777" w:rsidR="00934288" w:rsidRPr="000A466D" w:rsidRDefault="00934288" w:rsidP="00BA0225">
      <w:pPr>
        <w:spacing w:after="13" w:line="267" w:lineRule="auto"/>
        <w:ind w:right="42" w:firstLine="708"/>
        <w:jc w:val="both"/>
        <w:rPr>
          <w:rFonts w:ascii="Arial" w:hAnsi="Arial" w:cs="Arial"/>
        </w:rPr>
      </w:pPr>
    </w:p>
    <w:p w14:paraId="172AC8E1" w14:textId="0635CA0C" w:rsidR="000A466D" w:rsidRPr="000A466D" w:rsidRDefault="000A466D" w:rsidP="000A466D">
      <w:pPr>
        <w:pStyle w:val="ConsNormal"/>
        <w:ind w:firstLine="709"/>
        <w:jc w:val="both"/>
        <w:rPr>
          <w:sz w:val="24"/>
          <w:szCs w:val="24"/>
        </w:rPr>
      </w:pPr>
      <w:r w:rsidRPr="000A466D">
        <w:rPr>
          <w:sz w:val="24"/>
          <w:szCs w:val="24"/>
        </w:rPr>
        <w:t>2) Статья 8. Полномочия органов местного самоуправления Поселения по решению вопросов местного значения</w:t>
      </w:r>
    </w:p>
    <w:p w14:paraId="5F692B31" w14:textId="77777777" w:rsidR="000A466D" w:rsidRPr="000A466D" w:rsidRDefault="000A466D" w:rsidP="000A466D">
      <w:pPr>
        <w:ind w:firstLine="709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lastRenderedPageBreak/>
        <w:t xml:space="preserve"> Пункт 10 части 1 изложить в редакции:</w:t>
      </w:r>
    </w:p>
    <w:p w14:paraId="60AACD44" w14:textId="443E606D" w:rsidR="000A466D" w:rsidRDefault="000A466D" w:rsidP="000A466D">
      <w:pPr>
        <w:ind w:firstLine="709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>«</w:t>
      </w:r>
      <w:r w:rsidR="00726E81">
        <w:rPr>
          <w:rFonts w:ascii="Arial" w:hAnsi="Arial" w:cs="Arial"/>
        </w:rPr>
        <w:t>10</w:t>
      </w:r>
      <w:r w:rsidRPr="000A466D">
        <w:rPr>
          <w:rFonts w:ascii="Arial" w:hAnsi="Arial" w:cs="Arial"/>
        </w:rPr>
        <w:t>) осуществление международных и внешнеэкономических связей в соответствии с Федеральным законом</w:t>
      </w:r>
      <w:r w:rsidR="00C155D7">
        <w:rPr>
          <w:rFonts w:ascii="Arial" w:hAnsi="Arial" w:cs="Arial"/>
        </w:rPr>
        <w:t xml:space="preserve"> № 131</w:t>
      </w:r>
      <w:bookmarkStart w:id="0" w:name="_GoBack"/>
      <w:bookmarkEnd w:id="0"/>
      <w:r w:rsidRPr="000A466D">
        <w:rPr>
          <w:rFonts w:ascii="Arial" w:hAnsi="Arial" w:cs="Arial"/>
        </w:rPr>
        <w:t>»;</w:t>
      </w:r>
    </w:p>
    <w:p w14:paraId="7BBEAEC6" w14:textId="77777777" w:rsidR="00934288" w:rsidRPr="000A466D" w:rsidRDefault="00934288" w:rsidP="000A466D">
      <w:pPr>
        <w:ind w:firstLine="709"/>
        <w:jc w:val="both"/>
        <w:rPr>
          <w:rFonts w:ascii="Arial" w:hAnsi="Arial" w:cs="Arial"/>
        </w:rPr>
      </w:pPr>
    </w:p>
    <w:p w14:paraId="6017E4E6" w14:textId="639E2D1D" w:rsidR="000A466D" w:rsidRPr="000A466D" w:rsidRDefault="000A466D" w:rsidP="00934288">
      <w:pPr>
        <w:pStyle w:val="ConsNormal"/>
        <w:ind w:firstLine="709"/>
        <w:jc w:val="both"/>
        <w:rPr>
          <w:bCs/>
          <w:sz w:val="24"/>
          <w:szCs w:val="24"/>
        </w:rPr>
      </w:pPr>
      <w:r w:rsidRPr="000A466D">
        <w:rPr>
          <w:sz w:val="24"/>
          <w:szCs w:val="24"/>
        </w:rPr>
        <w:t>3)</w:t>
      </w:r>
      <w:r w:rsidRPr="000A466D">
        <w:rPr>
          <w:bCs/>
          <w:sz w:val="24"/>
          <w:szCs w:val="24"/>
        </w:rPr>
        <w:t>Статья 29. Депутат Думы Поселения, гарантии и права при осуществлении полномочий депутата</w:t>
      </w:r>
    </w:p>
    <w:p w14:paraId="0FB53BBA" w14:textId="77777777" w:rsidR="000A466D" w:rsidRPr="000A466D" w:rsidRDefault="000A466D" w:rsidP="00934288">
      <w:pPr>
        <w:ind w:firstLine="709"/>
        <w:jc w:val="both"/>
        <w:rPr>
          <w:rFonts w:ascii="Arial" w:hAnsi="Arial" w:cs="Arial"/>
          <w:color w:val="000000"/>
        </w:rPr>
      </w:pPr>
      <w:r w:rsidRPr="000A466D">
        <w:rPr>
          <w:rFonts w:ascii="Arial" w:hAnsi="Arial" w:cs="Arial"/>
          <w:color w:val="000000"/>
        </w:rPr>
        <w:t>Часть 19.1 изложить в редакции:</w:t>
      </w:r>
    </w:p>
    <w:p w14:paraId="36C0FED3" w14:textId="77777777" w:rsidR="000A466D" w:rsidRPr="000A466D" w:rsidRDefault="000A466D" w:rsidP="000A466D">
      <w:pPr>
        <w:ind w:firstLine="709"/>
        <w:jc w:val="both"/>
        <w:rPr>
          <w:rFonts w:ascii="Arial" w:hAnsi="Arial" w:cs="Arial"/>
        </w:rPr>
      </w:pPr>
      <w:r w:rsidRPr="000A466D">
        <w:rPr>
          <w:rFonts w:ascii="Arial" w:hAnsi="Arial" w:cs="Arial"/>
          <w:color w:val="000000"/>
        </w:rPr>
        <w:t xml:space="preserve">«19.1. </w:t>
      </w:r>
      <w:r w:rsidRPr="000A466D">
        <w:rPr>
          <w:rFonts w:ascii="Arial" w:hAnsi="Arial" w:cs="Arial"/>
        </w:rPr>
        <w:t xml:space="preserve">Депутат должен соблюдать ограничения, запреты, исполнять обязанности, которые установлены Федеральным </w:t>
      </w:r>
      <w:hyperlink r:id="rId12" w:history="1">
        <w:r w:rsidRPr="000A466D">
          <w:rPr>
            <w:rFonts w:ascii="Arial" w:hAnsi="Arial" w:cs="Arial"/>
            <w:color w:val="000000"/>
          </w:rPr>
          <w:t>законом</w:t>
        </w:r>
      </w:hyperlink>
      <w:r w:rsidRPr="000A466D">
        <w:rPr>
          <w:rFonts w:ascii="Arial" w:hAnsi="Arial" w:cs="Arial"/>
          <w:color w:val="000000"/>
        </w:rPr>
        <w:t xml:space="preserve">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13" w:history="1">
        <w:r w:rsidRPr="000A466D">
          <w:rPr>
            <w:rFonts w:ascii="Arial" w:hAnsi="Arial" w:cs="Arial"/>
            <w:color w:val="000000"/>
          </w:rPr>
          <w:t>законом</w:t>
        </w:r>
      </w:hyperlink>
      <w:r w:rsidRPr="000A466D">
        <w:rPr>
          <w:rFonts w:ascii="Arial" w:hAnsi="Arial" w:cs="Arial"/>
          <w:color w:val="000000"/>
        </w:rPr>
        <w:t xml:space="preserve"> от 25 декабря 2008 года №273-ФЗ «О противодействии коррупции», Федеральным </w:t>
      </w:r>
      <w:hyperlink r:id="rId14" w:history="1">
        <w:r w:rsidRPr="000A466D">
          <w:rPr>
            <w:rFonts w:ascii="Arial" w:hAnsi="Arial" w:cs="Arial"/>
            <w:color w:val="000000"/>
          </w:rPr>
          <w:t>законом</w:t>
        </w:r>
      </w:hyperlink>
      <w:r w:rsidRPr="000A466D">
        <w:rPr>
          <w:rFonts w:ascii="Arial" w:hAnsi="Arial" w:cs="Arial"/>
          <w:color w:val="000000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0A466D">
          <w:rPr>
            <w:rFonts w:ascii="Arial" w:hAnsi="Arial" w:cs="Arial"/>
            <w:color w:val="000000"/>
          </w:rPr>
          <w:t>законом</w:t>
        </w:r>
      </w:hyperlink>
      <w:r w:rsidRPr="000A466D">
        <w:rPr>
          <w:rFonts w:ascii="Arial" w:hAnsi="Arial" w:cs="Arial"/>
          <w:color w:val="000000"/>
        </w:rPr>
        <w:t xml:space="preserve"> от 7 мая 2013 года №79-ФЗ «О запрете отдельным категориям лиц открывать и </w:t>
      </w:r>
      <w:r w:rsidRPr="000A466D">
        <w:rPr>
          <w:rFonts w:ascii="Arial" w:hAnsi="Arial" w:cs="Arial"/>
        </w:rPr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</w:t>
      </w:r>
    </w:p>
    <w:p w14:paraId="24FCBD98" w14:textId="5D43D5D8" w:rsidR="000A466D" w:rsidRDefault="000A466D" w:rsidP="000A466D">
      <w:pPr>
        <w:ind w:firstLine="709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 xml:space="preserve"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</w:t>
      </w:r>
      <w:r w:rsidRPr="000A466D">
        <w:rPr>
          <w:rFonts w:ascii="Arial" w:hAnsi="Arial" w:cs="Arial"/>
          <w:color w:val="000000"/>
        </w:rPr>
        <w:t xml:space="preserve">предусмотренном </w:t>
      </w:r>
      <w:hyperlink r:id="rId16" w:history="1">
        <w:r w:rsidRPr="000A466D">
          <w:rPr>
            <w:rFonts w:ascii="Arial" w:hAnsi="Arial" w:cs="Arial"/>
            <w:color w:val="000000"/>
          </w:rPr>
          <w:t>частями 3</w:t>
        </w:r>
      </w:hyperlink>
      <w:r w:rsidRPr="000A466D">
        <w:rPr>
          <w:rFonts w:ascii="Arial" w:hAnsi="Arial" w:cs="Arial"/>
          <w:color w:val="000000"/>
        </w:rPr>
        <w:t>-</w:t>
      </w:r>
      <w:hyperlink r:id="rId17" w:history="1">
        <w:r w:rsidRPr="000A466D">
          <w:rPr>
            <w:rFonts w:ascii="Arial" w:hAnsi="Arial" w:cs="Arial"/>
            <w:color w:val="000000"/>
          </w:rPr>
          <w:t>6 статьи 13</w:t>
        </w:r>
      </w:hyperlink>
      <w:r w:rsidRPr="000A466D">
        <w:rPr>
          <w:rFonts w:ascii="Arial" w:hAnsi="Arial" w:cs="Arial"/>
        </w:rPr>
        <w:t xml:space="preserve"> Федерального закона от 25 декабря 2008 года №273-ФЗ «О противодействии коррупции».</w:t>
      </w:r>
    </w:p>
    <w:p w14:paraId="0E6F9950" w14:textId="77777777" w:rsidR="00934288" w:rsidRPr="000A466D" w:rsidRDefault="00934288" w:rsidP="000A466D">
      <w:pPr>
        <w:ind w:firstLine="709"/>
        <w:jc w:val="both"/>
        <w:rPr>
          <w:rFonts w:ascii="Arial" w:hAnsi="Arial" w:cs="Arial"/>
        </w:rPr>
      </w:pPr>
    </w:p>
    <w:p w14:paraId="492C1C18" w14:textId="77777777" w:rsidR="000A466D" w:rsidRPr="000A466D" w:rsidRDefault="000A466D" w:rsidP="000A466D">
      <w:pPr>
        <w:ind w:firstLine="709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>3)Статья 31. Глава Поселения</w:t>
      </w:r>
    </w:p>
    <w:p w14:paraId="3C3E927F" w14:textId="77777777" w:rsidR="000A466D" w:rsidRPr="000A466D" w:rsidRDefault="000A466D" w:rsidP="000A466D">
      <w:pPr>
        <w:ind w:firstLine="709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>Часть 4 изложить в редакции:</w:t>
      </w:r>
    </w:p>
    <w:p w14:paraId="4786DA71" w14:textId="77777777" w:rsidR="000A466D" w:rsidRPr="000A466D" w:rsidRDefault="000A466D" w:rsidP="000A466D">
      <w:pPr>
        <w:ind w:firstLine="709"/>
        <w:jc w:val="both"/>
        <w:rPr>
          <w:rFonts w:ascii="Arial" w:hAnsi="Arial" w:cs="Arial"/>
        </w:rPr>
      </w:pPr>
      <w:r w:rsidRPr="000A466D">
        <w:rPr>
          <w:rFonts w:ascii="Arial" w:hAnsi="Arial" w:cs="Arial"/>
          <w:color w:val="000000"/>
        </w:rPr>
        <w:t xml:space="preserve">«4. Глава Поселения должен соблюдать ограничения, запреты, исполнять обязанности, которые установлены Федеральным </w:t>
      </w:r>
      <w:hyperlink r:id="rId18" w:history="1">
        <w:r w:rsidRPr="000A466D">
          <w:rPr>
            <w:rFonts w:ascii="Arial" w:hAnsi="Arial" w:cs="Arial"/>
            <w:color w:val="000000"/>
          </w:rPr>
          <w:t>законом</w:t>
        </w:r>
      </w:hyperlink>
      <w:r w:rsidRPr="000A466D">
        <w:rPr>
          <w:rFonts w:ascii="Arial" w:hAnsi="Arial" w:cs="Arial"/>
          <w:color w:val="000000"/>
        </w:rPr>
        <w:t xml:space="preserve"> от 25 декабря 2008 года №273-ФЗ «О противодействии коррупции», Федеральным </w:t>
      </w:r>
      <w:hyperlink r:id="rId19" w:history="1">
        <w:r w:rsidRPr="000A466D">
          <w:rPr>
            <w:rFonts w:ascii="Arial" w:hAnsi="Arial" w:cs="Arial"/>
            <w:color w:val="000000"/>
          </w:rPr>
          <w:t>законом</w:t>
        </w:r>
      </w:hyperlink>
      <w:r w:rsidRPr="000A466D">
        <w:rPr>
          <w:rFonts w:ascii="Arial" w:hAnsi="Arial" w:cs="Arial"/>
          <w:color w:val="000000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20" w:history="1">
        <w:r w:rsidRPr="000A466D">
          <w:rPr>
            <w:rFonts w:ascii="Arial" w:hAnsi="Arial" w:cs="Arial"/>
            <w:color w:val="000000"/>
          </w:rPr>
          <w:t>законом</w:t>
        </w:r>
      </w:hyperlink>
      <w:r w:rsidRPr="000A466D">
        <w:rPr>
          <w:rFonts w:ascii="Arial" w:hAnsi="Arial" w:cs="Arial"/>
          <w:color w:val="000000"/>
        </w:rPr>
        <w:t xml:space="preserve">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1B7705C2" w14:textId="6A593D5E" w:rsidR="000A466D" w:rsidRDefault="000A466D" w:rsidP="000A466D">
      <w:pPr>
        <w:ind w:firstLine="709"/>
        <w:jc w:val="both"/>
        <w:rPr>
          <w:rFonts w:ascii="Arial" w:hAnsi="Arial" w:cs="Arial"/>
          <w:color w:val="000000"/>
        </w:rPr>
      </w:pPr>
      <w:r w:rsidRPr="000A466D">
        <w:rPr>
          <w:rFonts w:ascii="Arial" w:hAnsi="Arial" w:cs="Arial"/>
          <w:color w:val="000000"/>
        </w:rPr>
        <w:t xml:space="preserve"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21" w:history="1">
        <w:r w:rsidRPr="000A466D">
          <w:rPr>
            <w:rFonts w:ascii="Arial" w:hAnsi="Arial" w:cs="Arial"/>
            <w:color w:val="000000"/>
          </w:rPr>
          <w:t>частями 3</w:t>
        </w:r>
      </w:hyperlink>
      <w:r w:rsidRPr="000A466D">
        <w:rPr>
          <w:rFonts w:ascii="Arial" w:hAnsi="Arial" w:cs="Arial"/>
          <w:color w:val="000000"/>
        </w:rPr>
        <w:t>-6 статьи 13 Федерального закона от 25 декабря 2008 года № 273-ФЗ «О противодействии коррупции».»;</w:t>
      </w:r>
    </w:p>
    <w:p w14:paraId="7C943EE6" w14:textId="77777777" w:rsidR="00934288" w:rsidRPr="000A466D" w:rsidRDefault="00934288" w:rsidP="000A466D">
      <w:pPr>
        <w:ind w:firstLine="709"/>
        <w:jc w:val="both"/>
        <w:rPr>
          <w:rFonts w:ascii="Arial" w:hAnsi="Arial" w:cs="Arial"/>
          <w:color w:val="000000"/>
        </w:rPr>
      </w:pPr>
    </w:p>
    <w:p w14:paraId="06E98B70" w14:textId="5E9A73FE" w:rsidR="001C6011" w:rsidRPr="00934288" w:rsidRDefault="00BA0225" w:rsidP="00BA0225">
      <w:pPr>
        <w:pStyle w:val="ConsNormal"/>
        <w:ind w:firstLine="709"/>
        <w:jc w:val="both"/>
        <w:rPr>
          <w:sz w:val="24"/>
          <w:szCs w:val="24"/>
        </w:rPr>
      </w:pPr>
      <w:r w:rsidRPr="00934288">
        <w:rPr>
          <w:sz w:val="24"/>
          <w:szCs w:val="24"/>
        </w:rPr>
        <w:lastRenderedPageBreak/>
        <w:t>2)</w:t>
      </w:r>
      <w:r w:rsidR="001C6011" w:rsidRPr="00934288">
        <w:rPr>
          <w:sz w:val="24"/>
          <w:szCs w:val="24"/>
        </w:rPr>
        <w:t>Статья 34. Гарантии деятельности Главы Поселения</w:t>
      </w:r>
    </w:p>
    <w:p w14:paraId="4896F0F9" w14:textId="07AAFF08" w:rsidR="001C6011" w:rsidRPr="000A466D" w:rsidRDefault="000A466D" w:rsidP="001C6011">
      <w:pPr>
        <w:pStyle w:val="ConsNonforma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466D">
        <w:rPr>
          <w:rFonts w:ascii="Arial" w:hAnsi="Arial" w:cs="Arial"/>
          <w:bCs/>
          <w:sz w:val="24"/>
          <w:szCs w:val="24"/>
        </w:rPr>
        <w:t>Изложить в редакции:</w:t>
      </w:r>
    </w:p>
    <w:p w14:paraId="7F344421" w14:textId="77777777" w:rsidR="000A466D" w:rsidRPr="000A466D" w:rsidRDefault="000A466D" w:rsidP="000A466D">
      <w:pPr>
        <w:ind w:left="-15" w:right="89" w:firstLine="723"/>
        <w:jc w:val="both"/>
        <w:rPr>
          <w:rFonts w:ascii="Arial" w:hAnsi="Arial" w:cs="Arial"/>
        </w:rPr>
      </w:pPr>
      <w:r w:rsidRPr="000A466D">
        <w:rPr>
          <w:rFonts w:ascii="Arial" w:hAnsi="Arial" w:cs="Arial"/>
          <w:bCs/>
        </w:rPr>
        <w:t>«</w:t>
      </w:r>
      <w:r w:rsidRPr="000A466D">
        <w:rPr>
          <w:rFonts w:ascii="Arial" w:hAnsi="Arial" w:cs="Arial"/>
        </w:rPr>
        <w:t>1.Главе Поселения в соответствии с законодательством гарантируется самостоятельное осуществление своей деятельности в пределах полномочий, установленных настоящим Уставом, иными муниципальными правовыми актами в соответствии с федеральными законами, Уставом Иркутской области и законами Иркутской области.</w:t>
      </w:r>
    </w:p>
    <w:p w14:paraId="6E486FC4" w14:textId="20708A98" w:rsidR="000A466D" w:rsidRPr="000A466D" w:rsidRDefault="000A466D" w:rsidP="000A466D">
      <w:pPr>
        <w:ind w:left="-15" w:right="89" w:firstLine="723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 xml:space="preserve">2.Неправомерное воздействие на Главу Поселения, членов его семьи и других родственников с целью воспрепятствовать исполнению его полномочий, оскорбление, клевета влекут за собой ответственность в соответствии с федеральными законами. </w:t>
      </w:r>
    </w:p>
    <w:p w14:paraId="6BF497CE" w14:textId="77777777" w:rsidR="000A466D" w:rsidRPr="000A466D" w:rsidRDefault="000A466D" w:rsidP="000A466D">
      <w:pPr>
        <w:ind w:left="-15" w:right="89" w:firstLine="723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 xml:space="preserve">3.Гарантии прав Главы Поселения при привлечении его к уголовной или административной ответственности, задержании, аресте, обыске, допросе, совершении в отношении его иных уголовно-процессуальных и административно-процессуальных действий, а также  при проведении оперативно-розыскных мероприятий в отношении депутата, занимаемого им жилого и (или) служебного помещения, его багажа, личного и служебного транспортного средства, переписки, используемого средства связи, принадлежащих документов устанавливаются федеральными законами. </w:t>
      </w:r>
    </w:p>
    <w:p w14:paraId="21709F5E" w14:textId="77777777" w:rsidR="000A466D" w:rsidRPr="000A466D" w:rsidRDefault="000A466D" w:rsidP="000A466D">
      <w:pPr>
        <w:ind w:left="-15" w:right="89" w:firstLine="723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 xml:space="preserve">4.В порядке, определяемом нормативными правовыми актами Думы Поселения, в соответствии с законодательством и настоящим Уставом для Главы Поселения устанавливаются: </w:t>
      </w:r>
    </w:p>
    <w:p w14:paraId="789E916B" w14:textId="77777777" w:rsidR="000A466D" w:rsidRPr="000A466D" w:rsidRDefault="000A466D" w:rsidP="000A466D">
      <w:pPr>
        <w:ind w:left="-15" w:right="89" w:firstLine="555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 xml:space="preserve">1)оплата труда в виде ежемесячного денежного вознаграждения, а также денежного поощрения и иных дополнительных выплат с выплатой районных коэффициентов и процентных надбавок, определенных в соответствии с законодательством; </w:t>
      </w:r>
    </w:p>
    <w:p w14:paraId="763D9F84" w14:textId="0B86A9A9" w:rsidR="000A466D" w:rsidRPr="000A466D" w:rsidRDefault="000A466D" w:rsidP="000A466D">
      <w:pPr>
        <w:spacing w:after="13" w:line="267" w:lineRule="auto"/>
        <w:ind w:right="89" w:firstLine="540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 xml:space="preserve">2)порядок предоставления ежегодного оплачиваемого отпуска; </w:t>
      </w:r>
    </w:p>
    <w:p w14:paraId="351D8FA7" w14:textId="2A8A8562" w:rsidR="000A466D" w:rsidRPr="000A466D" w:rsidRDefault="000A466D" w:rsidP="000A466D">
      <w:pPr>
        <w:spacing w:after="13" w:line="267" w:lineRule="auto"/>
        <w:ind w:left="540" w:right="89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 xml:space="preserve">3)порядок обеспечения транспортным средством и средствами связи; </w:t>
      </w:r>
    </w:p>
    <w:p w14:paraId="4A1CC785" w14:textId="70AA0FBF" w:rsidR="000A466D" w:rsidRPr="000A466D" w:rsidRDefault="000A466D" w:rsidP="000A466D">
      <w:pPr>
        <w:spacing w:after="13" w:line="267" w:lineRule="auto"/>
        <w:ind w:right="89" w:firstLine="525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 xml:space="preserve">4)порядок обеспечения служебным жилым помещением для лиц, нуждающихся в жилом помещении, на период исполнения полномочий; </w:t>
      </w:r>
    </w:p>
    <w:p w14:paraId="4544488E" w14:textId="78F41FCC" w:rsidR="000A466D" w:rsidRPr="000A466D" w:rsidRDefault="000A466D" w:rsidP="000A466D">
      <w:pPr>
        <w:pStyle w:val="a5"/>
        <w:autoSpaceDE w:val="0"/>
        <w:autoSpaceDN w:val="0"/>
        <w:adjustRightInd w:val="0"/>
        <w:ind w:left="0" w:firstLine="525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 xml:space="preserve">5) ежемесячная доплата к страховой пенсии по старости, страховой пенсии по инвалидности, назначенным в соответствии с Федеральным </w:t>
      </w:r>
      <w:hyperlink r:id="rId22" w:history="1">
        <w:r w:rsidRPr="000A466D">
          <w:rPr>
            <w:rFonts w:ascii="Arial" w:hAnsi="Arial" w:cs="Arial"/>
          </w:rPr>
          <w:t>законом</w:t>
        </w:r>
      </w:hyperlink>
      <w:r w:rsidRPr="000A466D">
        <w:rPr>
          <w:rFonts w:ascii="Arial" w:hAnsi="Arial" w:cs="Arial"/>
        </w:rPr>
        <w:t xml:space="preserve"> от 28 декабря 2013 года №400-ФЗ «О страховых пенсиях», пенсии, назначенной в соответствии с </w:t>
      </w:r>
      <w:hyperlink r:id="rId23" w:history="1">
        <w:r w:rsidRPr="000A466D">
          <w:rPr>
            <w:rFonts w:ascii="Arial" w:hAnsi="Arial" w:cs="Arial"/>
          </w:rPr>
          <w:t>Законом</w:t>
        </w:r>
      </w:hyperlink>
      <w:r w:rsidRPr="000A466D">
        <w:rPr>
          <w:rFonts w:ascii="Arial" w:hAnsi="Arial" w:cs="Arial"/>
        </w:rPr>
        <w:t xml:space="preserve"> Российской Федерации от 19 апреля 1991 года №1032-1 «О занятости населения в Российской Федерации» лицу, осуществлявшему полномочия Главы поселения на постоянной основе не менее срока, на который оно было избрано, либо лицу, осуществлявшему полномочия Главы Поселения на постоянной основе не менее 4 лет и в этот период достигшему пенсионного возраста или потерявшему трудоспособность и досрочно прекратившему полномочия, имеющим стаж муниципальной службы не менее пятнадцати лет;</w:t>
      </w:r>
    </w:p>
    <w:p w14:paraId="7CCC511C" w14:textId="46BD7D80" w:rsidR="000A466D" w:rsidRPr="000A466D" w:rsidRDefault="000A466D" w:rsidP="000A466D">
      <w:pPr>
        <w:spacing w:after="13" w:line="267" w:lineRule="auto"/>
        <w:ind w:right="89" w:firstLine="710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 xml:space="preserve">6)обязательное медицинское и государственное социальное страхование; </w:t>
      </w:r>
    </w:p>
    <w:p w14:paraId="4550AD50" w14:textId="691412C0" w:rsidR="000A466D" w:rsidRPr="000A466D" w:rsidRDefault="000A466D" w:rsidP="000A466D">
      <w:pPr>
        <w:spacing w:after="13" w:line="267" w:lineRule="auto"/>
        <w:ind w:right="89" w:firstLine="710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 xml:space="preserve">7)предоставление служебного жилого помещения в случае отсутствия постоянного места жительства в Поселении; </w:t>
      </w:r>
    </w:p>
    <w:p w14:paraId="43159F91" w14:textId="6AE1E9BE" w:rsidR="000A466D" w:rsidRPr="00726E81" w:rsidRDefault="000A466D" w:rsidP="000A466D">
      <w:pPr>
        <w:spacing w:after="13" w:line="267" w:lineRule="auto"/>
        <w:ind w:right="89" w:firstLine="710"/>
        <w:jc w:val="both"/>
        <w:rPr>
          <w:rFonts w:ascii="Arial" w:hAnsi="Arial" w:cs="Arial"/>
        </w:rPr>
      </w:pPr>
      <w:r w:rsidRPr="00726E81">
        <w:rPr>
          <w:rFonts w:ascii="Arial" w:hAnsi="Arial" w:cs="Arial"/>
        </w:rPr>
        <w:t xml:space="preserve">8)единовременная выплата Главе, достигнувшему в этот период пенсионного возраста или потерявшему трудоспособность, в связи с прекращением его полномочий (в том числе досрочно) </w:t>
      </w:r>
    </w:p>
    <w:p w14:paraId="759A4F4B" w14:textId="03FDF7C2" w:rsidR="00B91EB5" w:rsidRPr="00726E81" w:rsidRDefault="00B91EB5" w:rsidP="00B91EB5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726E81">
        <w:rPr>
          <w:rFonts w:ascii="Arial" w:eastAsia="Calibri" w:hAnsi="Arial" w:cs="Arial"/>
        </w:rPr>
        <w:t xml:space="preserve">Указанная выплата не может быть установлена в случае прекращения полномочий указанного лица по основаниям, предусмотренным </w:t>
      </w:r>
      <w:hyperlink r:id="rId24" w:history="1">
        <w:r w:rsidRPr="00726E81">
          <w:rPr>
            <w:rFonts w:ascii="Arial" w:eastAsia="Calibri" w:hAnsi="Arial" w:cs="Arial"/>
          </w:rPr>
          <w:t>абзацем седьмым части 16 статьи 35</w:t>
        </w:r>
      </w:hyperlink>
      <w:r w:rsidRPr="00726E81">
        <w:rPr>
          <w:rFonts w:ascii="Arial" w:eastAsia="Calibri" w:hAnsi="Arial" w:cs="Arial"/>
        </w:rPr>
        <w:t xml:space="preserve">, </w:t>
      </w:r>
      <w:hyperlink r:id="rId25" w:history="1">
        <w:r w:rsidRPr="00726E81">
          <w:rPr>
            <w:rFonts w:ascii="Arial" w:eastAsia="Calibri" w:hAnsi="Arial" w:cs="Arial"/>
          </w:rPr>
          <w:t>пунктами 2.1</w:t>
        </w:r>
      </w:hyperlink>
      <w:r w:rsidRPr="00726E81">
        <w:rPr>
          <w:rFonts w:ascii="Arial" w:eastAsia="Calibri" w:hAnsi="Arial" w:cs="Arial"/>
        </w:rPr>
        <w:t xml:space="preserve">, </w:t>
      </w:r>
      <w:hyperlink r:id="rId26" w:history="1">
        <w:r w:rsidRPr="00726E81">
          <w:rPr>
            <w:rFonts w:ascii="Arial" w:eastAsia="Calibri" w:hAnsi="Arial" w:cs="Arial"/>
          </w:rPr>
          <w:t>3</w:t>
        </w:r>
      </w:hyperlink>
      <w:r w:rsidRPr="00726E81">
        <w:rPr>
          <w:rFonts w:ascii="Arial" w:eastAsia="Calibri" w:hAnsi="Arial" w:cs="Arial"/>
        </w:rPr>
        <w:t xml:space="preserve">, </w:t>
      </w:r>
      <w:hyperlink r:id="rId27" w:history="1">
        <w:r w:rsidRPr="00726E81">
          <w:rPr>
            <w:rFonts w:ascii="Arial" w:eastAsia="Calibri" w:hAnsi="Arial" w:cs="Arial"/>
          </w:rPr>
          <w:t>6</w:t>
        </w:r>
      </w:hyperlink>
      <w:r w:rsidRPr="00726E81">
        <w:rPr>
          <w:rFonts w:ascii="Arial" w:eastAsia="Calibri" w:hAnsi="Arial" w:cs="Arial"/>
        </w:rPr>
        <w:t xml:space="preserve"> - </w:t>
      </w:r>
      <w:hyperlink r:id="rId28" w:history="1">
        <w:r w:rsidRPr="00726E81">
          <w:rPr>
            <w:rFonts w:ascii="Arial" w:eastAsia="Calibri" w:hAnsi="Arial" w:cs="Arial"/>
          </w:rPr>
          <w:t>9 части 6</w:t>
        </w:r>
      </w:hyperlink>
      <w:r w:rsidRPr="00726E81">
        <w:rPr>
          <w:rFonts w:ascii="Arial" w:eastAsia="Calibri" w:hAnsi="Arial" w:cs="Arial"/>
        </w:rPr>
        <w:t xml:space="preserve">, </w:t>
      </w:r>
      <w:hyperlink r:id="rId29" w:history="1">
        <w:r w:rsidRPr="00726E81">
          <w:rPr>
            <w:rFonts w:ascii="Arial" w:eastAsia="Calibri" w:hAnsi="Arial" w:cs="Arial"/>
          </w:rPr>
          <w:t>частью 6.1 статьи 36</w:t>
        </w:r>
      </w:hyperlink>
      <w:r w:rsidRPr="00726E81">
        <w:rPr>
          <w:rFonts w:ascii="Arial" w:eastAsia="Calibri" w:hAnsi="Arial" w:cs="Arial"/>
        </w:rPr>
        <w:t xml:space="preserve">, </w:t>
      </w:r>
      <w:hyperlink r:id="rId30" w:history="1">
        <w:r w:rsidRPr="00726E81">
          <w:rPr>
            <w:rFonts w:ascii="Arial" w:eastAsia="Calibri" w:hAnsi="Arial" w:cs="Arial"/>
          </w:rPr>
          <w:t>частью 7.1</w:t>
        </w:r>
      </w:hyperlink>
      <w:r w:rsidRPr="00726E81">
        <w:rPr>
          <w:rFonts w:ascii="Arial" w:eastAsia="Calibri" w:hAnsi="Arial" w:cs="Arial"/>
        </w:rPr>
        <w:t xml:space="preserve">, </w:t>
      </w:r>
      <w:hyperlink r:id="rId31" w:history="1">
        <w:r w:rsidRPr="00726E81">
          <w:rPr>
            <w:rFonts w:ascii="Arial" w:eastAsia="Calibri" w:hAnsi="Arial" w:cs="Arial"/>
          </w:rPr>
          <w:t>пунктами 5</w:t>
        </w:r>
      </w:hyperlink>
      <w:r w:rsidRPr="00726E81">
        <w:rPr>
          <w:rFonts w:ascii="Arial" w:eastAsia="Calibri" w:hAnsi="Arial" w:cs="Arial"/>
        </w:rPr>
        <w:t xml:space="preserve"> - </w:t>
      </w:r>
      <w:hyperlink r:id="rId32" w:history="1">
        <w:r w:rsidRPr="00726E81">
          <w:rPr>
            <w:rFonts w:ascii="Arial" w:eastAsia="Calibri" w:hAnsi="Arial" w:cs="Arial"/>
          </w:rPr>
          <w:t>8 части 10</w:t>
        </w:r>
      </w:hyperlink>
      <w:r w:rsidRPr="00726E81">
        <w:rPr>
          <w:rFonts w:ascii="Arial" w:eastAsia="Calibri" w:hAnsi="Arial" w:cs="Arial"/>
        </w:rPr>
        <w:t xml:space="preserve">, </w:t>
      </w:r>
      <w:hyperlink r:id="rId33" w:history="1">
        <w:r w:rsidRPr="00726E81">
          <w:rPr>
            <w:rFonts w:ascii="Arial" w:eastAsia="Calibri" w:hAnsi="Arial" w:cs="Arial"/>
          </w:rPr>
          <w:t>частью 10.1 статьи 40</w:t>
        </w:r>
      </w:hyperlink>
      <w:r w:rsidRPr="00726E81">
        <w:rPr>
          <w:rFonts w:ascii="Arial" w:eastAsia="Calibri" w:hAnsi="Arial" w:cs="Arial"/>
        </w:rPr>
        <w:t xml:space="preserve">, </w:t>
      </w:r>
      <w:hyperlink r:id="rId34" w:history="1">
        <w:r w:rsidRPr="00726E81">
          <w:rPr>
            <w:rFonts w:ascii="Arial" w:eastAsia="Calibri" w:hAnsi="Arial" w:cs="Arial"/>
          </w:rPr>
          <w:t>частями 1</w:t>
        </w:r>
      </w:hyperlink>
      <w:r w:rsidRPr="00726E81">
        <w:rPr>
          <w:rFonts w:ascii="Arial" w:eastAsia="Calibri" w:hAnsi="Arial" w:cs="Arial"/>
        </w:rPr>
        <w:t xml:space="preserve"> и </w:t>
      </w:r>
      <w:hyperlink r:id="rId35" w:history="1">
        <w:r w:rsidRPr="00726E81">
          <w:rPr>
            <w:rFonts w:ascii="Arial" w:eastAsia="Calibri" w:hAnsi="Arial" w:cs="Arial"/>
          </w:rPr>
          <w:t>2 статьи 73</w:t>
        </w:r>
      </w:hyperlink>
      <w:r w:rsidRPr="00726E81">
        <w:rPr>
          <w:rFonts w:ascii="Arial" w:eastAsia="Calibri" w:hAnsi="Arial" w:cs="Arial"/>
        </w:rPr>
        <w:t xml:space="preserve"> Федерального закона «Об общих принципах организации местного самоуправления в Российской Федерации».</w:t>
      </w:r>
    </w:p>
    <w:p w14:paraId="5D1C0814" w14:textId="77777777" w:rsidR="000A466D" w:rsidRPr="00726E81" w:rsidRDefault="000A466D" w:rsidP="000A466D">
      <w:pPr>
        <w:jc w:val="both"/>
        <w:rPr>
          <w:rFonts w:ascii="Arial" w:hAnsi="Arial" w:cs="Arial"/>
        </w:rPr>
      </w:pPr>
    </w:p>
    <w:p w14:paraId="176ED6E9" w14:textId="77777777" w:rsidR="000A466D" w:rsidRPr="00726E81" w:rsidRDefault="000A466D" w:rsidP="000A466D">
      <w:pPr>
        <w:jc w:val="both"/>
        <w:rPr>
          <w:rFonts w:ascii="Arial" w:hAnsi="Arial" w:cs="Arial"/>
        </w:rPr>
      </w:pPr>
    </w:p>
    <w:p w14:paraId="6CBB81B8" w14:textId="77777777" w:rsidR="001C6011" w:rsidRPr="000A466D" w:rsidRDefault="001C6011" w:rsidP="001C6011">
      <w:pPr>
        <w:ind w:firstLine="709"/>
        <w:jc w:val="both"/>
        <w:rPr>
          <w:rFonts w:ascii="Arial" w:hAnsi="Arial" w:cs="Arial"/>
        </w:rPr>
      </w:pPr>
    </w:p>
    <w:p w14:paraId="706C57D7" w14:textId="77777777" w:rsidR="001C6011" w:rsidRPr="000A466D" w:rsidRDefault="001C6011" w:rsidP="001C6011">
      <w:pPr>
        <w:ind w:firstLine="709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>2. В порядке, установленном Федеральным законом от 21 июля 2005 года №97-ФЗ «О государственной регистрации Уставов муниципальных образований», предоставить данное решение на государственную регистрацию в Управление Министерства юстиции Российской Федерации по Иркутской области.</w:t>
      </w:r>
    </w:p>
    <w:p w14:paraId="0772D7CF" w14:textId="35E69C36" w:rsidR="001C6011" w:rsidRPr="000A466D" w:rsidRDefault="001C6011" w:rsidP="001C6011">
      <w:pPr>
        <w:ind w:firstLine="709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 xml:space="preserve">3. Главе </w:t>
      </w:r>
      <w:r w:rsidR="00934288">
        <w:rPr>
          <w:rFonts w:ascii="Arial" w:hAnsi="Arial" w:cs="Arial"/>
        </w:rPr>
        <w:t>Шарагайского</w:t>
      </w:r>
      <w:r w:rsidRPr="000A466D">
        <w:rPr>
          <w:rFonts w:ascii="Arial" w:hAnsi="Arial" w:cs="Arial"/>
        </w:rPr>
        <w:t xml:space="preserve"> муниципального образования в течение 7 дней после государственной регистрации опубликовать данное решение и в 10- дневной срок со дня официального опубликования направить в Управление Министерства юстиции Российской Федерации по Иркутской области сведения об источнике и о дате официального опубликования  решения Думы </w:t>
      </w:r>
      <w:r w:rsidR="00934288">
        <w:rPr>
          <w:rFonts w:ascii="Arial" w:hAnsi="Arial" w:cs="Arial"/>
        </w:rPr>
        <w:t>Шарагайского</w:t>
      </w:r>
      <w:r w:rsidRPr="000A466D">
        <w:rPr>
          <w:rFonts w:ascii="Arial" w:hAnsi="Arial" w:cs="Arial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области.</w:t>
      </w:r>
    </w:p>
    <w:p w14:paraId="5BCDC7AF" w14:textId="43654C99" w:rsidR="001C6011" w:rsidRPr="000A466D" w:rsidRDefault="001C6011" w:rsidP="001C6011">
      <w:pPr>
        <w:ind w:firstLine="709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>4.Данное решение вступает в силу после государственной регистрации и опубликования в печатном средстве массовой информации</w:t>
      </w:r>
      <w:r w:rsidR="00934288">
        <w:rPr>
          <w:rFonts w:ascii="Arial" w:hAnsi="Arial" w:cs="Arial"/>
        </w:rPr>
        <w:t xml:space="preserve"> </w:t>
      </w:r>
      <w:r w:rsidRPr="000A466D">
        <w:rPr>
          <w:rFonts w:ascii="Arial" w:hAnsi="Arial" w:cs="Arial"/>
        </w:rPr>
        <w:t>«</w:t>
      </w:r>
      <w:r w:rsidR="00934288">
        <w:rPr>
          <w:rFonts w:ascii="Arial" w:hAnsi="Arial" w:cs="Arial"/>
        </w:rPr>
        <w:t>Шарагайский</w:t>
      </w:r>
      <w:r w:rsidRPr="000A466D">
        <w:rPr>
          <w:rFonts w:ascii="Arial" w:hAnsi="Arial" w:cs="Arial"/>
        </w:rPr>
        <w:t xml:space="preserve"> вестник».</w:t>
      </w:r>
    </w:p>
    <w:p w14:paraId="1894AA92" w14:textId="77777777" w:rsidR="001C6011" w:rsidRPr="000A466D" w:rsidRDefault="001C6011" w:rsidP="001C6011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14:paraId="03240486" w14:textId="77777777" w:rsidR="00CB1410" w:rsidRPr="000A466D" w:rsidRDefault="00CB1410" w:rsidP="00CB1410">
      <w:pPr>
        <w:jc w:val="both"/>
        <w:rPr>
          <w:rFonts w:ascii="Arial" w:hAnsi="Arial" w:cs="Arial"/>
        </w:rPr>
      </w:pPr>
    </w:p>
    <w:p w14:paraId="17CE2E4C" w14:textId="77777777" w:rsidR="00CB1410" w:rsidRPr="000A466D" w:rsidRDefault="00CB1410" w:rsidP="00CB1410">
      <w:pPr>
        <w:jc w:val="both"/>
        <w:rPr>
          <w:rFonts w:ascii="Arial" w:hAnsi="Arial" w:cs="Arial"/>
          <w:bCs/>
        </w:rPr>
      </w:pPr>
      <w:r w:rsidRPr="000A466D">
        <w:rPr>
          <w:rFonts w:ascii="Arial" w:hAnsi="Arial" w:cs="Arial"/>
        </w:rPr>
        <w:t xml:space="preserve">Председатель Думы </w:t>
      </w:r>
    </w:p>
    <w:p w14:paraId="4220E183" w14:textId="3881A5D2" w:rsidR="00CB1410" w:rsidRPr="000A466D" w:rsidRDefault="00CB1410" w:rsidP="00B6357E">
      <w:pPr>
        <w:tabs>
          <w:tab w:val="left" w:pos="720"/>
          <w:tab w:val="left" w:pos="900"/>
        </w:tabs>
        <w:rPr>
          <w:rFonts w:ascii="Arial" w:hAnsi="Arial" w:cs="Arial"/>
          <w:b/>
          <w:bCs/>
        </w:rPr>
      </w:pPr>
      <w:r w:rsidRPr="000A466D">
        <w:rPr>
          <w:rFonts w:ascii="Arial" w:hAnsi="Arial" w:cs="Arial"/>
        </w:rPr>
        <w:t>Шарагайского муниципального образования</w:t>
      </w:r>
      <w:r w:rsidRPr="000A466D">
        <w:rPr>
          <w:rFonts w:ascii="Arial" w:hAnsi="Arial" w:cs="Arial"/>
        </w:rPr>
        <w:tab/>
      </w:r>
      <w:r w:rsidRPr="000A466D">
        <w:rPr>
          <w:rFonts w:ascii="Arial" w:hAnsi="Arial" w:cs="Arial"/>
        </w:rPr>
        <w:tab/>
      </w:r>
      <w:r w:rsidRPr="000A466D">
        <w:rPr>
          <w:rFonts w:ascii="Arial" w:hAnsi="Arial" w:cs="Arial"/>
        </w:rPr>
        <w:tab/>
        <w:t xml:space="preserve">       </w:t>
      </w:r>
      <w:proofErr w:type="spellStart"/>
      <w:r w:rsidR="00B6357E">
        <w:rPr>
          <w:rFonts w:ascii="Arial" w:hAnsi="Arial" w:cs="Arial"/>
        </w:rPr>
        <w:t>Л.А.Щербакова</w:t>
      </w:r>
      <w:proofErr w:type="spellEnd"/>
    </w:p>
    <w:p w14:paraId="02782B2C" w14:textId="77777777" w:rsidR="00CB1410" w:rsidRPr="000A466D" w:rsidRDefault="00CB1410" w:rsidP="00CB1410">
      <w:pPr>
        <w:tabs>
          <w:tab w:val="left" w:pos="720"/>
          <w:tab w:val="left" w:pos="900"/>
        </w:tabs>
        <w:rPr>
          <w:rFonts w:ascii="Arial" w:hAnsi="Arial" w:cs="Arial"/>
        </w:rPr>
      </w:pPr>
      <w:r w:rsidRPr="000A466D">
        <w:rPr>
          <w:rFonts w:ascii="Arial" w:hAnsi="Arial" w:cs="Arial"/>
        </w:rPr>
        <w:t xml:space="preserve">Глава </w:t>
      </w:r>
    </w:p>
    <w:p w14:paraId="571CDC86" w14:textId="4B008EB3" w:rsidR="00CB1410" w:rsidRPr="000A466D" w:rsidRDefault="00CB1410" w:rsidP="00CB1410">
      <w:pPr>
        <w:tabs>
          <w:tab w:val="left" w:pos="720"/>
          <w:tab w:val="left" w:pos="900"/>
        </w:tabs>
        <w:rPr>
          <w:rFonts w:ascii="Arial" w:hAnsi="Arial" w:cs="Arial"/>
        </w:rPr>
      </w:pPr>
      <w:r w:rsidRPr="000A466D">
        <w:rPr>
          <w:rFonts w:ascii="Arial" w:hAnsi="Arial" w:cs="Arial"/>
        </w:rPr>
        <w:t>Шарагайского муниципального образования</w:t>
      </w:r>
      <w:r w:rsidRPr="000A466D">
        <w:rPr>
          <w:rFonts w:ascii="Arial" w:hAnsi="Arial" w:cs="Arial"/>
        </w:rPr>
        <w:tab/>
      </w:r>
      <w:r w:rsidRPr="000A466D">
        <w:rPr>
          <w:rFonts w:ascii="Arial" w:hAnsi="Arial" w:cs="Arial"/>
        </w:rPr>
        <w:tab/>
        <w:t xml:space="preserve">                  </w:t>
      </w:r>
      <w:r w:rsidR="00B6357E">
        <w:rPr>
          <w:rFonts w:ascii="Arial" w:hAnsi="Arial" w:cs="Arial"/>
        </w:rPr>
        <w:t>Л.А.Щербакова</w:t>
      </w:r>
    </w:p>
    <w:p w14:paraId="0944DA9A" w14:textId="77777777" w:rsidR="00A9525B" w:rsidRPr="000A466D" w:rsidRDefault="00A9525B" w:rsidP="00A9525B">
      <w:pPr>
        <w:ind w:firstLine="709"/>
        <w:jc w:val="both"/>
        <w:rPr>
          <w:rFonts w:ascii="Arial" w:hAnsi="Arial" w:cs="Arial"/>
          <w:bCs/>
        </w:rPr>
      </w:pPr>
    </w:p>
    <w:p w14:paraId="3182E8DD" w14:textId="77777777" w:rsidR="002A26D8" w:rsidRPr="000A466D" w:rsidRDefault="002A26D8" w:rsidP="002A26D8">
      <w:pPr>
        <w:tabs>
          <w:tab w:val="left" w:pos="720"/>
          <w:tab w:val="left" w:pos="900"/>
        </w:tabs>
        <w:rPr>
          <w:rFonts w:ascii="Arial" w:hAnsi="Arial" w:cs="Arial"/>
        </w:rPr>
      </w:pPr>
    </w:p>
    <w:sectPr w:rsidR="002A26D8" w:rsidRPr="000A466D" w:rsidSect="00C920A7">
      <w:pgSz w:w="11906" w:h="16838"/>
      <w:pgMar w:top="567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0956"/>
    <w:multiLevelType w:val="hybridMultilevel"/>
    <w:tmpl w:val="0AB6622A"/>
    <w:lvl w:ilvl="0" w:tplc="29AE64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F7848BF"/>
    <w:multiLevelType w:val="hybridMultilevel"/>
    <w:tmpl w:val="F7ECCE68"/>
    <w:lvl w:ilvl="0" w:tplc="EBE2CD06">
      <w:start w:val="6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A4BC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8077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E89C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5894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9894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3603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9222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387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3E4DA1"/>
    <w:multiLevelType w:val="hybridMultilevel"/>
    <w:tmpl w:val="A5A8B21E"/>
    <w:lvl w:ilvl="0" w:tplc="C8EEF284">
      <w:start w:val="2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F8366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0B13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2C968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9A84E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50451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5A246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A9F6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E8647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E0B72E4"/>
    <w:multiLevelType w:val="hybridMultilevel"/>
    <w:tmpl w:val="DE588076"/>
    <w:lvl w:ilvl="0" w:tplc="C0762598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CC3788">
      <w:start w:val="1"/>
      <w:numFmt w:val="lowerLetter"/>
      <w:lvlText w:val="%2"/>
      <w:lvlJc w:val="left"/>
      <w:pPr>
        <w:ind w:left="1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1E3ACE">
      <w:start w:val="1"/>
      <w:numFmt w:val="lowerRoman"/>
      <w:lvlText w:val="%3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F4872A">
      <w:start w:val="1"/>
      <w:numFmt w:val="decimal"/>
      <w:lvlText w:val="%4"/>
      <w:lvlJc w:val="left"/>
      <w:pPr>
        <w:ind w:left="3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8CE55C">
      <w:start w:val="1"/>
      <w:numFmt w:val="lowerLetter"/>
      <w:lvlText w:val="%5"/>
      <w:lvlJc w:val="left"/>
      <w:pPr>
        <w:ind w:left="3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3A3434">
      <w:start w:val="1"/>
      <w:numFmt w:val="lowerRoman"/>
      <w:lvlText w:val="%6"/>
      <w:lvlJc w:val="left"/>
      <w:pPr>
        <w:ind w:left="4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A825C">
      <w:start w:val="1"/>
      <w:numFmt w:val="decimal"/>
      <w:lvlText w:val="%7"/>
      <w:lvlJc w:val="left"/>
      <w:pPr>
        <w:ind w:left="5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4D9DC">
      <w:start w:val="1"/>
      <w:numFmt w:val="lowerLetter"/>
      <w:lvlText w:val="%8"/>
      <w:lvlJc w:val="left"/>
      <w:pPr>
        <w:ind w:left="6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A61204">
      <w:start w:val="1"/>
      <w:numFmt w:val="lowerRoman"/>
      <w:lvlText w:val="%9"/>
      <w:lvlJc w:val="left"/>
      <w:pPr>
        <w:ind w:left="6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0F64F1F"/>
    <w:multiLevelType w:val="hybridMultilevel"/>
    <w:tmpl w:val="68C83A2E"/>
    <w:lvl w:ilvl="0" w:tplc="AD94AB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B7"/>
    <w:rsid w:val="000134C7"/>
    <w:rsid w:val="00032A8E"/>
    <w:rsid w:val="00037274"/>
    <w:rsid w:val="00054689"/>
    <w:rsid w:val="00070B75"/>
    <w:rsid w:val="000722B6"/>
    <w:rsid w:val="000A195B"/>
    <w:rsid w:val="000A466D"/>
    <w:rsid w:val="000A6704"/>
    <w:rsid w:val="000C500D"/>
    <w:rsid w:val="000D5046"/>
    <w:rsid w:val="000D7D9A"/>
    <w:rsid w:val="000E00C3"/>
    <w:rsid w:val="000E7AC0"/>
    <w:rsid w:val="001045FA"/>
    <w:rsid w:val="00122209"/>
    <w:rsid w:val="001225FB"/>
    <w:rsid w:val="00122D59"/>
    <w:rsid w:val="00173835"/>
    <w:rsid w:val="00176EF0"/>
    <w:rsid w:val="00183073"/>
    <w:rsid w:val="001911E5"/>
    <w:rsid w:val="00197284"/>
    <w:rsid w:val="001B6D40"/>
    <w:rsid w:val="001B7D74"/>
    <w:rsid w:val="001C6011"/>
    <w:rsid w:val="001D32CE"/>
    <w:rsid w:val="00205ED9"/>
    <w:rsid w:val="00222512"/>
    <w:rsid w:val="00253719"/>
    <w:rsid w:val="00263054"/>
    <w:rsid w:val="00270D6E"/>
    <w:rsid w:val="00273A64"/>
    <w:rsid w:val="002779B9"/>
    <w:rsid w:val="002872E4"/>
    <w:rsid w:val="00291A66"/>
    <w:rsid w:val="002A0BE3"/>
    <w:rsid w:val="002A26D8"/>
    <w:rsid w:val="002B0AD8"/>
    <w:rsid w:val="002B3530"/>
    <w:rsid w:val="002C4A44"/>
    <w:rsid w:val="002C4DFD"/>
    <w:rsid w:val="0030239F"/>
    <w:rsid w:val="00324049"/>
    <w:rsid w:val="003255E4"/>
    <w:rsid w:val="00356CAE"/>
    <w:rsid w:val="003B456F"/>
    <w:rsid w:val="003B4C39"/>
    <w:rsid w:val="003E6A97"/>
    <w:rsid w:val="003F4A19"/>
    <w:rsid w:val="00411772"/>
    <w:rsid w:val="00413594"/>
    <w:rsid w:val="00421872"/>
    <w:rsid w:val="004447F1"/>
    <w:rsid w:val="004614C8"/>
    <w:rsid w:val="00463F61"/>
    <w:rsid w:val="004720A1"/>
    <w:rsid w:val="00481259"/>
    <w:rsid w:val="004D24BF"/>
    <w:rsid w:val="004F7643"/>
    <w:rsid w:val="0050372A"/>
    <w:rsid w:val="00504558"/>
    <w:rsid w:val="00516831"/>
    <w:rsid w:val="00523C44"/>
    <w:rsid w:val="00545C51"/>
    <w:rsid w:val="00550D60"/>
    <w:rsid w:val="005526A8"/>
    <w:rsid w:val="00562738"/>
    <w:rsid w:val="005629D7"/>
    <w:rsid w:val="005749B0"/>
    <w:rsid w:val="0059779E"/>
    <w:rsid w:val="005A335A"/>
    <w:rsid w:val="005B594B"/>
    <w:rsid w:val="005C2818"/>
    <w:rsid w:val="005C6EF3"/>
    <w:rsid w:val="005E2FE0"/>
    <w:rsid w:val="005F2420"/>
    <w:rsid w:val="00604843"/>
    <w:rsid w:val="00604DBB"/>
    <w:rsid w:val="006253EA"/>
    <w:rsid w:val="006264E0"/>
    <w:rsid w:val="00642A9C"/>
    <w:rsid w:val="00667173"/>
    <w:rsid w:val="0067604F"/>
    <w:rsid w:val="00695946"/>
    <w:rsid w:val="006B6E2B"/>
    <w:rsid w:val="006B72FB"/>
    <w:rsid w:val="006C18D3"/>
    <w:rsid w:val="006D42B3"/>
    <w:rsid w:val="006E01C7"/>
    <w:rsid w:val="006E32FE"/>
    <w:rsid w:val="006E3FE3"/>
    <w:rsid w:val="006F5AD9"/>
    <w:rsid w:val="00726E81"/>
    <w:rsid w:val="0076238C"/>
    <w:rsid w:val="007757D6"/>
    <w:rsid w:val="00777F80"/>
    <w:rsid w:val="007A313B"/>
    <w:rsid w:val="007A31C3"/>
    <w:rsid w:val="007B3260"/>
    <w:rsid w:val="007C2ABA"/>
    <w:rsid w:val="007C67ED"/>
    <w:rsid w:val="007D7C30"/>
    <w:rsid w:val="007E3BE4"/>
    <w:rsid w:val="007E6285"/>
    <w:rsid w:val="007F2664"/>
    <w:rsid w:val="007F52CB"/>
    <w:rsid w:val="00891678"/>
    <w:rsid w:val="008B180C"/>
    <w:rsid w:val="008D61F2"/>
    <w:rsid w:val="008E2D4C"/>
    <w:rsid w:val="008F68BF"/>
    <w:rsid w:val="0090229E"/>
    <w:rsid w:val="00925D52"/>
    <w:rsid w:val="00934288"/>
    <w:rsid w:val="0094238E"/>
    <w:rsid w:val="00944AA4"/>
    <w:rsid w:val="00946357"/>
    <w:rsid w:val="009671A4"/>
    <w:rsid w:val="00973EC1"/>
    <w:rsid w:val="009747B7"/>
    <w:rsid w:val="00997ED0"/>
    <w:rsid w:val="009B5708"/>
    <w:rsid w:val="009C0D13"/>
    <w:rsid w:val="009E1D57"/>
    <w:rsid w:val="009F609A"/>
    <w:rsid w:val="00A0167E"/>
    <w:rsid w:val="00A12F32"/>
    <w:rsid w:val="00A14C9D"/>
    <w:rsid w:val="00A20C24"/>
    <w:rsid w:val="00A27F39"/>
    <w:rsid w:val="00A46BB9"/>
    <w:rsid w:val="00A7780A"/>
    <w:rsid w:val="00A90CE2"/>
    <w:rsid w:val="00A91E6A"/>
    <w:rsid w:val="00A94DDE"/>
    <w:rsid w:val="00A9525B"/>
    <w:rsid w:val="00AE7D2D"/>
    <w:rsid w:val="00B37147"/>
    <w:rsid w:val="00B6357E"/>
    <w:rsid w:val="00B838A4"/>
    <w:rsid w:val="00B91EB5"/>
    <w:rsid w:val="00BA0225"/>
    <w:rsid w:val="00BB3E17"/>
    <w:rsid w:val="00BB58A5"/>
    <w:rsid w:val="00BB61AD"/>
    <w:rsid w:val="00BC26EE"/>
    <w:rsid w:val="00BC2CD3"/>
    <w:rsid w:val="00BD3737"/>
    <w:rsid w:val="00BE7A6B"/>
    <w:rsid w:val="00BF50F4"/>
    <w:rsid w:val="00C028AB"/>
    <w:rsid w:val="00C02BA9"/>
    <w:rsid w:val="00C155D7"/>
    <w:rsid w:val="00C211EE"/>
    <w:rsid w:val="00C24660"/>
    <w:rsid w:val="00C920A7"/>
    <w:rsid w:val="00CA0CFF"/>
    <w:rsid w:val="00CB1410"/>
    <w:rsid w:val="00CC1897"/>
    <w:rsid w:val="00CC47A8"/>
    <w:rsid w:val="00CD639C"/>
    <w:rsid w:val="00CE46DC"/>
    <w:rsid w:val="00CF1606"/>
    <w:rsid w:val="00CF7BA6"/>
    <w:rsid w:val="00D1638A"/>
    <w:rsid w:val="00D1727D"/>
    <w:rsid w:val="00D23A10"/>
    <w:rsid w:val="00D61EBD"/>
    <w:rsid w:val="00D707FC"/>
    <w:rsid w:val="00D72AA5"/>
    <w:rsid w:val="00D72AEC"/>
    <w:rsid w:val="00DA0444"/>
    <w:rsid w:val="00DB52AD"/>
    <w:rsid w:val="00DC6BBC"/>
    <w:rsid w:val="00DE09FC"/>
    <w:rsid w:val="00DE49E1"/>
    <w:rsid w:val="00DF3000"/>
    <w:rsid w:val="00E4265B"/>
    <w:rsid w:val="00E457D0"/>
    <w:rsid w:val="00E50E22"/>
    <w:rsid w:val="00E53865"/>
    <w:rsid w:val="00E9533C"/>
    <w:rsid w:val="00EA381B"/>
    <w:rsid w:val="00EB7214"/>
    <w:rsid w:val="00ED201D"/>
    <w:rsid w:val="00EF2FAE"/>
    <w:rsid w:val="00F0797E"/>
    <w:rsid w:val="00F07BB5"/>
    <w:rsid w:val="00F37684"/>
    <w:rsid w:val="00F413D6"/>
    <w:rsid w:val="00F824CA"/>
    <w:rsid w:val="00F90FB2"/>
    <w:rsid w:val="00F95DFF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9B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E5"/>
    <w:rPr>
      <w:rFonts w:ascii="Times New Roman" w:eastAsia="Times New Roman" w:hAnsi="Times New Roman"/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locked/>
    <w:rsid w:val="001C6011"/>
    <w:pPr>
      <w:keepNext/>
      <w:keepLines/>
      <w:spacing w:after="78" w:line="271" w:lineRule="auto"/>
      <w:ind w:left="10" w:right="4188" w:hanging="10"/>
      <w:outlineLvl w:val="0"/>
    </w:pPr>
    <w:rPr>
      <w:rFonts w:ascii="Times New Roman" w:eastAsia="Times New Roman" w:hAnsi="Times New Roman"/>
      <w:b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911E5"/>
    <w:rPr>
      <w:rFonts w:ascii="Calibri" w:hAnsi="Calibri" w:cs="Calibri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1911E5"/>
    <w:rPr>
      <w:rFonts w:ascii="Calibri" w:hAnsi="Calibri" w:cs="Calibri"/>
      <w:sz w:val="24"/>
      <w:szCs w:val="24"/>
      <w:lang w:eastAsia="ru-RU"/>
    </w:rPr>
  </w:style>
  <w:style w:type="paragraph" w:customStyle="1" w:styleId="ConsTitle">
    <w:name w:val="ConsTitle"/>
    <w:rsid w:val="001911E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99"/>
    <w:qFormat/>
    <w:rsid w:val="00173835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9F60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F609A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A26D8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locked/>
    <w:rsid w:val="002A26D8"/>
    <w:rPr>
      <w:b/>
      <w:bCs/>
    </w:rPr>
  </w:style>
  <w:style w:type="paragraph" w:customStyle="1" w:styleId="ConsPlusTitle">
    <w:name w:val="ConsPlusTitle"/>
    <w:uiPriority w:val="99"/>
    <w:rsid w:val="00CB1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1C6011"/>
    <w:rPr>
      <w:rFonts w:ascii="Times New Roman" w:eastAsia="Times New Roman" w:hAnsi="Times New Roman"/>
      <w:b/>
      <w:color w:val="000000"/>
      <w:sz w:val="24"/>
      <w:szCs w:val="22"/>
      <w:lang w:val="en-US" w:eastAsia="en-US"/>
    </w:rPr>
  </w:style>
  <w:style w:type="paragraph" w:customStyle="1" w:styleId="ConsNonformat">
    <w:name w:val="ConsNonformat"/>
    <w:uiPriority w:val="99"/>
    <w:rsid w:val="001C6011"/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1C6011"/>
    <w:pPr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E5"/>
    <w:rPr>
      <w:rFonts w:ascii="Times New Roman" w:eastAsia="Times New Roman" w:hAnsi="Times New Roman"/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locked/>
    <w:rsid w:val="001C6011"/>
    <w:pPr>
      <w:keepNext/>
      <w:keepLines/>
      <w:spacing w:after="78" w:line="271" w:lineRule="auto"/>
      <w:ind w:left="10" w:right="4188" w:hanging="10"/>
      <w:outlineLvl w:val="0"/>
    </w:pPr>
    <w:rPr>
      <w:rFonts w:ascii="Times New Roman" w:eastAsia="Times New Roman" w:hAnsi="Times New Roman"/>
      <w:b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911E5"/>
    <w:rPr>
      <w:rFonts w:ascii="Calibri" w:hAnsi="Calibri" w:cs="Calibri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1911E5"/>
    <w:rPr>
      <w:rFonts w:ascii="Calibri" w:hAnsi="Calibri" w:cs="Calibri"/>
      <w:sz w:val="24"/>
      <w:szCs w:val="24"/>
      <w:lang w:eastAsia="ru-RU"/>
    </w:rPr>
  </w:style>
  <w:style w:type="paragraph" w:customStyle="1" w:styleId="ConsTitle">
    <w:name w:val="ConsTitle"/>
    <w:rsid w:val="001911E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99"/>
    <w:qFormat/>
    <w:rsid w:val="00173835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9F60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F609A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A26D8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locked/>
    <w:rsid w:val="002A26D8"/>
    <w:rPr>
      <w:b/>
      <w:bCs/>
    </w:rPr>
  </w:style>
  <w:style w:type="paragraph" w:customStyle="1" w:styleId="ConsPlusTitle">
    <w:name w:val="ConsPlusTitle"/>
    <w:uiPriority w:val="99"/>
    <w:rsid w:val="00CB1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1C6011"/>
    <w:rPr>
      <w:rFonts w:ascii="Times New Roman" w:eastAsia="Times New Roman" w:hAnsi="Times New Roman"/>
      <w:b/>
      <w:color w:val="000000"/>
      <w:sz w:val="24"/>
      <w:szCs w:val="22"/>
      <w:lang w:val="en-US" w:eastAsia="en-US"/>
    </w:rPr>
  </w:style>
  <w:style w:type="paragraph" w:customStyle="1" w:styleId="ConsNonformat">
    <w:name w:val="ConsNonformat"/>
    <w:uiPriority w:val="99"/>
    <w:rsid w:val="001C6011"/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1C6011"/>
    <w:pPr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6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agai.ru/" TargetMode="External"/><Relationship Id="rId13" Type="http://schemas.openxmlformats.org/officeDocument/2006/relationships/hyperlink" Target="consultantplus://offline/ref=3513EC5D4D8FACAEEE2415CB973E176E08C5AF1F9C1F31038C20E15BCD3667551D8E0D350285FE82FBFF52A0ACH9U0G" TargetMode="External"/><Relationship Id="rId18" Type="http://schemas.openxmlformats.org/officeDocument/2006/relationships/hyperlink" Target="consultantplus://offline/ref=8B036B5D7E2FD5C5AC852270A4CE6D3EE4A950669E0E42B1EF6E07A26C7E956D4B75A792001B4BFC32CE87FFE2RAX5D" TargetMode="External"/><Relationship Id="rId26" Type="http://schemas.openxmlformats.org/officeDocument/2006/relationships/hyperlink" Target="consultantplus://offline/ref=E814E52D200E54454B59128D2DCC17E5CE5CB95F65B5F8464AC612C78E41DD34D35A28475CDCFC3B2D621A12C2499D70DC67ED690A533B56PBH0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B036B5D7E2FD5C5AC852270A4CE6D3EE4A950669E0E42B1EF6E07A26C7E956D5975FF9C011F5EA86B94D0F2E2A48B1FCC17C07314R1X6D" TargetMode="External"/><Relationship Id="rId34" Type="http://schemas.openxmlformats.org/officeDocument/2006/relationships/hyperlink" Target="consultantplus://offline/ref=E814E52D200E54454B59128D2DCC17E5CE5CB95F65B5F8464AC612C78E41DD34D35A28475CDCFF3623621A12C2499D70DC67ED690A533B56PBH0F" TargetMode="External"/><Relationship Id="rId7" Type="http://schemas.openxmlformats.org/officeDocument/2006/relationships/hyperlink" Target="http://www.sharagai.ru/" TargetMode="External"/><Relationship Id="rId12" Type="http://schemas.openxmlformats.org/officeDocument/2006/relationships/hyperlink" Target="consultantplus://offline/ref=3513EC5D4D8FACAEEE2415CB973E176E08C5AF1F9C1F31038C20E15BCD3667551D8E0D350285FE82FBFF52A0ACH9U0G" TargetMode="External"/><Relationship Id="rId17" Type="http://schemas.openxmlformats.org/officeDocument/2006/relationships/hyperlink" Target="consultantplus://offline/ref=BA5BD44489F5B2519D3338F97E3AD1336AE511408119D1FA255E451A887B9E3ED88225AF1F045A300BCAFA2535FA94C7E5F12050B3oD5CG" TargetMode="External"/><Relationship Id="rId25" Type="http://schemas.openxmlformats.org/officeDocument/2006/relationships/hyperlink" Target="consultantplus://offline/ref=E814E52D200E54454B59128D2DCC17E5CE5CB95F65B5F8464AC612C78E41DD34D35A28475CDDF93B23621A12C2499D70DC67ED690A533B56PBH0F" TargetMode="External"/><Relationship Id="rId33" Type="http://schemas.openxmlformats.org/officeDocument/2006/relationships/hyperlink" Target="consultantplus://offline/ref=E814E52D200E54454B59128D2DCC17E5CE5CB95F65B5F8464AC612C78E41DD34D35A28405BD8F36A7B2D1B4E871E8E70DE67EE6916P5H2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5BD44489F5B2519D3338F97E3AD1336AE511408119D1FA255E451A887B9E3ED88225AF1F0B5A300BCAFA2535FA94C7E5F12050B3oD5CG" TargetMode="External"/><Relationship Id="rId20" Type="http://schemas.openxmlformats.org/officeDocument/2006/relationships/hyperlink" Target="consultantplus://offline/ref=8B036B5D7E2FD5C5AC852270A4CE6D3EE4A858669D0642B1EF6E07A26C7E956D4B75A792001B4BFC32CE87FFE2RAX5D" TargetMode="External"/><Relationship Id="rId29" Type="http://schemas.openxmlformats.org/officeDocument/2006/relationships/hyperlink" Target="consultantplus://offline/ref=E814E52D200E54454B59128D2DCC17E5CE5CB95F65B5F8464AC612C78E41DD34D35A28475CDDFA392B621A12C2499D70DC67ED690A533B56PBH0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haragai.ru/" TargetMode="External"/><Relationship Id="rId11" Type="http://schemas.openxmlformats.org/officeDocument/2006/relationships/hyperlink" Target="http://www.sharagai.ru/" TargetMode="External"/><Relationship Id="rId24" Type="http://schemas.openxmlformats.org/officeDocument/2006/relationships/hyperlink" Target="consultantplus://offline/ref=E814E52D200E54454B59128D2DCC17E5CE5CB95F65B5F8464AC612C78E41DD34D35A28475CDDFA3F23621A12C2499D70DC67ED690A533B56PBH0F" TargetMode="External"/><Relationship Id="rId32" Type="http://schemas.openxmlformats.org/officeDocument/2006/relationships/hyperlink" Target="consultantplus://offline/ref=E814E52D200E54454B59128D2DCC17E5CE5CB95F65B5F8464AC612C78E41DD34D35A28475CDCFD3C28621A12C2499D70DC67ED690A533B56PBH0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13EC5D4D8FACAEEE2415CB973E176E08C5AF1F9C1D31038C20E15BCD3667551D8E0D350285FE82FBFF52A0ACH9U0G" TargetMode="External"/><Relationship Id="rId23" Type="http://schemas.openxmlformats.org/officeDocument/2006/relationships/hyperlink" Target="consultantplus://offline/ref=43AD3D50F27D13AA84DAE56113E7DD29CB706757642CCDEE103820B55C8FC72858CC9EBA47158D8528CF52FCC4W57BB" TargetMode="External"/><Relationship Id="rId28" Type="http://schemas.openxmlformats.org/officeDocument/2006/relationships/hyperlink" Target="consultantplus://offline/ref=E814E52D200E54454B59128D2DCC17E5CE5CB95F65B5F8464AC612C78E41DD34D35A28475CDCFC3829621A12C2499D70DC67ED690A533B56PBH0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sharagai.ru/" TargetMode="External"/><Relationship Id="rId19" Type="http://schemas.openxmlformats.org/officeDocument/2006/relationships/hyperlink" Target="consultantplus://offline/ref=8B036B5D7E2FD5C5AC852270A4CE6D3EE4A85866900542B1EF6E07A26C7E956D4B75A792001B4BFC32CE87FFE2RAX5D" TargetMode="External"/><Relationship Id="rId31" Type="http://schemas.openxmlformats.org/officeDocument/2006/relationships/hyperlink" Target="consultantplus://offline/ref=E814E52D200E54454B59128D2DCC17E5CE5CB95F65B5F8464AC612C78E41DD34D35A28475CDCFD3F23621A12C2499D70DC67ED690A533B56PBH0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aragai.ru/" TargetMode="External"/><Relationship Id="rId14" Type="http://schemas.openxmlformats.org/officeDocument/2006/relationships/hyperlink" Target="consultantplus://offline/ref=3513EC5D4D8FACAEEE2415CB973E176E09CDA11C9F1931038C20E15BCD3667551D8E0D350285FE82FBFF52A0ACH9U0G" TargetMode="External"/><Relationship Id="rId22" Type="http://schemas.openxmlformats.org/officeDocument/2006/relationships/hyperlink" Target="consultantplus://offline/ref=43AD3D50F27D13AA84DAE56113E7DD29CB7667546F21CDEE103820B55C8FC72858CC9EBA47158D8528CF52FCC4W57BB" TargetMode="External"/><Relationship Id="rId27" Type="http://schemas.openxmlformats.org/officeDocument/2006/relationships/hyperlink" Target="consultantplus://offline/ref=E814E52D200E54454B59128D2DCC17E5CE5CB95F65B5F8464AC612C78E41DD34D35A28475CDCFC382A621A12C2499D70DC67ED690A533B56PBH0F" TargetMode="External"/><Relationship Id="rId30" Type="http://schemas.openxmlformats.org/officeDocument/2006/relationships/hyperlink" Target="consultantplus://offline/ref=E814E52D200E54454B59128D2DCC17E5CE5CB95F65B5F8464AC612C78E41DD34D35A28405BDFF36A7B2D1B4E871E8E70DE67EE6916P5H2F" TargetMode="External"/><Relationship Id="rId35" Type="http://schemas.openxmlformats.org/officeDocument/2006/relationships/hyperlink" Target="consultantplus://offline/ref=E814E52D200E54454B59128D2DCC17E5CE5CB95F65B5F8464AC612C78E41DD34D35A28475CDCFF372A621A12C2499D70DC67ED690A533B56PBH0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Sharaguy</cp:lastModifiedBy>
  <cp:revision>4</cp:revision>
  <cp:lastPrinted>2023-10-12T05:00:00Z</cp:lastPrinted>
  <dcterms:created xsi:type="dcterms:W3CDTF">2023-11-08T09:17:00Z</dcterms:created>
  <dcterms:modified xsi:type="dcterms:W3CDTF">2023-11-09T01:26:00Z</dcterms:modified>
</cp:coreProperties>
</file>