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9" w:rsidRPr="00BD57E5" w:rsidRDefault="006E3559" w:rsidP="006E3559">
      <w:pPr>
        <w:tabs>
          <w:tab w:val="left" w:pos="7620"/>
        </w:tabs>
        <w:rPr>
          <w:rFonts w:ascii="Arial" w:hAnsi="Arial" w:cs="Arial"/>
          <w:b/>
          <w:sz w:val="32"/>
        </w:rPr>
      </w:pPr>
      <w:r w:rsidRPr="00BD57E5">
        <w:rPr>
          <w:rFonts w:ascii="Arial" w:hAnsi="Arial" w:cs="Arial"/>
          <w:b/>
          <w:sz w:val="32"/>
        </w:rPr>
        <w:tab/>
      </w:r>
    </w:p>
    <w:p w:rsidR="006E3559" w:rsidRPr="006B2269" w:rsidRDefault="00B805BB" w:rsidP="006E35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</w:rPr>
      </w:pPr>
      <w:r>
        <w:rPr>
          <w:rStyle w:val="a4"/>
          <w:rFonts w:ascii="Arial" w:hAnsi="Arial" w:cs="Arial"/>
          <w:color w:val="000000"/>
          <w:sz w:val="32"/>
        </w:rPr>
        <w:t>06.12</w:t>
      </w:r>
      <w:r w:rsidR="006E3559" w:rsidRPr="006B2269">
        <w:rPr>
          <w:rStyle w:val="a4"/>
          <w:rFonts w:ascii="Arial" w:hAnsi="Arial" w:cs="Arial"/>
          <w:color w:val="000000"/>
          <w:sz w:val="32"/>
        </w:rPr>
        <w:t xml:space="preserve">.2019 Г. № </w:t>
      </w:r>
      <w:r>
        <w:rPr>
          <w:rStyle w:val="a4"/>
          <w:rFonts w:ascii="Arial" w:hAnsi="Arial" w:cs="Arial"/>
          <w:color w:val="000000"/>
          <w:sz w:val="32"/>
        </w:rPr>
        <w:t>43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РОССИЙСКАЯ ФЕДЕРАЦИЯ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ИРКУТСКАЯ ОБЛАСТЬ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БАЛАГАНСКИЙ  РАЙОН</w:t>
      </w:r>
    </w:p>
    <w:p w:rsidR="006E3559" w:rsidRPr="006B2269" w:rsidRDefault="006E3559" w:rsidP="006E3559">
      <w:pPr>
        <w:tabs>
          <w:tab w:val="left" w:pos="2925"/>
        </w:tabs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ШАРАГАЙСКОЕ МУНИЦИПАЛЬНОЕ ОБРАЗОВАНИЕ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АДМИНИСТРАЦИЯ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ПОСТАНОВЛЕНИЕ</w:t>
      </w:r>
    </w:p>
    <w:p w:rsidR="006E3559" w:rsidRPr="006B2269" w:rsidRDefault="006E3559" w:rsidP="006E3559">
      <w:pPr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559" w:rsidRPr="006B2269" w:rsidRDefault="006B2269" w:rsidP="006E3559">
      <w:pPr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ОБ УТВЕРЖДЕ</w:t>
      </w:r>
      <w:r>
        <w:rPr>
          <w:rFonts w:ascii="Arial" w:hAnsi="Arial" w:cs="Arial"/>
          <w:b/>
          <w:sz w:val="32"/>
        </w:rPr>
        <w:t xml:space="preserve">НИИ ПРОГРАММЫ ПРОИЗВОДСТВЕННОГО </w:t>
      </w:r>
      <w:r w:rsidRPr="006B2269">
        <w:rPr>
          <w:rFonts w:ascii="Arial" w:hAnsi="Arial" w:cs="Arial"/>
          <w:b/>
          <w:sz w:val="32"/>
        </w:rPr>
        <w:t xml:space="preserve">КОНТРОЛЯ </w:t>
      </w:r>
    </w:p>
    <w:p w:rsidR="006E3559" w:rsidRPr="006B2269" w:rsidRDefault="006B2269" w:rsidP="006E3559">
      <w:pPr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 xml:space="preserve">«СОБЛЮДЕНИЕ САНИТАРНЫХ НОРМ И ПРАВИЛ, ВЫПОЛНЕНИЯ САНИТАРНО-ПРОТИВОЭПИДЕМИОЛОГИЧЕСКИХ МЕРОПРИЯТИЙ ПРИ ДОБЫЧЕ ПОДЗЕМНЫХ ВОД» </w:t>
      </w:r>
    </w:p>
    <w:p w:rsidR="006E3559" w:rsidRPr="006B2269" w:rsidRDefault="006E3559">
      <w:pPr>
        <w:rPr>
          <w:rFonts w:ascii="Arial" w:hAnsi="Arial" w:cs="Arial"/>
        </w:rPr>
      </w:pPr>
    </w:p>
    <w:p w:rsidR="002B2E3D" w:rsidRPr="006B2269" w:rsidRDefault="006E3559">
      <w:pPr>
        <w:rPr>
          <w:rFonts w:ascii="Arial" w:hAnsi="Arial" w:cs="Arial"/>
        </w:rPr>
      </w:pPr>
      <w:r w:rsidRPr="006B2269">
        <w:rPr>
          <w:rFonts w:ascii="Arial" w:hAnsi="Arial" w:cs="Arial"/>
        </w:rPr>
        <w:t>В соответствии с Федеральным законом Российской Федерации от 30.03.1999 г. № 52-ФЗ «О санитарно-эпидемиологическом благополучии населения», руководствуясь Уставом Шарагайского муниципального образования, в целях, предусматривающих условия безопасности для человека и окружающей среды</w:t>
      </w:r>
    </w:p>
    <w:p w:rsidR="006E3559" w:rsidRPr="006B2269" w:rsidRDefault="006E3559" w:rsidP="006E3559">
      <w:pPr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>ПОСТАНОВЛЯЕТ:</w:t>
      </w:r>
    </w:p>
    <w:p w:rsidR="006E3559" w:rsidRPr="006B2269" w:rsidRDefault="006E3559" w:rsidP="006E3559">
      <w:pPr>
        <w:jc w:val="center"/>
        <w:rPr>
          <w:rFonts w:ascii="Arial" w:hAnsi="Arial" w:cs="Arial"/>
        </w:rPr>
      </w:pPr>
    </w:p>
    <w:p w:rsidR="006E3559" w:rsidRPr="006B2269" w:rsidRDefault="006B2269" w:rsidP="006B22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3559" w:rsidRPr="006B2269">
        <w:rPr>
          <w:rFonts w:ascii="Arial" w:hAnsi="Arial" w:cs="Arial"/>
        </w:rPr>
        <w:t>Утвердить программу производственного контроля «Соблюдение санитарных норм и правил, выполнения санитарно-противоэпидемиологических мероприятий при добыче подземных вод» (Приложение № 1)</w:t>
      </w:r>
    </w:p>
    <w:p w:rsidR="006E3559" w:rsidRPr="006B2269" w:rsidRDefault="006B2269" w:rsidP="006B2269">
      <w:pPr>
        <w:pStyle w:val="1"/>
        <w:spacing w:before="0" w:after="0"/>
        <w:ind w:firstLine="709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2. </w:t>
      </w:r>
      <w:r w:rsidR="006E3559" w:rsidRPr="006B2269">
        <w:rPr>
          <w:b w:val="0"/>
          <w:color w:val="auto"/>
        </w:rPr>
        <w:t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6E3559" w:rsidRPr="006B2269" w:rsidRDefault="006B2269" w:rsidP="006B22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6E3559" w:rsidRPr="006B2269">
        <w:rPr>
          <w:rFonts w:ascii="Arial" w:hAnsi="Arial" w:cs="Arial"/>
        </w:rPr>
        <w:t>Контроль за</w:t>
      </w:r>
      <w:proofErr w:type="gramEnd"/>
      <w:r w:rsidR="006E3559" w:rsidRPr="006B226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  <w:r w:rsidRPr="006B2269">
        <w:rPr>
          <w:rFonts w:ascii="Arial" w:hAnsi="Arial" w:cs="Arial"/>
        </w:rPr>
        <w:t>Глава Шарагайского муниципального образования</w:t>
      </w:r>
      <w:r w:rsidRPr="006B2269">
        <w:rPr>
          <w:rFonts w:ascii="Arial" w:hAnsi="Arial" w:cs="Arial"/>
        </w:rPr>
        <w:tab/>
      </w:r>
      <w:r w:rsidRPr="006B2269">
        <w:rPr>
          <w:rFonts w:ascii="Arial" w:hAnsi="Arial" w:cs="Arial"/>
        </w:rPr>
        <w:tab/>
        <w:t xml:space="preserve">  М.А. Немчинов</w:t>
      </w: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B2269" w:rsidRPr="00BD57E5" w:rsidRDefault="006B2269" w:rsidP="00B805BB">
      <w:pPr>
        <w:jc w:val="right"/>
        <w:rPr>
          <w:rFonts w:ascii="Courier New" w:hAnsi="Courier New" w:cs="Courier New"/>
        </w:rPr>
      </w:pPr>
      <w:r w:rsidRPr="00BD57E5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</w:t>
      </w:r>
      <w:r w:rsidRPr="00BD57E5">
        <w:rPr>
          <w:rFonts w:ascii="Courier New" w:hAnsi="Courier New" w:cs="Courier New"/>
          <w:sz w:val="20"/>
        </w:rPr>
        <w:t xml:space="preserve">Приложение </w:t>
      </w:r>
      <w:r>
        <w:rPr>
          <w:rFonts w:ascii="Courier New" w:hAnsi="Courier New" w:cs="Courier New"/>
          <w:sz w:val="20"/>
        </w:rPr>
        <w:t xml:space="preserve">№ </w:t>
      </w:r>
      <w:r w:rsidRPr="00BD57E5">
        <w:rPr>
          <w:rFonts w:ascii="Courier New" w:hAnsi="Courier New" w:cs="Courier New"/>
          <w:sz w:val="20"/>
        </w:rPr>
        <w:t xml:space="preserve">1                                                                                      к постановлению администрации                                                                                                                            Шарагайского муниципального                                                                                                                            образования                                                                                                                                от </w:t>
      </w:r>
      <w:r w:rsidR="00B805BB">
        <w:rPr>
          <w:rFonts w:ascii="Courier New" w:hAnsi="Courier New" w:cs="Courier New"/>
          <w:sz w:val="20"/>
        </w:rPr>
        <w:t>06.12.2019</w:t>
      </w:r>
      <w:r>
        <w:rPr>
          <w:rFonts w:ascii="Courier New" w:hAnsi="Courier New" w:cs="Courier New"/>
          <w:sz w:val="20"/>
        </w:rPr>
        <w:t xml:space="preserve"> </w:t>
      </w:r>
      <w:r w:rsidRPr="00BD57E5">
        <w:rPr>
          <w:rFonts w:ascii="Courier New" w:hAnsi="Courier New" w:cs="Courier New"/>
          <w:sz w:val="20"/>
        </w:rPr>
        <w:t xml:space="preserve">года № </w:t>
      </w:r>
      <w:r w:rsidR="00B805BB">
        <w:rPr>
          <w:rFonts w:ascii="Courier New" w:hAnsi="Courier New" w:cs="Courier New"/>
          <w:sz w:val="20"/>
        </w:rPr>
        <w:t>43</w:t>
      </w: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B226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>ПРОГРАММА</w:t>
      </w:r>
    </w:p>
    <w:p w:rsidR="006E3559" w:rsidRDefault="006B226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 xml:space="preserve">ПРОИЗВОДСТВЕННОГО КОНТРОЛЯ </w:t>
      </w:r>
    </w:p>
    <w:p w:rsidR="006B2269" w:rsidRPr="006B2269" w:rsidRDefault="006B2269" w:rsidP="006B2269">
      <w:pPr>
        <w:pStyle w:val="a5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 xml:space="preserve">«Соблюдение санитарных норм и правил, выполнения санитарно-противоэпидемиологических мероприятий при добыче подземных вод» </w:t>
      </w: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u w:val="single"/>
        </w:rPr>
      </w:pPr>
      <w:r w:rsidRPr="006B2269">
        <w:rPr>
          <w:rFonts w:ascii="Arial" w:hAnsi="Arial" w:cs="Arial"/>
          <w:u w:val="single"/>
        </w:rPr>
        <w:t>Администрация Шарагайского муниципального образования</w:t>
      </w: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Pr="00670F50" w:rsidRDefault="006E3559" w:rsidP="006B2269">
      <w:pPr>
        <w:pStyle w:val="a5"/>
        <w:jc w:val="center"/>
        <w:rPr>
          <w:b/>
        </w:rPr>
      </w:pPr>
      <w:r w:rsidRPr="00670F50">
        <w:rPr>
          <w:b/>
        </w:rPr>
        <w:lastRenderedPageBreak/>
        <w:t>1.Перечень нормативных и инструктивных документов на осуществление производственного контроля:</w:t>
      </w:r>
    </w:p>
    <w:p w:rsidR="006E3559" w:rsidRDefault="006E3559" w:rsidP="006B2269">
      <w:pPr>
        <w:pStyle w:val="a5"/>
        <w:ind w:left="0"/>
      </w:pPr>
    </w:p>
    <w:p w:rsidR="006B2269" w:rsidRDefault="006E3559" w:rsidP="006B2269">
      <w:pPr>
        <w:pStyle w:val="a5"/>
        <w:ind w:left="0" w:firstLine="709"/>
      </w:pPr>
      <w:r>
        <w:t xml:space="preserve">Законы: </w:t>
      </w:r>
    </w:p>
    <w:p w:rsidR="006B2269" w:rsidRDefault="006B2269" w:rsidP="006B2269">
      <w:pPr>
        <w:pStyle w:val="a5"/>
        <w:ind w:left="0" w:firstLine="709"/>
      </w:pPr>
    </w:p>
    <w:p w:rsidR="006E3559" w:rsidRDefault="006E3559" w:rsidP="006B2269">
      <w:pPr>
        <w:pStyle w:val="a5"/>
        <w:ind w:left="0" w:firstLine="709"/>
      </w:pPr>
      <w:r>
        <w:t>1.</w:t>
      </w:r>
      <w:r w:rsidRPr="006E3559">
        <w:t xml:space="preserve"> </w:t>
      </w:r>
      <w:r>
        <w:t xml:space="preserve">Федеральный закон Российской Федерации от 30.03.1999 г. № 52-ФЗ «О </w:t>
      </w:r>
      <w:r w:rsidRPr="006E3559">
        <w:t>сан</w:t>
      </w:r>
      <w:r>
        <w:t>итарно-эпидемиологическом благополучии населения»</w:t>
      </w:r>
      <w:r w:rsidR="00291812">
        <w:t xml:space="preserve"> (извлечение);</w:t>
      </w:r>
    </w:p>
    <w:p w:rsidR="00291812" w:rsidRDefault="00291812" w:rsidP="006B2269">
      <w:pPr>
        <w:pStyle w:val="a5"/>
        <w:ind w:left="0" w:firstLine="709"/>
      </w:pPr>
      <w:r>
        <w:t>2. Федеральный закон № 2300/1-1 от 07.02.1992 г. «О защите прав потребителей»;</w:t>
      </w:r>
    </w:p>
    <w:p w:rsidR="00291812" w:rsidRDefault="00291812" w:rsidP="006B2269">
      <w:pPr>
        <w:pStyle w:val="a5"/>
        <w:ind w:left="0" w:firstLine="709"/>
      </w:pPr>
      <w:r>
        <w:t>3 .</w:t>
      </w:r>
      <w:r w:rsidRPr="00291812">
        <w:t xml:space="preserve"> </w:t>
      </w:r>
      <w:r>
        <w:t>Федеральный закон № 77-ФЗ «О предупреждении распространения туберкулёза в Российской Федерации»;</w:t>
      </w:r>
    </w:p>
    <w:p w:rsidR="00291812" w:rsidRDefault="00291812" w:rsidP="006B2269">
      <w:pPr>
        <w:pStyle w:val="a5"/>
        <w:ind w:left="0" w:firstLine="709"/>
      </w:pPr>
      <w:r>
        <w:t>4.Федеральный закон № 89-ФЗ от 24.06.1998 г. «Об отходах производства и потребления».</w:t>
      </w:r>
    </w:p>
    <w:p w:rsidR="00291812" w:rsidRDefault="00291812" w:rsidP="006B2269">
      <w:pPr>
        <w:ind w:left="720"/>
      </w:pPr>
    </w:p>
    <w:p w:rsidR="0050284B" w:rsidRDefault="00291812" w:rsidP="0050284B">
      <w:pPr>
        <w:spacing w:after="100" w:afterAutospacing="1"/>
      </w:pPr>
      <w:r>
        <w:t>Стандарты, санитарные нормы и правила, гигиенические нормативы, метод</w:t>
      </w:r>
      <w:r w:rsidR="0050284B">
        <w:t>ические указания и рекомендации</w:t>
      </w:r>
    </w:p>
    <w:p w:rsidR="00291812" w:rsidRDefault="0050284B" w:rsidP="0050284B">
      <w:pPr>
        <w:ind w:firstLine="709"/>
      </w:pPr>
      <w:r>
        <w:t xml:space="preserve">1.СанПин 1.1.1058-01 </w:t>
      </w:r>
      <w:r w:rsidR="00291812">
        <w:t>«Организация и проведение производственного контроля за соблюдением санитарных правил</w:t>
      </w:r>
      <w:r w:rsidR="00380113">
        <w:t xml:space="preserve"> и выполнением санитарн</w:t>
      </w:r>
      <w:proofErr w:type="gramStart"/>
      <w:r w:rsidR="00380113">
        <w:t>о-</w:t>
      </w:r>
      <w:proofErr w:type="gramEnd"/>
      <w:r w:rsidR="00380113">
        <w:t xml:space="preserve"> </w:t>
      </w:r>
      <w:r w:rsidR="00291812" w:rsidRPr="00291812">
        <w:t>проти</w:t>
      </w:r>
      <w:r w:rsidR="00291812">
        <w:t>воэпидемиологических мероприятий);</w:t>
      </w:r>
    </w:p>
    <w:p w:rsidR="00291812" w:rsidRDefault="00291812" w:rsidP="006B2269">
      <w:pPr>
        <w:ind w:firstLine="709"/>
      </w:pPr>
      <w:r>
        <w:t xml:space="preserve">2. </w:t>
      </w:r>
      <w:proofErr w:type="spellStart"/>
      <w:r>
        <w:t>СанПин</w:t>
      </w:r>
      <w:proofErr w:type="spellEnd"/>
      <w:r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291812" w:rsidRDefault="00291812" w:rsidP="006B2269">
      <w:pPr>
        <w:ind w:firstLine="709"/>
      </w:pPr>
      <w:r>
        <w:t xml:space="preserve">3. </w:t>
      </w:r>
      <w:proofErr w:type="spellStart"/>
      <w:r>
        <w:t>СанПин</w:t>
      </w:r>
      <w:proofErr w:type="spellEnd"/>
      <w:r>
        <w:t xml:space="preserve"> 2.14.1110-02 «Зоны с санитарной охраны источников водоснабжения и водопроводов питьевого назначения»;</w:t>
      </w:r>
    </w:p>
    <w:p w:rsidR="00291812" w:rsidRDefault="00291812" w:rsidP="006B2269">
      <w:pPr>
        <w:ind w:firstLine="709"/>
      </w:pPr>
      <w:r>
        <w:t xml:space="preserve">4. </w:t>
      </w:r>
      <w:proofErr w:type="spellStart"/>
      <w:r>
        <w:t>СанПин</w:t>
      </w:r>
      <w:proofErr w:type="spellEnd"/>
      <w:r>
        <w:t xml:space="preserve"> 2.1.5.1059-01 «Гигиенические требования к охране подземных вод от загрязнения»;</w:t>
      </w:r>
    </w:p>
    <w:p w:rsidR="00291812" w:rsidRDefault="00291812" w:rsidP="006B2269">
      <w:pPr>
        <w:ind w:firstLine="709"/>
      </w:pPr>
      <w:r>
        <w:t>5.СанПин 2.1.5.980-00 «Гигиенические требования к охране поверхностных вод»;</w:t>
      </w:r>
    </w:p>
    <w:p w:rsidR="00670F50" w:rsidRDefault="00670F50" w:rsidP="00291812"/>
    <w:p w:rsidR="00670F50" w:rsidRPr="006B2269" w:rsidRDefault="00670F50" w:rsidP="006B2269">
      <w:pPr>
        <w:jc w:val="center"/>
        <w:rPr>
          <w:b/>
        </w:rPr>
      </w:pPr>
      <w:r w:rsidRPr="006B2269">
        <w:rPr>
          <w:b/>
        </w:rPr>
        <w:t>2. Перечень должностных лиц, на которых возложены функции по осуществлению производственного контроля</w:t>
      </w:r>
    </w:p>
    <w:p w:rsidR="00670F50" w:rsidRDefault="00670F50" w:rsidP="00291812"/>
    <w:p w:rsidR="00670F50" w:rsidRDefault="00670F50" w:rsidP="00291812">
      <w:r w:rsidRPr="00670F50">
        <w:t>Глава Шарагайс</w:t>
      </w:r>
      <w:r>
        <w:t xml:space="preserve">кого муниципального образования </w:t>
      </w:r>
      <w:r w:rsidR="006B2269">
        <w:t xml:space="preserve">- </w:t>
      </w:r>
      <w:r w:rsidRPr="00670F50">
        <w:t>М.А. Немчинов</w:t>
      </w:r>
      <w:r>
        <w:br/>
      </w:r>
    </w:p>
    <w:p w:rsidR="00670F50" w:rsidRPr="00670F50" w:rsidRDefault="00670F50" w:rsidP="006B2269">
      <w:pPr>
        <w:spacing w:after="100" w:afterAutospacing="1"/>
        <w:jc w:val="center"/>
        <w:rPr>
          <w:b/>
        </w:rPr>
      </w:pPr>
      <w:r w:rsidRPr="00670F50">
        <w:rPr>
          <w:b/>
        </w:rPr>
        <w:t>3.  Организация, осуществляющая исследования по производственному контролю:</w:t>
      </w:r>
    </w:p>
    <w:p w:rsidR="00670F50" w:rsidRDefault="00380113" w:rsidP="00670F50">
      <w:r>
        <w:t xml:space="preserve">- </w:t>
      </w:r>
      <w:r w:rsidR="00670F50">
        <w:t xml:space="preserve">ТО </w:t>
      </w:r>
      <w:proofErr w:type="spellStart"/>
      <w:r w:rsidR="00670F50">
        <w:t>Роспотребнадзора</w:t>
      </w:r>
      <w:proofErr w:type="spellEnd"/>
      <w:r w:rsidR="00670F50">
        <w:t xml:space="preserve"> по Иркутской области в </w:t>
      </w:r>
      <w:proofErr w:type="spellStart"/>
      <w:r w:rsidR="00670F50">
        <w:t>Заларинском</w:t>
      </w:r>
      <w:proofErr w:type="spellEnd"/>
      <w:r w:rsidR="00670F50">
        <w:t xml:space="preserve">, Балаганском и </w:t>
      </w:r>
      <w:proofErr w:type="spellStart"/>
      <w:r w:rsidR="00670F50">
        <w:t>Усть-Удинском</w:t>
      </w:r>
      <w:proofErr w:type="spellEnd"/>
      <w:r w:rsidR="00670F50">
        <w:t xml:space="preserve"> районах.</w:t>
      </w:r>
    </w:p>
    <w:p w:rsidR="00670F50" w:rsidRDefault="00670F50" w:rsidP="00670F50">
      <w:r>
        <w:t xml:space="preserve">  </w:t>
      </w:r>
    </w:p>
    <w:p w:rsidR="00670F50" w:rsidRPr="00380113" w:rsidRDefault="00670F50" w:rsidP="006B2269">
      <w:pPr>
        <w:jc w:val="center"/>
        <w:rPr>
          <w:b/>
        </w:rPr>
      </w:pPr>
      <w:r w:rsidRPr="00380113">
        <w:rPr>
          <w:b/>
        </w:rPr>
        <w:t>4.  Перечень объектов, подлежащих производственному контролю:</w:t>
      </w:r>
    </w:p>
    <w:p w:rsidR="00670F50" w:rsidRDefault="00670F50" w:rsidP="00670F50"/>
    <w:tbl>
      <w:tblPr>
        <w:tblStyle w:val="a6"/>
        <w:tblW w:w="0" w:type="auto"/>
        <w:tblLook w:val="04A0"/>
      </w:tblPr>
      <w:tblGrid>
        <w:gridCol w:w="438"/>
        <w:gridCol w:w="4921"/>
        <w:gridCol w:w="4212"/>
      </w:tblGrid>
      <w:tr w:rsidR="00670F50" w:rsidTr="00670F50">
        <w:tc>
          <w:tcPr>
            <w:tcW w:w="426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4927" w:type="dxa"/>
          </w:tcPr>
          <w:p w:rsidR="00670F50" w:rsidRPr="006B2269" w:rsidRDefault="00670F50" w:rsidP="00670F50">
            <w:pPr>
              <w:jc w:val="center"/>
              <w:rPr>
                <w:b/>
              </w:rPr>
            </w:pPr>
            <w:r w:rsidRPr="006B2269">
              <w:rPr>
                <w:b/>
              </w:rPr>
              <w:t>Наименование объекта</w:t>
            </w:r>
          </w:p>
        </w:tc>
        <w:tc>
          <w:tcPr>
            <w:tcW w:w="4218" w:type="dxa"/>
          </w:tcPr>
          <w:p w:rsidR="00670F50" w:rsidRPr="006B2269" w:rsidRDefault="00670F50" w:rsidP="00670F50">
            <w:pPr>
              <w:jc w:val="center"/>
              <w:rPr>
                <w:b/>
              </w:rPr>
            </w:pPr>
            <w:r w:rsidRPr="006B2269">
              <w:rPr>
                <w:b/>
              </w:rPr>
              <w:t>Адрес</w:t>
            </w:r>
          </w:p>
        </w:tc>
      </w:tr>
      <w:tr w:rsidR="00670F50" w:rsidTr="00670F50">
        <w:tc>
          <w:tcPr>
            <w:tcW w:w="426" w:type="dxa"/>
          </w:tcPr>
          <w:p w:rsidR="00670F50" w:rsidRDefault="00670F50" w:rsidP="00670F50">
            <w:r>
              <w:t>1</w:t>
            </w:r>
          </w:p>
        </w:tc>
        <w:tc>
          <w:tcPr>
            <w:tcW w:w="4927" w:type="dxa"/>
          </w:tcPr>
          <w:p w:rsidR="00670F50" w:rsidRDefault="00670F50" w:rsidP="00670F50">
            <w:r>
              <w:t>Водонапорная башня</w:t>
            </w:r>
          </w:p>
        </w:tc>
        <w:tc>
          <w:tcPr>
            <w:tcW w:w="4218" w:type="dxa"/>
          </w:tcPr>
          <w:p w:rsidR="00670F50" w:rsidRDefault="00670F50" w:rsidP="00670F50">
            <w:r>
              <w:t>С. Шарагай ул. Школьная 1-А</w:t>
            </w:r>
          </w:p>
        </w:tc>
      </w:tr>
    </w:tbl>
    <w:p w:rsidR="00670F50" w:rsidRDefault="00670F50" w:rsidP="00670F50"/>
    <w:p w:rsidR="00670F50" w:rsidRPr="00380113" w:rsidRDefault="00670F50" w:rsidP="006B2269">
      <w:pPr>
        <w:jc w:val="center"/>
        <w:rPr>
          <w:b/>
        </w:rPr>
      </w:pPr>
      <w:r w:rsidRPr="00380113">
        <w:rPr>
          <w:b/>
        </w:rPr>
        <w:t>5. Перечень должностей подлежащих предварительным (при поступлении на работу) и периодическим медицинским осмотрам, профессиональной гигиенической подго</w:t>
      </w:r>
      <w:r w:rsidR="00380113" w:rsidRPr="00380113">
        <w:rPr>
          <w:b/>
        </w:rPr>
        <w:t>товке</w:t>
      </w:r>
      <w:r w:rsidRPr="00380113">
        <w:rPr>
          <w:b/>
        </w:rPr>
        <w:t>.</w:t>
      </w:r>
    </w:p>
    <w:p w:rsidR="00670F50" w:rsidRDefault="00670F50" w:rsidP="00670F50">
      <w:r>
        <w:br/>
      </w:r>
    </w:p>
    <w:tbl>
      <w:tblPr>
        <w:tblStyle w:val="a6"/>
        <w:tblW w:w="0" w:type="auto"/>
        <w:tblLook w:val="04A0"/>
      </w:tblPr>
      <w:tblGrid>
        <w:gridCol w:w="430"/>
        <w:gridCol w:w="1630"/>
        <w:gridCol w:w="983"/>
        <w:gridCol w:w="1703"/>
        <w:gridCol w:w="1703"/>
        <w:gridCol w:w="1391"/>
        <w:gridCol w:w="1731"/>
      </w:tblGrid>
      <w:tr w:rsidR="00380113" w:rsidTr="00670F50"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Наименование должности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Кол-во человек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 xml:space="preserve">Периодичность медосмотра 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Периодичность</w:t>
            </w:r>
          </w:p>
          <w:p w:rsidR="00380113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гигиенической</w:t>
            </w:r>
          </w:p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подготовки</w:t>
            </w:r>
          </w:p>
        </w:tc>
        <w:tc>
          <w:tcPr>
            <w:tcW w:w="1368" w:type="dxa"/>
          </w:tcPr>
          <w:p w:rsidR="00670F50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Вид документа</w:t>
            </w:r>
          </w:p>
        </w:tc>
        <w:tc>
          <w:tcPr>
            <w:tcW w:w="1368" w:type="dxa"/>
          </w:tcPr>
          <w:p w:rsidR="00670F50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Ответственный исполнитель</w:t>
            </w:r>
          </w:p>
        </w:tc>
      </w:tr>
      <w:tr w:rsidR="00380113" w:rsidTr="00670F50">
        <w:tc>
          <w:tcPr>
            <w:tcW w:w="1367" w:type="dxa"/>
          </w:tcPr>
          <w:p w:rsidR="00670F50" w:rsidRDefault="00380113" w:rsidP="00670F50">
            <w:r>
              <w:t>1</w:t>
            </w:r>
          </w:p>
        </w:tc>
        <w:tc>
          <w:tcPr>
            <w:tcW w:w="1367" w:type="dxa"/>
          </w:tcPr>
          <w:p w:rsidR="00670F50" w:rsidRDefault="00380113" w:rsidP="00670F50">
            <w:r>
              <w:t>Водитель</w:t>
            </w:r>
          </w:p>
        </w:tc>
        <w:tc>
          <w:tcPr>
            <w:tcW w:w="1367" w:type="dxa"/>
          </w:tcPr>
          <w:p w:rsidR="00670F50" w:rsidRDefault="00380113" w:rsidP="00670F50">
            <w:r>
              <w:t>1</w:t>
            </w:r>
          </w:p>
        </w:tc>
        <w:tc>
          <w:tcPr>
            <w:tcW w:w="1367" w:type="dxa"/>
          </w:tcPr>
          <w:p w:rsidR="00670F50" w:rsidRDefault="00380113" w:rsidP="00670F50">
            <w:r>
              <w:t>1 раз в год</w:t>
            </w:r>
          </w:p>
        </w:tc>
        <w:tc>
          <w:tcPr>
            <w:tcW w:w="1367" w:type="dxa"/>
          </w:tcPr>
          <w:p w:rsidR="00670F50" w:rsidRDefault="00380113" w:rsidP="00670F50">
            <w:r>
              <w:t>1 раз в 2 года</w:t>
            </w:r>
          </w:p>
        </w:tc>
        <w:tc>
          <w:tcPr>
            <w:tcW w:w="1368" w:type="dxa"/>
          </w:tcPr>
          <w:p w:rsidR="00670F50" w:rsidRDefault="00380113" w:rsidP="006B2269">
            <w:r>
              <w:t xml:space="preserve">Личная </w:t>
            </w:r>
            <w:r>
              <w:lastRenderedPageBreak/>
              <w:t xml:space="preserve">медицинская </w:t>
            </w:r>
            <w:r w:rsidR="006B2269">
              <w:t>книжка</w:t>
            </w:r>
          </w:p>
        </w:tc>
        <w:tc>
          <w:tcPr>
            <w:tcW w:w="1368" w:type="dxa"/>
          </w:tcPr>
          <w:p w:rsidR="00670F50" w:rsidRDefault="00380113" w:rsidP="00670F50">
            <w:r>
              <w:lastRenderedPageBreak/>
              <w:t>Глава МО</w:t>
            </w:r>
          </w:p>
        </w:tc>
      </w:tr>
      <w:tr w:rsidR="006B2269" w:rsidTr="00670F50">
        <w:tc>
          <w:tcPr>
            <w:tcW w:w="1367" w:type="dxa"/>
          </w:tcPr>
          <w:p w:rsidR="006B2269" w:rsidRDefault="006B2269" w:rsidP="00670F50">
            <w:r>
              <w:lastRenderedPageBreak/>
              <w:t>2</w:t>
            </w:r>
          </w:p>
        </w:tc>
        <w:tc>
          <w:tcPr>
            <w:tcW w:w="1367" w:type="dxa"/>
          </w:tcPr>
          <w:p w:rsidR="006B2269" w:rsidRDefault="006B2269" w:rsidP="00670F50">
            <w:r>
              <w:t>Оператора насосной станции</w:t>
            </w:r>
          </w:p>
        </w:tc>
        <w:tc>
          <w:tcPr>
            <w:tcW w:w="1367" w:type="dxa"/>
          </w:tcPr>
          <w:p w:rsidR="006B2269" w:rsidRDefault="006B2269" w:rsidP="00670F50">
            <w:r>
              <w:t>1</w:t>
            </w:r>
          </w:p>
        </w:tc>
        <w:tc>
          <w:tcPr>
            <w:tcW w:w="1367" w:type="dxa"/>
          </w:tcPr>
          <w:p w:rsidR="006B2269" w:rsidRDefault="006B2269" w:rsidP="00670F50">
            <w:r>
              <w:t>1 раз в год</w:t>
            </w:r>
          </w:p>
        </w:tc>
        <w:tc>
          <w:tcPr>
            <w:tcW w:w="1367" w:type="dxa"/>
          </w:tcPr>
          <w:p w:rsidR="006B2269" w:rsidRDefault="006B2269" w:rsidP="00670F50">
            <w:r>
              <w:t>1 раз в 2 года</w:t>
            </w:r>
          </w:p>
        </w:tc>
        <w:tc>
          <w:tcPr>
            <w:tcW w:w="1368" w:type="dxa"/>
          </w:tcPr>
          <w:p w:rsidR="006B2269" w:rsidRDefault="006B2269" w:rsidP="00670F50">
            <w:r>
              <w:t>Личная медицинская книжка</w:t>
            </w:r>
          </w:p>
        </w:tc>
        <w:tc>
          <w:tcPr>
            <w:tcW w:w="1368" w:type="dxa"/>
          </w:tcPr>
          <w:p w:rsidR="006B2269" w:rsidRDefault="006B2269" w:rsidP="00670F50">
            <w:r>
              <w:t>Глава МО</w:t>
            </w:r>
          </w:p>
        </w:tc>
      </w:tr>
    </w:tbl>
    <w:p w:rsidR="00380113" w:rsidRDefault="00670F50" w:rsidP="00670F50">
      <w:r>
        <w:t xml:space="preserve"> </w:t>
      </w:r>
    </w:p>
    <w:p w:rsidR="00670F50" w:rsidRDefault="00380113" w:rsidP="00380113">
      <w:pPr>
        <w:jc w:val="center"/>
        <w:rPr>
          <w:b/>
        </w:rPr>
      </w:pPr>
      <w:r w:rsidRPr="00380113">
        <w:rPr>
          <w:b/>
        </w:rPr>
        <w:t>6.</w:t>
      </w:r>
      <w:r>
        <w:t xml:space="preserve"> </w:t>
      </w:r>
      <w:r w:rsidRPr="00380113">
        <w:rPr>
          <w:b/>
        </w:rPr>
        <w:t>Перечень</w:t>
      </w:r>
      <w:r>
        <w:rPr>
          <w:b/>
        </w:rPr>
        <w:t xml:space="preserve"> осуществляемых работ и услуг, видов деятельности, представляющих потенциальную опасность для человека и подлежащих </w:t>
      </w:r>
      <w:r w:rsidRPr="00380113">
        <w:rPr>
          <w:b/>
        </w:rPr>
        <w:t>санитарн</w:t>
      </w:r>
      <w:proofErr w:type="gramStart"/>
      <w:r w:rsidRPr="00380113">
        <w:rPr>
          <w:b/>
        </w:rPr>
        <w:t>о-</w:t>
      </w:r>
      <w:proofErr w:type="gramEnd"/>
      <w:r w:rsidRPr="00380113">
        <w:rPr>
          <w:b/>
        </w:rPr>
        <w:t xml:space="preserve"> эпидемиологической оценке, сертификации, лицензированию</w:t>
      </w:r>
      <w:r>
        <w:rPr>
          <w:b/>
        </w:rPr>
        <w:t>:</w:t>
      </w:r>
    </w:p>
    <w:p w:rsidR="00380113" w:rsidRDefault="00380113" w:rsidP="00670F50">
      <w:pPr>
        <w:rPr>
          <w:b/>
        </w:rPr>
      </w:pPr>
    </w:p>
    <w:p w:rsidR="00380113" w:rsidRDefault="00380113" w:rsidP="00670F50">
      <w:proofErr w:type="gramStart"/>
      <w:r w:rsidRPr="00380113">
        <w:t>-Использование подземных водоисточников в целях питьевого и хозяйственно-бытового водоснабжения</w:t>
      </w:r>
      <w:proofErr w:type="gramEnd"/>
    </w:p>
    <w:p w:rsidR="00380113" w:rsidRDefault="00380113" w:rsidP="00670F50"/>
    <w:p w:rsidR="00380113" w:rsidRPr="00380113" w:rsidRDefault="00380113" w:rsidP="00380113">
      <w:pPr>
        <w:jc w:val="center"/>
        <w:rPr>
          <w:b/>
        </w:rPr>
      </w:pPr>
      <w:r w:rsidRPr="00380113">
        <w:rPr>
          <w:b/>
        </w:rPr>
        <w:t>7. Мероприятия, предусматривающие условия безопасности для человека и окружающей среды видов деятельности</w:t>
      </w:r>
    </w:p>
    <w:p w:rsidR="00380113" w:rsidRDefault="00380113" w:rsidP="00670F50"/>
    <w:p w:rsidR="00380113" w:rsidRDefault="00380113" w:rsidP="006B2269">
      <w:pPr>
        <w:jc w:val="both"/>
        <w:rPr>
          <w:b/>
        </w:rPr>
      </w:pPr>
      <w:r w:rsidRPr="00380113">
        <w:rPr>
          <w:b/>
        </w:rPr>
        <w:t xml:space="preserve">7.1 План санитарно-гигиенических, </w:t>
      </w:r>
      <w:r>
        <w:rPr>
          <w:b/>
        </w:rPr>
        <w:t>санитарно-</w:t>
      </w:r>
      <w:r w:rsidRPr="00380113">
        <w:rPr>
          <w:b/>
        </w:rPr>
        <w:t>противоэпид</w:t>
      </w:r>
      <w:r>
        <w:rPr>
          <w:b/>
        </w:rPr>
        <w:t>емиологических, оздоровительных мероприятий.</w:t>
      </w:r>
    </w:p>
    <w:p w:rsidR="00380113" w:rsidRDefault="00380113" w:rsidP="00670F5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2835"/>
      </w:tblGrid>
      <w:tr w:rsidR="00380113" w:rsidTr="00380113">
        <w:tc>
          <w:tcPr>
            <w:tcW w:w="675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80113" w:rsidTr="009708AC">
        <w:tc>
          <w:tcPr>
            <w:tcW w:w="9322" w:type="dxa"/>
            <w:gridSpan w:val="3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1.Санитарно-</w:t>
            </w:r>
            <w:r w:rsidRPr="00380113">
              <w:rPr>
                <w:b/>
              </w:rPr>
              <w:t>гигиенически</w:t>
            </w:r>
            <w:r>
              <w:rPr>
                <w:b/>
              </w:rPr>
              <w:t>е мероприятия</w:t>
            </w:r>
          </w:p>
        </w:tc>
      </w:tr>
      <w:tr w:rsidR="00380113" w:rsidTr="00380113">
        <w:tc>
          <w:tcPr>
            <w:tcW w:w="675" w:type="dxa"/>
          </w:tcPr>
          <w:p w:rsidR="00380113" w:rsidRPr="00380113" w:rsidRDefault="00380113" w:rsidP="00380113">
            <w:pPr>
              <w:jc w:val="center"/>
            </w:pPr>
            <w:r w:rsidRPr="00380113">
              <w:t>1.1</w:t>
            </w:r>
          </w:p>
        </w:tc>
        <w:tc>
          <w:tcPr>
            <w:tcW w:w="5812" w:type="dxa"/>
          </w:tcPr>
          <w:p w:rsidR="00380113" w:rsidRPr="00380113" w:rsidRDefault="00380113" w:rsidP="00380113">
            <w:pPr>
              <w:jc w:val="center"/>
            </w:pPr>
            <w:r w:rsidRPr="00380113">
              <w:t>Наличие нормативной документации</w:t>
            </w:r>
          </w:p>
        </w:tc>
        <w:tc>
          <w:tcPr>
            <w:tcW w:w="2835" w:type="dxa"/>
          </w:tcPr>
          <w:p w:rsidR="00380113" w:rsidRPr="00380113" w:rsidRDefault="00380113" w:rsidP="00380113">
            <w:pPr>
              <w:jc w:val="center"/>
            </w:pPr>
            <w:r w:rsidRPr="00380113">
              <w:t>постоянно</w:t>
            </w:r>
          </w:p>
        </w:tc>
      </w:tr>
      <w:tr w:rsidR="00380113" w:rsidTr="00380113">
        <w:tc>
          <w:tcPr>
            <w:tcW w:w="675" w:type="dxa"/>
          </w:tcPr>
          <w:p w:rsidR="00380113" w:rsidRPr="00380113" w:rsidRDefault="00380113" w:rsidP="00380113">
            <w:pPr>
              <w:jc w:val="center"/>
            </w:pPr>
            <w:r w:rsidRPr="00380113">
              <w:t>1.2</w:t>
            </w:r>
          </w:p>
        </w:tc>
        <w:tc>
          <w:tcPr>
            <w:tcW w:w="5812" w:type="dxa"/>
          </w:tcPr>
          <w:p w:rsidR="00380113" w:rsidRPr="00380113" w:rsidRDefault="00380113" w:rsidP="00380113">
            <w:pPr>
              <w:jc w:val="center"/>
            </w:pPr>
            <w:proofErr w:type="gramStart"/>
            <w:r>
              <w:t>Обучение персонала по вопросам</w:t>
            </w:r>
            <w:proofErr w:type="gramEnd"/>
            <w:r>
              <w:t xml:space="preserve"> соблюдения с</w:t>
            </w:r>
            <w:r w:rsidRPr="00380113">
              <w:t>анитарно-гигиеническ</w:t>
            </w:r>
            <w:r>
              <w:t xml:space="preserve">ого и </w:t>
            </w:r>
            <w:r w:rsidRPr="00380113">
              <w:t>противоэпидемиологическ</w:t>
            </w:r>
            <w:r>
              <w:t>ого режима при добыче подземных вод</w:t>
            </w:r>
          </w:p>
        </w:tc>
        <w:tc>
          <w:tcPr>
            <w:tcW w:w="2835" w:type="dxa"/>
          </w:tcPr>
          <w:p w:rsidR="00380113" w:rsidRPr="00380113" w:rsidRDefault="00380113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1.3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Строгое соблюдение санитарных правил и гигиенических нормативов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1.4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Соблюдение санитарно-гигиенического режима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1.5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Обеспечение сотрудников</w:t>
            </w:r>
            <w:r w:rsidR="005C02E6">
              <w:t xml:space="preserve">, </w:t>
            </w:r>
            <w:proofErr w:type="spellStart"/>
            <w:r w:rsidR="005C02E6">
              <w:t>обслуживащих</w:t>
            </w:r>
            <w:proofErr w:type="spellEnd"/>
            <w:r w:rsidR="005C02E6">
              <w:t xml:space="preserve"> водонапорную башню спец</w:t>
            </w:r>
            <w:proofErr w:type="gramStart"/>
            <w:r w:rsidR="005C02E6">
              <w:t>.о</w:t>
            </w:r>
            <w:proofErr w:type="gramEnd"/>
            <w:r w:rsidR="005C02E6">
              <w:t>деждой, предметами личной гигиены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85235F" w:rsidTr="00E97D38">
        <w:tc>
          <w:tcPr>
            <w:tcW w:w="9322" w:type="dxa"/>
            <w:gridSpan w:val="3"/>
          </w:tcPr>
          <w:p w:rsidR="0085235F" w:rsidRPr="0085235F" w:rsidRDefault="0085235F" w:rsidP="00380113">
            <w:pPr>
              <w:jc w:val="center"/>
              <w:rPr>
                <w:b/>
              </w:rPr>
            </w:pPr>
            <w:r w:rsidRPr="0085235F">
              <w:rPr>
                <w:b/>
              </w:rPr>
              <w:t>2.Санитарно-технические мероприятия</w:t>
            </w:r>
          </w:p>
        </w:tc>
      </w:tr>
      <w:tr w:rsidR="0085235F" w:rsidTr="00380113">
        <w:tc>
          <w:tcPr>
            <w:tcW w:w="675" w:type="dxa"/>
          </w:tcPr>
          <w:p w:rsidR="0085235F" w:rsidRDefault="0085235F" w:rsidP="00380113">
            <w:pPr>
              <w:jc w:val="center"/>
            </w:pPr>
            <w:r>
              <w:t>2.1</w:t>
            </w:r>
          </w:p>
        </w:tc>
        <w:tc>
          <w:tcPr>
            <w:tcW w:w="5812" w:type="dxa"/>
          </w:tcPr>
          <w:p w:rsidR="0085235F" w:rsidRDefault="0085235F" w:rsidP="00380113">
            <w:pPr>
              <w:jc w:val="center"/>
            </w:pPr>
            <w:r>
              <w:t>Техническое обслуживание и ремонт оборудования</w:t>
            </w:r>
          </w:p>
        </w:tc>
        <w:tc>
          <w:tcPr>
            <w:tcW w:w="2835" w:type="dxa"/>
          </w:tcPr>
          <w:p w:rsidR="0085235F" w:rsidRPr="00380113" w:rsidRDefault="0085235F" w:rsidP="00380113">
            <w:pPr>
              <w:jc w:val="center"/>
            </w:pPr>
            <w:r>
              <w:t>ежеквартально</w:t>
            </w:r>
          </w:p>
        </w:tc>
      </w:tr>
      <w:tr w:rsidR="0085235F" w:rsidTr="00114E54">
        <w:tc>
          <w:tcPr>
            <w:tcW w:w="9322" w:type="dxa"/>
            <w:gridSpan w:val="3"/>
          </w:tcPr>
          <w:p w:rsidR="0085235F" w:rsidRPr="0085235F" w:rsidRDefault="0085235F" w:rsidP="00B6253D">
            <w:pPr>
              <w:jc w:val="center"/>
              <w:rPr>
                <w:b/>
              </w:rPr>
            </w:pPr>
            <w:r w:rsidRPr="0085235F">
              <w:rPr>
                <w:b/>
              </w:rPr>
              <w:t>3.Оздоровительные мероприятия</w:t>
            </w:r>
          </w:p>
        </w:tc>
      </w:tr>
      <w:tr w:rsidR="0085235F" w:rsidTr="00B6253D">
        <w:tc>
          <w:tcPr>
            <w:tcW w:w="675" w:type="dxa"/>
          </w:tcPr>
          <w:p w:rsidR="0085235F" w:rsidRDefault="0085235F" w:rsidP="00B6253D">
            <w:pPr>
              <w:jc w:val="center"/>
            </w:pPr>
            <w:r>
              <w:t>3.1</w:t>
            </w:r>
          </w:p>
        </w:tc>
        <w:tc>
          <w:tcPr>
            <w:tcW w:w="5812" w:type="dxa"/>
          </w:tcPr>
          <w:p w:rsidR="0085235F" w:rsidRDefault="0085235F" w:rsidP="00B6253D">
            <w:pPr>
              <w:jc w:val="center"/>
            </w:pPr>
            <w:r>
              <w:t>Проведение периодических медицинских осмотров работников</w:t>
            </w:r>
          </w:p>
        </w:tc>
        <w:tc>
          <w:tcPr>
            <w:tcW w:w="2835" w:type="dxa"/>
          </w:tcPr>
          <w:p w:rsidR="0085235F" w:rsidRPr="00380113" w:rsidRDefault="0085235F" w:rsidP="00B6253D">
            <w:pPr>
              <w:jc w:val="center"/>
            </w:pPr>
            <w:r>
              <w:t>1 раз в год</w:t>
            </w:r>
          </w:p>
        </w:tc>
      </w:tr>
    </w:tbl>
    <w:p w:rsidR="00380113" w:rsidRDefault="00380113" w:rsidP="00670F50">
      <w:pPr>
        <w:rPr>
          <w:b/>
        </w:rPr>
      </w:pPr>
    </w:p>
    <w:p w:rsidR="0085235F" w:rsidRDefault="000B3BF9" w:rsidP="006B2269">
      <w:pPr>
        <w:jc w:val="both"/>
        <w:rPr>
          <w:b/>
        </w:rPr>
      </w:pPr>
      <w:r>
        <w:rPr>
          <w:b/>
        </w:rPr>
        <w:t>7</w:t>
      </w:r>
      <w:r w:rsidR="0085235F">
        <w:rPr>
          <w:b/>
        </w:rPr>
        <w:t xml:space="preserve">.2 Виды, объемы и </w:t>
      </w:r>
      <w:r>
        <w:rPr>
          <w:b/>
        </w:rPr>
        <w:t xml:space="preserve">периодичность </w:t>
      </w:r>
      <w:r w:rsidR="0085235F">
        <w:rPr>
          <w:b/>
        </w:rPr>
        <w:t>лабораторных исследований при проведении производственного контроля:</w:t>
      </w:r>
    </w:p>
    <w:p w:rsidR="0085235F" w:rsidRDefault="0085235F" w:rsidP="00670F5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5235F" w:rsidTr="0085235F">
        <w:tc>
          <w:tcPr>
            <w:tcW w:w="534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Объекты лабораторных исследований</w:t>
            </w:r>
          </w:p>
        </w:tc>
        <w:tc>
          <w:tcPr>
            <w:tcW w:w="2393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Перечень показателей</w:t>
            </w:r>
          </w:p>
        </w:tc>
        <w:tc>
          <w:tcPr>
            <w:tcW w:w="2393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5235F" w:rsidTr="0085235F">
        <w:tc>
          <w:tcPr>
            <w:tcW w:w="534" w:type="dxa"/>
          </w:tcPr>
          <w:p w:rsidR="0085235F" w:rsidRPr="0085235F" w:rsidRDefault="0085235F" w:rsidP="0085235F">
            <w:pPr>
              <w:jc w:val="center"/>
            </w:pPr>
            <w:r w:rsidRPr="0085235F">
              <w:t>1</w:t>
            </w:r>
          </w:p>
        </w:tc>
        <w:tc>
          <w:tcPr>
            <w:tcW w:w="4251" w:type="dxa"/>
          </w:tcPr>
          <w:p w:rsidR="0085235F" w:rsidRPr="0085235F" w:rsidRDefault="0085235F" w:rsidP="0085235F">
            <w:pPr>
              <w:jc w:val="center"/>
            </w:pPr>
            <w:r w:rsidRPr="0085235F">
              <w:t>Объекты централизованного хозяйственно-питьевого водоснабжения</w:t>
            </w:r>
          </w:p>
        </w:tc>
        <w:tc>
          <w:tcPr>
            <w:tcW w:w="2393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2393" w:type="dxa"/>
          </w:tcPr>
          <w:p w:rsidR="0085235F" w:rsidRDefault="0085235F" w:rsidP="00670F50">
            <w:pPr>
              <w:rPr>
                <w:b/>
              </w:rPr>
            </w:pPr>
          </w:p>
        </w:tc>
      </w:tr>
      <w:tr w:rsidR="0085235F" w:rsidTr="0085235F">
        <w:tc>
          <w:tcPr>
            <w:tcW w:w="534" w:type="dxa"/>
          </w:tcPr>
          <w:p w:rsidR="0085235F" w:rsidRPr="0085235F" w:rsidRDefault="0085235F" w:rsidP="0085235F">
            <w:pPr>
              <w:jc w:val="center"/>
            </w:pPr>
            <w:r w:rsidRPr="0085235F">
              <w:t>1.1</w:t>
            </w:r>
          </w:p>
        </w:tc>
        <w:tc>
          <w:tcPr>
            <w:tcW w:w="4251" w:type="dxa"/>
          </w:tcPr>
          <w:p w:rsidR="0085235F" w:rsidRPr="0085235F" w:rsidRDefault="0085235F" w:rsidP="000B3BF9">
            <w:pPr>
              <w:jc w:val="center"/>
            </w:pPr>
            <w:r w:rsidRPr="0085235F">
              <w:t>Подземные  источники водоснабжения</w:t>
            </w:r>
          </w:p>
        </w:tc>
        <w:tc>
          <w:tcPr>
            <w:tcW w:w="2393" w:type="dxa"/>
          </w:tcPr>
          <w:p w:rsidR="000B3BF9" w:rsidRPr="0085235F" w:rsidRDefault="000B3BF9" w:rsidP="000B3BF9">
            <w:pPr>
              <w:jc w:val="center"/>
            </w:pPr>
            <w:r>
              <w:t>Бактериологический анализ</w:t>
            </w:r>
          </w:p>
        </w:tc>
        <w:tc>
          <w:tcPr>
            <w:tcW w:w="2393" w:type="dxa"/>
          </w:tcPr>
          <w:p w:rsidR="0085235F" w:rsidRPr="0085235F" w:rsidRDefault="0085235F" w:rsidP="000B3BF9">
            <w:pPr>
              <w:jc w:val="center"/>
            </w:pPr>
            <w:r w:rsidRPr="0085235F">
              <w:t>4 раза в год</w:t>
            </w:r>
          </w:p>
        </w:tc>
      </w:tr>
      <w:tr w:rsidR="0085235F" w:rsidTr="0085235F">
        <w:tc>
          <w:tcPr>
            <w:tcW w:w="534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4251" w:type="dxa"/>
          </w:tcPr>
          <w:p w:rsidR="0085235F" w:rsidRDefault="0085235F" w:rsidP="000B3BF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B3BF9" w:rsidRDefault="000B3BF9" w:rsidP="000B3BF9">
            <w:pPr>
              <w:jc w:val="center"/>
            </w:pPr>
            <w:r>
              <w:t>Органолептический</w:t>
            </w:r>
          </w:p>
          <w:p w:rsidR="000B3BF9" w:rsidRPr="000B3BF9" w:rsidRDefault="000B3BF9" w:rsidP="000B3BF9">
            <w:pPr>
              <w:jc w:val="center"/>
            </w:pPr>
            <w:r>
              <w:t>анализ</w:t>
            </w:r>
          </w:p>
        </w:tc>
        <w:tc>
          <w:tcPr>
            <w:tcW w:w="2393" w:type="dxa"/>
          </w:tcPr>
          <w:p w:rsidR="0085235F" w:rsidRDefault="000B3BF9" w:rsidP="000B3BF9">
            <w:pPr>
              <w:jc w:val="center"/>
              <w:rPr>
                <w:b/>
              </w:rPr>
            </w:pPr>
            <w:r w:rsidRPr="0085235F">
              <w:t>4 раза в год</w:t>
            </w:r>
          </w:p>
        </w:tc>
      </w:tr>
      <w:tr w:rsidR="0085235F" w:rsidTr="0085235F">
        <w:tc>
          <w:tcPr>
            <w:tcW w:w="534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4251" w:type="dxa"/>
          </w:tcPr>
          <w:p w:rsidR="0085235F" w:rsidRDefault="0085235F" w:rsidP="000B3BF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5235F" w:rsidRPr="000B3BF9" w:rsidRDefault="000B3BF9" w:rsidP="000B3BF9">
            <w:pPr>
              <w:jc w:val="center"/>
            </w:pPr>
            <w:r>
              <w:t>Количественный химический анализ</w:t>
            </w:r>
          </w:p>
        </w:tc>
        <w:tc>
          <w:tcPr>
            <w:tcW w:w="2393" w:type="dxa"/>
          </w:tcPr>
          <w:p w:rsidR="0085235F" w:rsidRDefault="000B3BF9" w:rsidP="000B3BF9">
            <w:pPr>
              <w:jc w:val="center"/>
              <w:rPr>
                <w:b/>
              </w:rPr>
            </w:pPr>
            <w:r w:rsidRPr="0085235F">
              <w:t>4 раза в год</w:t>
            </w:r>
          </w:p>
        </w:tc>
      </w:tr>
    </w:tbl>
    <w:p w:rsidR="0085235F" w:rsidRDefault="0085235F" w:rsidP="00670F50">
      <w:pPr>
        <w:rPr>
          <w:b/>
        </w:rPr>
      </w:pPr>
    </w:p>
    <w:p w:rsidR="000B3BF9" w:rsidRDefault="000B3BF9" w:rsidP="006B2269">
      <w:pPr>
        <w:jc w:val="center"/>
        <w:rPr>
          <w:b/>
        </w:rPr>
      </w:pPr>
      <w:r>
        <w:rPr>
          <w:b/>
        </w:rPr>
        <w:t>8. Перечень форм учёта и отчётности, установленной действующим законодательством по вопросам, связанным с осуществлением производственного контроля:</w:t>
      </w:r>
    </w:p>
    <w:p w:rsidR="000B3BF9" w:rsidRDefault="000B3BF9" w:rsidP="00670F50">
      <w:r>
        <w:t>1.Акты отбора проб;</w:t>
      </w:r>
    </w:p>
    <w:p w:rsidR="000B3BF9" w:rsidRDefault="000B3BF9" w:rsidP="00670F50">
      <w:r>
        <w:lastRenderedPageBreak/>
        <w:t>2.Протоколы исследований питьевой воды;</w:t>
      </w:r>
    </w:p>
    <w:p w:rsidR="000B3BF9" w:rsidRDefault="000B3BF9" w:rsidP="00670F50">
      <w:r>
        <w:t>3.результаты санитарно-микробиологических исследований воды.</w:t>
      </w:r>
    </w:p>
    <w:p w:rsidR="000B3BF9" w:rsidRDefault="000B3BF9" w:rsidP="00670F50"/>
    <w:p w:rsidR="000B3BF9" w:rsidRPr="006B2269" w:rsidRDefault="000B3BF9" w:rsidP="006B2269">
      <w:pPr>
        <w:spacing w:after="100" w:afterAutospacing="1"/>
        <w:jc w:val="center"/>
        <w:rPr>
          <w:b/>
        </w:rPr>
      </w:pPr>
      <w:r w:rsidRPr="006B2269">
        <w:rPr>
          <w:b/>
        </w:rPr>
        <w:t>9.Перечень возможных аварийных, чре</w:t>
      </w:r>
      <w:r w:rsidR="006B2269" w:rsidRPr="006B2269">
        <w:rPr>
          <w:b/>
        </w:rPr>
        <w:t>звычайных ситуаций, создающих угрозу санитарно-эпидемиологическому благополучию населения, а также работающим на объекте: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B2269" w:rsidTr="006B2269">
        <w:tc>
          <w:tcPr>
            <w:tcW w:w="534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4251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Ответственный</w:t>
            </w:r>
          </w:p>
        </w:tc>
      </w:tr>
      <w:tr w:rsidR="006B2269" w:rsidTr="006B2269">
        <w:tc>
          <w:tcPr>
            <w:tcW w:w="534" w:type="dxa"/>
          </w:tcPr>
          <w:p w:rsidR="006B2269" w:rsidRDefault="006B2269" w:rsidP="00670F50">
            <w:r>
              <w:t>1</w:t>
            </w:r>
          </w:p>
        </w:tc>
        <w:tc>
          <w:tcPr>
            <w:tcW w:w="4251" w:type="dxa"/>
          </w:tcPr>
          <w:p w:rsidR="006B2269" w:rsidRDefault="006B2269" w:rsidP="00670F50">
            <w:r>
              <w:t>Отключение электроэнергии</w:t>
            </w:r>
          </w:p>
        </w:tc>
        <w:tc>
          <w:tcPr>
            <w:tcW w:w="2393" w:type="dxa"/>
          </w:tcPr>
          <w:p w:rsidR="006B2269" w:rsidRDefault="006B2269" w:rsidP="00670F50">
            <w:r>
              <w:t>Устранение аварийной ситуации собственными силами</w:t>
            </w:r>
          </w:p>
        </w:tc>
        <w:tc>
          <w:tcPr>
            <w:tcW w:w="2393" w:type="dxa"/>
          </w:tcPr>
          <w:p w:rsidR="006B2269" w:rsidRDefault="006B2269" w:rsidP="00670F50">
            <w:r>
              <w:t>Оператора насосной станции</w:t>
            </w:r>
          </w:p>
        </w:tc>
      </w:tr>
    </w:tbl>
    <w:p w:rsidR="006B2269" w:rsidRPr="000B3BF9" w:rsidRDefault="006B2269" w:rsidP="00670F50"/>
    <w:sectPr w:rsidR="006B2269" w:rsidRPr="000B3BF9" w:rsidSect="002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0A2"/>
    <w:multiLevelType w:val="hybridMultilevel"/>
    <w:tmpl w:val="F7BA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316"/>
    <w:multiLevelType w:val="hybridMultilevel"/>
    <w:tmpl w:val="6BDA2770"/>
    <w:lvl w:ilvl="0" w:tplc="AB94F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002"/>
    <w:multiLevelType w:val="hybridMultilevel"/>
    <w:tmpl w:val="138404DA"/>
    <w:lvl w:ilvl="0" w:tplc="37DA0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0D27"/>
    <w:multiLevelType w:val="hybridMultilevel"/>
    <w:tmpl w:val="799E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59"/>
    <w:rsid w:val="000B3BF9"/>
    <w:rsid w:val="00291812"/>
    <w:rsid w:val="002B2E3D"/>
    <w:rsid w:val="002D05E8"/>
    <w:rsid w:val="00380113"/>
    <w:rsid w:val="0050284B"/>
    <w:rsid w:val="005C02E6"/>
    <w:rsid w:val="00670F50"/>
    <w:rsid w:val="006B2269"/>
    <w:rsid w:val="006E3559"/>
    <w:rsid w:val="0085235F"/>
    <w:rsid w:val="00B776F3"/>
    <w:rsid w:val="00B805BB"/>
    <w:rsid w:val="00BE483D"/>
    <w:rsid w:val="00CA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6E355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E355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E3559"/>
    <w:pPr>
      <w:ind w:left="720"/>
      <w:contextualSpacing/>
    </w:pPr>
  </w:style>
  <w:style w:type="table" w:styleId="a6">
    <w:name w:val="Table Grid"/>
    <w:basedOn w:val="a1"/>
    <w:uiPriority w:val="59"/>
    <w:rsid w:val="0067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DE42A-EE97-4ECE-815A-B0DE02B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dcterms:created xsi:type="dcterms:W3CDTF">2019-12-05T04:11:00Z</dcterms:created>
  <dcterms:modified xsi:type="dcterms:W3CDTF">2019-12-06T07:04:00Z</dcterms:modified>
</cp:coreProperties>
</file>