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D1" w:rsidRPr="000E0F96" w:rsidRDefault="007216A8" w:rsidP="004568D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  <w:sz w:val="32"/>
          <w:szCs w:val="32"/>
        </w:rPr>
        <w:t>08.07.</w:t>
      </w:r>
      <w:r w:rsidR="004568D1" w:rsidRPr="000E0F96">
        <w:rPr>
          <w:rFonts w:ascii="Arial" w:hAnsi="Arial" w:cs="Arial"/>
          <w:bCs w:val="0"/>
          <w:sz w:val="32"/>
          <w:szCs w:val="32"/>
        </w:rPr>
        <w:t>2019 г. №</w:t>
      </w:r>
      <w:r>
        <w:rPr>
          <w:rFonts w:ascii="Arial" w:hAnsi="Arial" w:cs="Arial"/>
          <w:bCs w:val="0"/>
          <w:sz w:val="32"/>
          <w:szCs w:val="32"/>
        </w:rPr>
        <w:t xml:space="preserve"> 28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ШАРАГАЙСКОЕ</w:t>
      </w:r>
      <w:r w:rsidRPr="00A47DCC">
        <w:rPr>
          <w:rFonts w:ascii="Arial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4568D1" w:rsidRPr="00A47DCC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7DC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52860" w:rsidRDefault="004568D1" w:rsidP="006528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</w:t>
      </w:r>
      <w:r w:rsidR="00652860">
        <w:rPr>
          <w:rFonts w:ascii="Arial" w:hAnsi="Arial" w:cs="Arial"/>
          <w:b/>
          <w:sz w:val="32"/>
          <w:szCs w:val="32"/>
          <w:lang w:eastAsia="ru-RU"/>
        </w:rPr>
        <w:t xml:space="preserve"> В  ПЛАН-ГРАФИК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652860">
        <w:rPr>
          <w:rFonts w:ascii="Arial" w:hAnsi="Arial" w:cs="Arial"/>
          <w:b/>
          <w:sz w:val="32"/>
          <w:szCs w:val="32"/>
          <w:lang w:eastAsia="ru-RU"/>
        </w:rPr>
        <w:t>ЗАКУПОК ТОВАРОВ, ВЫПОЛНЕНИЕ РАБОТ, ОКАЗАНИЕ УСЛУГ ДЛЯ ОБЕСПЕЧЕНИЯ МУНИЦИПАЛЬНЫХ НУЖД АДМИНИСТРАЦИИ ШАРАГАЙСКОГО МУНИЦИПАЛЬНОГО ОБРАЗОВАНИЯ НА 2019</w:t>
      </w:r>
      <w:r w:rsidR="00507D87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652860">
        <w:rPr>
          <w:rFonts w:ascii="Arial" w:hAnsi="Arial" w:cs="Arial"/>
          <w:b/>
          <w:sz w:val="32"/>
          <w:szCs w:val="32"/>
          <w:lang w:eastAsia="ru-RU"/>
        </w:rPr>
        <w:t>ГОД И НА ПЛАНОВЫЙ ПЕРИОД 2020</w:t>
      </w:r>
      <w:proofErr w:type="gramStart"/>
      <w:r w:rsidR="00652860">
        <w:rPr>
          <w:rFonts w:ascii="Arial" w:hAnsi="Arial" w:cs="Arial"/>
          <w:b/>
          <w:sz w:val="32"/>
          <w:szCs w:val="32"/>
          <w:lang w:eastAsia="ru-RU"/>
        </w:rPr>
        <w:t xml:space="preserve"> И</w:t>
      </w:r>
      <w:proofErr w:type="gramEnd"/>
      <w:r w:rsidR="00652860">
        <w:rPr>
          <w:rFonts w:ascii="Arial" w:hAnsi="Arial" w:cs="Arial"/>
          <w:b/>
          <w:sz w:val="32"/>
          <w:szCs w:val="32"/>
          <w:lang w:eastAsia="ru-RU"/>
        </w:rPr>
        <w:t xml:space="preserve"> 2021 ГОДОВ</w:t>
      </w:r>
    </w:p>
    <w:p w:rsidR="004568D1" w:rsidRDefault="004568D1" w:rsidP="00652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4568D1" w:rsidRPr="00A47DCC" w:rsidRDefault="004568D1" w:rsidP="004568D1">
      <w:pPr>
        <w:tabs>
          <w:tab w:val="left" w:pos="46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Во исполнение Федерального закона от 05.04.2013г. №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44-ФЗ «О контрактной системе в сфере закупок товаров,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выполнения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работ,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оказания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услуг для обеспечения государственных и муниципальных нужд»,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на основании решения Думы Шарагайского муниципального образования от 27.12.2018 г. № 13-1 «О бюджете Шарагайского муниципального образования на 2019 год и </w:t>
      </w:r>
      <w:proofErr w:type="gramStart"/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плановый период 2020 и 2021 годов», руководствуясь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652860" w:rsidRDefault="004568D1" w:rsidP="00652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09339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прилагаемый план-график закупок товаров,</w:t>
      </w:r>
      <w:r w:rsidRPr="0009339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652860"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для обеспечения государственных и муниципальных нужд</w:t>
      </w:r>
      <w:r w:rsidR="00652860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администрации Шарагайского муниципального образования на 2019 год и на плановый период 2020 и 2021 годов.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Специалисту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разместить план-график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: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2.1. В единой информационной системе в сфере закупок </w:t>
      </w:r>
      <w:hyperlink r:id="rId4" w:history="1"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www</w:t>
        </w:r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zakupki</w:t>
        </w:r>
        <w:proofErr w:type="spellEnd"/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gov</w:t>
        </w:r>
        <w:proofErr w:type="spellEnd"/>
        <w:r w:rsidRPr="002956CA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2956CA">
          <w:rPr>
            <w:rStyle w:val="a3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9339D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2.2. На официальном сайте Шарагайского муниципального образования </w:t>
      </w:r>
      <w:hyperlink w:history="1">
        <w:r w:rsidRPr="00C850D3">
          <w:rPr>
            <w:rStyle w:val="a3"/>
            <w:rFonts w:ascii="Arial" w:hAnsi="Arial" w:cs="Arial"/>
            <w:sz w:val="24"/>
            <w:szCs w:val="24"/>
            <w:lang w:val="en-US" w:eastAsia="ru-RU"/>
          </w:rPr>
          <w:t>www</w:t>
        </w:r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>шарагайское</w:t>
        </w:r>
        <w:proofErr w:type="spellEnd"/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 xml:space="preserve"> </w:t>
        </w:r>
        <w:proofErr w:type="spellStart"/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>рф</w:t>
        </w:r>
        <w:proofErr w:type="spellEnd"/>
        <w:r w:rsidRPr="00C850D3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C850D3">
          <w:rPr>
            <w:rStyle w:val="a3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9339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D4702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Шарагайский</w:t>
      </w:r>
      <w:r w:rsidRPr="00D4702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4702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4702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Шарагайского муниципального образования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М.А. Немчинов</w:t>
      </w: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68D1" w:rsidRDefault="004568D1" w:rsidP="0045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456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182"/>
        <w:gridCol w:w="1555"/>
        <w:gridCol w:w="182"/>
        <w:gridCol w:w="1669"/>
        <w:gridCol w:w="136"/>
        <w:gridCol w:w="136"/>
        <w:gridCol w:w="72"/>
        <w:gridCol w:w="10324"/>
      </w:tblGrid>
      <w:tr w:rsidR="00652860" w:rsidRPr="0019285E" w:rsidTr="003D1C67">
        <w:trPr>
          <w:tblCellSpacing w:w="15" w:type="dxa"/>
        </w:trPr>
        <w:tc>
          <w:tcPr>
            <w:tcW w:w="1608" w:type="pct"/>
            <w:gridSpan w:val="5"/>
            <w:vAlign w:val="center"/>
            <w:hideMark/>
          </w:tcPr>
          <w:p w:rsidR="003D1C67" w:rsidRDefault="003D1C67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C67" w:rsidRDefault="003D1C67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45E" w:rsidRDefault="005F245E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45E" w:rsidRDefault="005F245E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Руководитель 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F245E" w:rsidRPr="004A5601" w:rsidRDefault="005F245E" w:rsidP="005F245E">
            <w:pPr>
              <w:spacing w:after="0"/>
              <w:jc w:val="right"/>
              <w:rPr>
                <w:rFonts w:ascii="Courier New" w:hAnsi="Courier New" w:cs="Courier New"/>
                <w:sz w:val="20"/>
              </w:rPr>
            </w:pPr>
          </w:p>
          <w:p w:rsidR="00652860" w:rsidRPr="0019285E" w:rsidRDefault="00652860" w:rsidP="005F2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45E" w:rsidRPr="004A5601" w:rsidRDefault="00652860" w:rsidP="005F245E">
            <w:pPr>
              <w:spacing w:after="0"/>
              <w:jc w:val="right"/>
              <w:rPr>
                <w:rFonts w:ascii="Courier New" w:hAnsi="Courier New" w:cs="Courier New"/>
                <w:sz w:val="20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F245E"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F245E" w:rsidRPr="004A5601"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    </w:t>
            </w:r>
            <w:r w:rsidR="005F245E" w:rsidRPr="004A5601">
              <w:rPr>
                <w:rFonts w:ascii="Courier New" w:hAnsi="Courier New" w:cs="Courier New"/>
                <w:sz w:val="20"/>
              </w:rPr>
              <w:t>Приложение №1</w:t>
            </w:r>
          </w:p>
          <w:p w:rsidR="005F245E" w:rsidRPr="004A5601" w:rsidRDefault="005F245E" w:rsidP="005F245E">
            <w:pPr>
              <w:spacing w:after="0"/>
              <w:jc w:val="right"/>
              <w:rPr>
                <w:rFonts w:ascii="Courier New" w:hAnsi="Courier New" w:cs="Courier New"/>
                <w:sz w:val="20"/>
              </w:rPr>
            </w:pPr>
            <w:r w:rsidRPr="004A5601">
              <w:rPr>
                <w:rFonts w:ascii="Courier New" w:hAnsi="Courier New" w:cs="Courier New"/>
                <w:sz w:val="20"/>
              </w:rPr>
              <w:t xml:space="preserve">к постановлению администрации </w:t>
            </w:r>
          </w:p>
          <w:p w:rsidR="005F245E" w:rsidRPr="004A5601" w:rsidRDefault="005F245E" w:rsidP="005F245E">
            <w:pPr>
              <w:spacing w:after="0"/>
              <w:jc w:val="right"/>
              <w:rPr>
                <w:rFonts w:ascii="Courier New" w:hAnsi="Courier New" w:cs="Courier New"/>
                <w:sz w:val="20"/>
              </w:rPr>
            </w:pPr>
            <w:r w:rsidRPr="004A5601">
              <w:rPr>
                <w:rFonts w:ascii="Courier New" w:hAnsi="Courier New" w:cs="Courier New"/>
                <w:sz w:val="20"/>
                <w:szCs w:val="20"/>
              </w:rPr>
              <w:t>Шарагайского</w:t>
            </w:r>
            <w:r w:rsidRPr="004A5601">
              <w:rPr>
                <w:rFonts w:ascii="Courier New" w:hAnsi="Courier New" w:cs="Courier New"/>
                <w:sz w:val="14"/>
              </w:rPr>
              <w:t xml:space="preserve"> </w:t>
            </w:r>
            <w:r w:rsidRPr="004A5601">
              <w:rPr>
                <w:rFonts w:ascii="Courier New" w:hAnsi="Courier New" w:cs="Courier New"/>
                <w:sz w:val="20"/>
              </w:rPr>
              <w:t xml:space="preserve">муниципального образования </w:t>
            </w:r>
          </w:p>
          <w:p w:rsidR="00652860" w:rsidRDefault="005F245E" w:rsidP="005F2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01">
              <w:rPr>
                <w:rFonts w:ascii="Courier New" w:hAnsi="Courier New" w:cs="Courier New"/>
                <w:sz w:val="20"/>
              </w:rPr>
              <w:t xml:space="preserve">От </w:t>
            </w:r>
            <w:r w:rsidR="007216A8">
              <w:rPr>
                <w:rFonts w:ascii="Courier New" w:hAnsi="Courier New" w:cs="Courier New"/>
                <w:sz w:val="20"/>
              </w:rPr>
              <w:t>08.07.</w:t>
            </w:r>
            <w:r w:rsidRPr="004A5601">
              <w:rPr>
                <w:rFonts w:ascii="Courier New" w:hAnsi="Courier New" w:cs="Courier New"/>
                <w:sz w:val="20"/>
              </w:rPr>
              <w:t xml:space="preserve">2019 № </w:t>
            </w:r>
            <w:r w:rsidR="007216A8">
              <w:rPr>
                <w:rFonts w:ascii="Courier New" w:hAnsi="Courier New" w:cs="Courier New"/>
                <w:sz w:val="20"/>
              </w:rPr>
              <w:t>28</w:t>
            </w:r>
          </w:p>
          <w:p w:rsidR="003D1C67" w:rsidRPr="0019285E" w:rsidRDefault="003D1C67" w:rsidP="005F2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9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Немчинов  М. А.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491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0"/>
        <w:gridCol w:w="540"/>
        <w:gridCol w:w="134"/>
        <w:gridCol w:w="598"/>
        <w:gridCol w:w="134"/>
        <w:gridCol w:w="445"/>
        <w:gridCol w:w="300"/>
        <w:gridCol w:w="1704"/>
      </w:tblGrid>
      <w:tr w:rsidR="00652860" w:rsidRPr="0019285E" w:rsidTr="003D1C67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5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Федерации и муниципальных нужд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4"/>
        <w:gridCol w:w="6126"/>
        <w:gridCol w:w="1490"/>
        <w:gridCol w:w="1195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28.12.2018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04146887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3806002915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380601001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Шарагайское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25601435101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Балаганский р-н, Шарагай с, УЛ ЦЕНТРАЛЬНАЯ, 1 , 7-39548-45244 , sharagajskogomo@mail.ru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08.07.2019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Совокупный годовой объем закупо</w:t>
            </w:r>
            <w:proofErr w:type="gramStart"/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92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992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925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992590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930305.00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1254"/>
        <w:gridCol w:w="517"/>
        <w:gridCol w:w="517"/>
        <w:gridCol w:w="558"/>
        <w:gridCol w:w="391"/>
        <w:gridCol w:w="357"/>
        <w:gridCol w:w="456"/>
        <w:gridCol w:w="307"/>
        <w:gridCol w:w="287"/>
        <w:gridCol w:w="482"/>
        <w:gridCol w:w="416"/>
        <w:gridCol w:w="272"/>
        <w:gridCol w:w="235"/>
        <w:gridCol w:w="456"/>
        <w:gridCol w:w="307"/>
        <w:gridCol w:w="287"/>
        <w:gridCol w:w="482"/>
        <w:gridCol w:w="570"/>
        <w:gridCol w:w="285"/>
        <w:gridCol w:w="431"/>
        <w:gridCol w:w="531"/>
        <w:gridCol w:w="431"/>
        <w:gridCol w:w="491"/>
        <w:gridCol w:w="570"/>
        <w:gridCol w:w="574"/>
        <w:gridCol w:w="533"/>
        <w:gridCol w:w="589"/>
        <w:gridCol w:w="525"/>
        <w:gridCol w:w="858"/>
        <w:gridCol w:w="554"/>
        <w:gridCol w:w="603"/>
        <w:gridCol w:w="531"/>
      </w:tblGrid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193380600291538060100100010019609221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193380600291538060100100020029609225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193380600291538060100100030039609340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01.01.2019 по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193380600291538060100100040049609223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193380600291538060100100050059609226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193380600291538060100100060069609226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01.04.2019 по 31.05.2019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193380600291538060100100070079609224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193380600291538060100100080089609340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193380600291538060100100090099609340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193380600291538060100100100109609225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Очистка автомобильных дорог от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снежного покрова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193380600291538060100100110119609225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Изменения сведений о количестве закупаемых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193380600291538060100100120129609225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с 01.06.2019 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способа определение поставщика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193380600291538060100100130139609244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99990.00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99990.00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99990.00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июня 2019 по декабрь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Изменение наименование и изменение суммы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193380600291538060100100140149609244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45215.00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45215.00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45215.00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июля 2019 г по 31 декабря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добавление позиции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930305.00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930305.00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930305.00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7032"/>
        <w:gridCol w:w="730"/>
        <w:gridCol w:w="2831"/>
        <w:gridCol w:w="730"/>
        <w:gridCol w:w="2846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2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Константинова М. В.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1"/>
        <w:gridCol w:w="598"/>
        <w:gridCol w:w="121"/>
        <w:gridCol w:w="434"/>
        <w:gridCol w:w="300"/>
        <w:gridCol w:w="13696"/>
      </w:tblGrid>
      <w:tr w:rsidR="00652860" w:rsidRPr="0019285E" w:rsidTr="003D1C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0"/>
        <w:gridCol w:w="1982"/>
        <w:gridCol w:w="1164"/>
        <w:gridCol w:w="215"/>
      </w:tblGrid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2240"/>
        <w:gridCol w:w="1151"/>
        <w:gridCol w:w="1814"/>
        <w:gridCol w:w="1982"/>
        <w:gridCol w:w="2869"/>
        <w:gridCol w:w="2094"/>
        <w:gridCol w:w="988"/>
        <w:gridCol w:w="1151"/>
        <w:gridCol w:w="1279"/>
      </w:tblGrid>
      <w:tr w:rsidR="00652860" w:rsidRPr="0019285E" w:rsidTr="003D1C67">
        <w:trPr>
          <w:tblCellSpacing w:w="15" w:type="dxa"/>
        </w:trPr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193380600291538060100100010019609221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193380600291538060100100020029609225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193380600291538060100100030039609340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193380600291538060100100040049609223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19000.00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193380600291538060100100050059609226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37600.00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193380600291538060100100060069609226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193380600291538060100100070079609224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36800.00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193380600291538060100100080089609340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193380600291538060100100090099609340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Приобретение твердого топлива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193380600291538060100100100109609225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77200.00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Очистка автомобильных дорог от снежного покрова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193380600291538060100100110119609225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Изготовление технических, кадастровых паспортов с последующей регистрацией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193380600291538060100100120129609225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464100.00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Ремонт дорог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 Шарагай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193380600291538060100100130139609244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99990.00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Приобретение оборудования для детской спортивной площадке с. Шарагай, ул. </w:t>
            </w:r>
            <w:proofErr w:type="gramStart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193380600291538060100100140149609244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45215.00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Доставка и установка оборудования для детской спортивной площадке с. Шарагай, ул. Центральная, 2-Б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652860" w:rsidRPr="0019285E" w:rsidRDefault="00652860" w:rsidP="0065286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Немчинов  Михаил Алексеевич, Глава</w:t>
            </w:r>
          </w:p>
        </w:tc>
        <w:tc>
          <w:tcPr>
            <w:tcW w:w="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 Марина Владимировна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860" w:rsidRPr="0019285E" w:rsidTr="003D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860" w:rsidRPr="0019285E" w:rsidRDefault="00652860" w:rsidP="003D1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5AE9" w:rsidRDefault="00685AE9"/>
    <w:sectPr w:rsidR="00685AE9" w:rsidSect="003D1C67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8D1"/>
    <w:rsid w:val="000D0FDC"/>
    <w:rsid w:val="001B2730"/>
    <w:rsid w:val="00214571"/>
    <w:rsid w:val="0038122A"/>
    <w:rsid w:val="003D1C67"/>
    <w:rsid w:val="004568D1"/>
    <w:rsid w:val="00507D87"/>
    <w:rsid w:val="005E4431"/>
    <w:rsid w:val="005F245E"/>
    <w:rsid w:val="00652860"/>
    <w:rsid w:val="00685AE9"/>
    <w:rsid w:val="006F2A7D"/>
    <w:rsid w:val="007216A8"/>
    <w:rsid w:val="00834648"/>
    <w:rsid w:val="00A340DA"/>
    <w:rsid w:val="00CD66E2"/>
    <w:rsid w:val="00D14A6C"/>
    <w:rsid w:val="00D43490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68D1"/>
    <w:rPr>
      <w:color w:val="0000FF"/>
      <w:u w:val="single"/>
    </w:rPr>
  </w:style>
  <w:style w:type="paragraph" w:customStyle="1" w:styleId="ConsPlusTitle">
    <w:name w:val="ConsPlusTitle"/>
    <w:uiPriority w:val="99"/>
    <w:rsid w:val="004568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  <w:style w:type="character" w:styleId="a4">
    <w:name w:val="Strong"/>
    <w:basedOn w:val="a0"/>
    <w:uiPriority w:val="22"/>
    <w:qFormat/>
    <w:rsid w:val="00652860"/>
    <w:rPr>
      <w:b/>
      <w:bCs/>
    </w:rPr>
  </w:style>
  <w:style w:type="paragraph" w:styleId="a5">
    <w:name w:val="Normal (Web)"/>
    <w:basedOn w:val="a"/>
    <w:uiPriority w:val="99"/>
    <w:semiHidden/>
    <w:unhideWhenUsed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">
    <w:name w:val="menu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1">
    <w:name w:val="menu1"/>
    <w:basedOn w:val="a"/>
    <w:rsid w:val="00652860"/>
    <w:pPr>
      <w:spacing w:after="100" w:afterAutospacing="1" w:line="240" w:lineRule="auto"/>
      <w:ind w:left="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652860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652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2019-07-09T05:40:00Z</cp:lastPrinted>
  <dcterms:created xsi:type="dcterms:W3CDTF">2019-07-08T03:04:00Z</dcterms:created>
  <dcterms:modified xsi:type="dcterms:W3CDTF">2019-07-09T05:40:00Z</dcterms:modified>
</cp:coreProperties>
</file>