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C" w:rsidRDefault="00594E2C" w:rsidP="00594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2C">
        <w:rPr>
          <w:rFonts w:ascii="Times New Roman" w:hAnsi="Times New Roman" w:cs="Times New Roman"/>
          <w:b/>
          <w:sz w:val="24"/>
          <w:szCs w:val="24"/>
        </w:rPr>
        <w:t>16. Перечень маршрутов тарифов проезда в общественном транспорте</w:t>
      </w:r>
    </w:p>
    <w:p w:rsidR="00594E2C" w:rsidRPr="00594E2C" w:rsidRDefault="00594E2C" w:rsidP="00594E2C">
      <w:pPr>
        <w:rPr>
          <w:rFonts w:ascii="Times New Roman" w:hAnsi="Times New Roman" w:cs="Times New Roman"/>
          <w:sz w:val="24"/>
          <w:szCs w:val="24"/>
        </w:rPr>
      </w:pPr>
    </w:p>
    <w:p w:rsidR="00594E2C" w:rsidRDefault="00594E2C" w:rsidP="00594E2C">
      <w:pPr>
        <w:rPr>
          <w:rFonts w:ascii="Times New Roman" w:hAnsi="Times New Roman" w:cs="Times New Roman"/>
          <w:sz w:val="24"/>
          <w:szCs w:val="24"/>
        </w:rPr>
      </w:pPr>
    </w:p>
    <w:p w:rsidR="00685AE9" w:rsidRPr="00594E2C" w:rsidRDefault="00594E2C" w:rsidP="0059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отсутствует</w:t>
      </w:r>
    </w:p>
    <w:sectPr w:rsidR="00685AE9" w:rsidRPr="00594E2C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E2C"/>
    <w:rsid w:val="0038122A"/>
    <w:rsid w:val="00550744"/>
    <w:rsid w:val="00594E2C"/>
    <w:rsid w:val="00685AE9"/>
    <w:rsid w:val="00A340DA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2018-04-06T01:37:00Z</dcterms:created>
  <dcterms:modified xsi:type="dcterms:W3CDTF">2018-04-06T01:39:00Z</dcterms:modified>
</cp:coreProperties>
</file>