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0" w:rsidRDefault="00D84C00" w:rsidP="00D84C00">
      <w:pPr>
        <w:jc w:val="center"/>
        <w:rPr>
          <w:b/>
        </w:rPr>
      </w:pPr>
      <w:r>
        <w:rPr>
          <w:b/>
        </w:rPr>
        <w:t>РОССИЙСКАЯ ФЕДЕРАЦИЯ</w:t>
      </w:r>
    </w:p>
    <w:p w:rsidR="00D84C00" w:rsidRDefault="00D84C00" w:rsidP="00D84C00">
      <w:pPr>
        <w:jc w:val="center"/>
        <w:rPr>
          <w:b/>
        </w:rPr>
      </w:pPr>
      <w:r>
        <w:rPr>
          <w:b/>
        </w:rPr>
        <w:t>ИРКУТСКЯ ОБЛАСТЬ</w:t>
      </w:r>
    </w:p>
    <w:p w:rsidR="00D84C00" w:rsidRDefault="00D84C00" w:rsidP="00D84C00">
      <w:pPr>
        <w:jc w:val="center"/>
        <w:rPr>
          <w:b/>
        </w:rPr>
      </w:pPr>
      <w:r>
        <w:rPr>
          <w:b/>
        </w:rPr>
        <w:t>БАЛАГАНСКИЙ РАЙОН</w:t>
      </w:r>
    </w:p>
    <w:p w:rsidR="00D84C00" w:rsidRDefault="00D84C00" w:rsidP="00D84C00">
      <w:pPr>
        <w:jc w:val="center"/>
        <w:rPr>
          <w:b/>
        </w:rPr>
      </w:pPr>
      <w:r>
        <w:rPr>
          <w:b/>
        </w:rPr>
        <w:t>АДМИНИТРАЦИЯ                                                                                                                    ШАРАГАЙСКОГО МУНИЦИПАЛЬНОГО ОБРАЗОВАНИЯ</w:t>
      </w:r>
    </w:p>
    <w:p w:rsidR="00D84C00" w:rsidRDefault="00D84C00" w:rsidP="00D84C00">
      <w:pPr>
        <w:jc w:val="center"/>
        <w:rPr>
          <w:b/>
        </w:rPr>
      </w:pPr>
    </w:p>
    <w:p w:rsidR="00D84C00" w:rsidRDefault="00D84C00" w:rsidP="00D84C00">
      <w:pPr>
        <w:jc w:val="center"/>
        <w:rPr>
          <w:b/>
        </w:rPr>
      </w:pPr>
      <w:r>
        <w:rPr>
          <w:b/>
        </w:rPr>
        <w:t>ПОСТАНОВЛЕНИЕ</w:t>
      </w:r>
    </w:p>
    <w:p w:rsidR="00D84C00" w:rsidRDefault="00D84C00" w:rsidP="00D84C00">
      <w:pPr>
        <w:jc w:val="center"/>
        <w:rPr>
          <w:b/>
        </w:rPr>
      </w:pPr>
    </w:p>
    <w:p w:rsidR="00D84C00" w:rsidRDefault="00676B3E" w:rsidP="00D84C00">
      <w:r>
        <w:t>от 29 декабря 2011 года</w:t>
      </w:r>
      <w:r w:rsidR="00D84C00">
        <w:t xml:space="preserve">                        с. Шарагай                                       № 50</w:t>
      </w:r>
    </w:p>
    <w:p w:rsidR="00D84C00" w:rsidRDefault="00D84C00" w:rsidP="00D84C00"/>
    <w:p w:rsidR="00D84C00" w:rsidRDefault="00D84C00" w:rsidP="00D84C00">
      <w:pPr>
        <w:outlineLvl w:val="0"/>
      </w:pPr>
      <w:r>
        <w:t xml:space="preserve">«О создании комиссии по вводу в эксплуатацию жилых                                                                                домов на территории Шарагайского муниципального                                                                               образования при реализации адресной Программы                                                                                         «Переселение граждан из ветхого и аварийного                                                                                     жилищного фонда» </w:t>
      </w:r>
    </w:p>
    <w:p w:rsidR="00D84C00" w:rsidRDefault="00D84C00" w:rsidP="00D84C00">
      <w:pPr>
        <w:outlineLvl w:val="0"/>
      </w:pPr>
    </w:p>
    <w:p w:rsidR="00D84C00" w:rsidRDefault="00D84C00" w:rsidP="00D84C00">
      <w:pPr>
        <w:tabs>
          <w:tab w:val="left" w:pos="2700"/>
          <w:tab w:val="left" w:pos="2880"/>
        </w:tabs>
        <w:outlineLvl w:val="0"/>
      </w:pPr>
    </w:p>
    <w:p w:rsidR="00D84C00" w:rsidRDefault="00D84C00" w:rsidP="00D84C00">
      <w:pPr>
        <w:outlineLvl w:val="0"/>
      </w:pPr>
      <w:r>
        <w:tab/>
        <w:t xml:space="preserve"> Для приемки в эксплуатацию жилых домов на территории Шарагайского муниципального образования  </w:t>
      </w:r>
    </w:p>
    <w:p w:rsidR="00D84C00" w:rsidRDefault="00D84C00" w:rsidP="00D84C00">
      <w:pPr>
        <w:outlineLvl w:val="0"/>
      </w:pPr>
    </w:p>
    <w:p w:rsidR="00D84C00" w:rsidRDefault="00D84C00" w:rsidP="00D84C00">
      <w:pPr>
        <w:outlineLvl w:val="0"/>
      </w:pPr>
      <w:r>
        <w:t xml:space="preserve">            1.Создать и утвер</w:t>
      </w:r>
      <w:r w:rsidR="00676B3E">
        <w:t>дить состав ко</w:t>
      </w:r>
      <w:r>
        <w:t>мис</w:t>
      </w:r>
      <w:r w:rsidR="00676B3E">
        <w:t>с</w:t>
      </w:r>
      <w:r>
        <w:t>ии по вводу в эксплуатацию жилых                                                                                домов на территории Шарагайского муниципального образования</w:t>
      </w:r>
    </w:p>
    <w:p w:rsidR="00D84C00" w:rsidRDefault="00D84C00" w:rsidP="00D84C00">
      <w:pPr>
        <w:outlineLvl w:val="0"/>
      </w:pPr>
    </w:p>
    <w:tbl>
      <w:tblPr>
        <w:tblStyle w:val="a4"/>
        <w:tblW w:w="0" w:type="auto"/>
        <w:tblLook w:val="04A0"/>
      </w:tblPr>
      <w:tblGrid>
        <w:gridCol w:w="2235"/>
        <w:gridCol w:w="1701"/>
        <w:gridCol w:w="5635"/>
      </w:tblGrid>
      <w:tr w:rsidR="00D84C00" w:rsidTr="00D84C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В.И. Киселёв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676B3E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D84C00">
              <w:rPr>
                <w:lang w:eastAsia="en-US"/>
              </w:rPr>
              <w:t>лава Шарагайского муниципального образования</w:t>
            </w:r>
          </w:p>
        </w:tc>
      </w:tr>
      <w:tr w:rsidR="00D84C00" w:rsidTr="00D84C0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Ю.С. Заикина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ведущий специалист администрации Шарагайского муниципального образования</w:t>
            </w:r>
          </w:p>
        </w:tc>
      </w:tr>
      <w:tr w:rsidR="00D84C00" w:rsidTr="00D84C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0" w:rsidRDefault="00D84C0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М.А. Немчинов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ведущий инженер администрации Шарагайского муниципального образования</w:t>
            </w:r>
          </w:p>
        </w:tc>
      </w:tr>
      <w:tr w:rsidR="00D84C00" w:rsidTr="00D84C00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00" w:rsidRDefault="00D84C0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А.И. Мамонтов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Балаганского отделения ФГУП  </w:t>
            </w:r>
          </w:p>
          <w:p w:rsidR="00D84C00" w:rsidRDefault="00D84C00">
            <w:pPr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Ростехинвентаризация</w:t>
            </w:r>
            <w:proofErr w:type="spellEnd"/>
            <w:r>
              <w:rPr>
                <w:lang w:eastAsia="en-US"/>
              </w:rPr>
              <w:t xml:space="preserve"> – Федеральное БТИ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D84C00" w:rsidRDefault="00D84C00">
            <w:pPr>
              <w:outlineLvl w:val="0"/>
              <w:rPr>
                <w:lang w:eastAsia="en-US"/>
              </w:rPr>
            </w:pPr>
          </w:p>
        </w:tc>
      </w:tr>
    </w:tbl>
    <w:p w:rsidR="00D84C00" w:rsidRDefault="00D84C00" w:rsidP="00D84C00">
      <w:pPr>
        <w:outlineLvl w:val="0"/>
      </w:pPr>
    </w:p>
    <w:p w:rsidR="00D84C00" w:rsidRDefault="00D84C00" w:rsidP="00D84C00">
      <w:pPr>
        <w:pStyle w:val="a3"/>
        <w:spacing w:before="0" w:beforeAutospacing="0" w:after="0" w:afterAutospacing="0"/>
      </w:pPr>
      <w:r>
        <w:t xml:space="preserve">            2. Опубликовать настоящее постановления в </w:t>
      </w:r>
      <w:proofErr w:type="gramStart"/>
      <w:r>
        <w:t>печатном</w:t>
      </w:r>
      <w:proofErr w:type="gramEnd"/>
      <w:r>
        <w:t xml:space="preserve"> сре6дстве массовой информации населения «Шарагайский вестник»</w:t>
      </w:r>
    </w:p>
    <w:p w:rsidR="00D84C00" w:rsidRDefault="00D84C00" w:rsidP="00D84C00">
      <w:pPr>
        <w:tabs>
          <w:tab w:val="left" w:pos="709"/>
        </w:tabs>
      </w:pPr>
      <w:r>
        <w:t xml:space="preserve">           3. .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84C00" w:rsidRDefault="00D84C00" w:rsidP="00D84C00">
      <w:pPr>
        <w:ind w:firstLine="720"/>
        <w:outlineLvl w:val="0"/>
      </w:pPr>
      <w:r>
        <w:t xml:space="preserve">                                 </w:t>
      </w:r>
    </w:p>
    <w:p w:rsidR="00D84C00" w:rsidRDefault="00D84C00" w:rsidP="00D84C00">
      <w:pPr>
        <w:ind w:firstLine="720"/>
      </w:pPr>
      <w:r>
        <w:t xml:space="preserve">                                                                                             </w:t>
      </w:r>
    </w:p>
    <w:p w:rsidR="00D84C00" w:rsidRDefault="00D84C00" w:rsidP="00D84C00">
      <w:pPr>
        <w:ind w:firstLine="720"/>
      </w:pPr>
    </w:p>
    <w:p w:rsidR="00D84C00" w:rsidRDefault="00D84C00" w:rsidP="00D84C00">
      <w:pPr>
        <w:ind w:firstLine="720"/>
      </w:pPr>
    </w:p>
    <w:p w:rsidR="00D84C00" w:rsidRDefault="00D84C00" w:rsidP="00D84C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t xml:space="preserve">                   Глава Шарагайского муниципального образования</w:t>
      </w:r>
    </w:p>
    <w:p w:rsidR="00D84C00" w:rsidRDefault="00D84C00" w:rsidP="00D84C00">
      <w:pPr>
        <w:tabs>
          <w:tab w:val="left" w:pos="5685"/>
        </w:tabs>
        <w:jc w:val="both"/>
      </w:pPr>
      <w:r>
        <w:tab/>
        <w:t xml:space="preserve">  В.И.Киселёв</w:t>
      </w:r>
    </w:p>
    <w:p w:rsidR="00D84C00" w:rsidRDefault="00D84C00" w:rsidP="00D84C00">
      <w:pPr>
        <w:jc w:val="both"/>
      </w:pPr>
    </w:p>
    <w:p w:rsidR="00D84C00" w:rsidRDefault="00D84C00" w:rsidP="00D84C00">
      <w:pPr>
        <w:ind w:firstLine="720"/>
      </w:pPr>
      <w:r>
        <w:t xml:space="preserve">                  </w:t>
      </w:r>
    </w:p>
    <w:p w:rsidR="00D84C00" w:rsidRDefault="00D84C00" w:rsidP="00D84C00"/>
    <w:p w:rsidR="00DD3AFF" w:rsidRDefault="00DD3AFF"/>
    <w:sectPr w:rsidR="00DD3AFF" w:rsidSect="00D8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C00"/>
    <w:rsid w:val="003D1E13"/>
    <w:rsid w:val="00676B3E"/>
    <w:rsid w:val="00D84C00"/>
    <w:rsid w:val="00DD3AFF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84C0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8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>Krokoz™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2015-11-27T03:41:00Z</dcterms:created>
  <dcterms:modified xsi:type="dcterms:W3CDTF">2015-11-27T03:44:00Z</dcterms:modified>
</cp:coreProperties>
</file>