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B" w:rsidRDefault="00074C4B" w:rsidP="00074C4B">
      <w:pPr>
        <w:shd w:val="clear" w:color="auto" w:fill="FFFFFF"/>
        <w:tabs>
          <w:tab w:val="left" w:pos="284"/>
          <w:tab w:val="left" w:pos="426"/>
        </w:tabs>
        <w:spacing w:line="317" w:lineRule="exact"/>
        <w:ind w:right="58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РОССИЙСКАЯ </w:t>
      </w:r>
      <w:r w:rsidR="00213A20">
        <w:rPr>
          <w:b/>
          <w:bCs/>
          <w:spacing w:val="-6"/>
        </w:rPr>
        <w:t xml:space="preserve">ФЕДЕРАЦИЯ                      </w:t>
      </w:r>
      <w:r>
        <w:rPr>
          <w:b/>
          <w:bCs/>
          <w:spacing w:val="-6"/>
        </w:rPr>
        <w:t xml:space="preserve">         </w:t>
      </w:r>
    </w:p>
    <w:p w:rsidR="00074C4B" w:rsidRDefault="00074C4B" w:rsidP="00074C4B">
      <w:pPr>
        <w:shd w:val="clear" w:color="auto" w:fill="FFFFFF"/>
        <w:spacing w:line="317" w:lineRule="exact"/>
        <w:ind w:right="6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ИРКУТСКАЯ ОБЛАСТЬ</w:t>
      </w:r>
    </w:p>
    <w:p w:rsidR="00074C4B" w:rsidRDefault="00074C4B" w:rsidP="00074C4B">
      <w:pPr>
        <w:shd w:val="clear" w:color="auto" w:fill="FFFFFF"/>
        <w:spacing w:line="317" w:lineRule="exact"/>
        <w:ind w:right="62"/>
        <w:jc w:val="center"/>
      </w:pPr>
      <w:r>
        <w:rPr>
          <w:b/>
          <w:bCs/>
          <w:spacing w:val="-2"/>
        </w:rPr>
        <w:t>БАЛАГАНСКИЙ РАЙОН</w:t>
      </w:r>
    </w:p>
    <w:p w:rsidR="00074C4B" w:rsidRDefault="00074C4B" w:rsidP="00074C4B">
      <w:pPr>
        <w:shd w:val="clear" w:color="auto" w:fill="FFFFFF"/>
        <w:spacing w:line="317" w:lineRule="exact"/>
        <w:ind w:right="58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ДУМА ШАРАГАЙСКОГО МУНИЦИПАЛЬНОГО ОБРАЗОВАНИЯ</w:t>
      </w:r>
    </w:p>
    <w:p w:rsidR="00074C4B" w:rsidRDefault="00074C4B" w:rsidP="00074C4B">
      <w:pPr>
        <w:jc w:val="center"/>
        <w:rPr>
          <w:b/>
          <w:bCs/>
          <w:lang w:eastAsia="en-US"/>
        </w:rPr>
      </w:pPr>
      <w:r>
        <w:rPr>
          <w:b/>
          <w:bCs/>
        </w:rPr>
        <w:t>(сельского поселения)</w:t>
      </w:r>
    </w:p>
    <w:p w:rsidR="00074C4B" w:rsidRDefault="00074C4B" w:rsidP="00074C4B">
      <w:pPr>
        <w:pStyle w:val="2"/>
        <w:jc w:val="center"/>
        <w:rPr>
          <w:sz w:val="24"/>
        </w:rPr>
      </w:pPr>
      <w:r>
        <w:rPr>
          <w:sz w:val="24"/>
        </w:rPr>
        <w:t>третьего созыва</w:t>
      </w:r>
    </w:p>
    <w:p w:rsidR="00074C4B" w:rsidRDefault="00074C4B" w:rsidP="00074C4B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</w:t>
      </w:r>
    </w:p>
    <w:p w:rsidR="00074C4B" w:rsidRDefault="00074C4B" w:rsidP="00074C4B">
      <w:pPr>
        <w:shd w:val="clear" w:color="auto" w:fill="FFFFFF"/>
        <w:ind w:left="2832" w:firstLine="708"/>
        <w:jc w:val="both"/>
        <w:rPr>
          <w:b/>
          <w:bCs/>
          <w:spacing w:val="51"/>
        </w:rPr>
      </w:pPr>
      <w:r>
        <w:rPr>
          <w:b/>
          <w:bCs/>
          <w:spacing w:val="51"/>
        </w:rPr>
        <w:t xml:space="preserve">    РЕШЕНИЕ</w:t>
      </w:r>
    </w:p>
    <w:p w:rsidR="00074C4B" w:rsidRDefault="00074C4B" w:rsidP="00074C4B">
      <w:pPr>
        <w:shd w:val="clear" w:color="auto" w:fill="FFFFFF"/>
        <w:tabs>
          <w:tab w:val="left" w:pos="4262"/>
        </w:tabs>
        <w:jc w:val="both"/>
        <w:rPr>
          <w:spacing w:val="8"/>
          <w:sz w:val="20"/>
          <w:szCs w:val="20"/>
        </w:rPr>
      </w:pPr>
    </w:p>
    <w:p w:rsidR="00074C4B" w:rsidRPr="00213A20" w:rsidRDefault="00074C4B" w:rsidP="00074C4B">
      <w:pPr>
        <w:shd w:val="clear" w:color="auto" w:fill="FFFFFF"/>
        <w:tabs>
          <w:tab w:val="left" w:pos="4262"/>
        </w:tabs>
        <w:jc w:val="both"/>
        <w:rPr>
          <w:spacing w:val="7"/>
        </w:rPr>
      </w:pPr>
      <w:r w:rsidRPr="00213A20">
        <w:rPr>
          <w:spacing w:val="8"/>
        </w:rPr>
        <w:t xml:space="preserve">        </w:t>
      </w:r>
      <w:r w:rsidR="00213A20" w:rsidRPr="00213A20">
        <w:rPr>
          <w:spacing w:val="8"/>
        </w:rPr>
        <w:t>05 сентября</w:t>
      </w:r>
      <w:r w:rsidRPr="00213A20">
        <w:rPr>
          <w:spacing w:val="8"/>
        </w:rPr>
        <w:t xml:space="preserve"> 2017 года</w:t>
      </w:r>
      <w:r w:rsidRPr="00213A20">
        <w:t xml:space="preserve">                        с.  Шарагай                              </w:t>
      </w:r>
      <w:r w:rsidRPr="00213A20">
        <w:rPr>
          <w:spacing w:val="7"/>
        </w:rPr>
        <w:t xml:space="preserve">№ </w:t>
      </w:r>
      <w:r w:rsidR="00213A20">
        <w:rPr>
          <w:spacing w:val="7"/>
        </w:rPr>
        <w:t>37-1</w:t>
      </w:r>
    </w:p>
    <w:p w:rsidR="00074C4B" w:rsidRDefault="00074C4B" w:rsidP="00074C4B">
      <w:pPr>
        <w:shd w:val="clear" w:color="auto" w:fill="FFFFFF"/>
        <w:tabs>
          <w:tab w:val="left" w:pos="4262"/>
        </w:tabs>
        <w:jc w:val="both"/>
      </w:pPr>
    </w:p>
    <w:p w:rsidR="00074C4B" w:rsidRDefault="00074C4B" w:rsidP="00074C4B">
      <w:pPr>
        <w:pStyle w:val="21"/>
        <w:tabs>
          <w:tab w:val="left" w:pos="9355"/>
          <w:tab w:val="left" w:pos="9781"/>
        </w:tabs>
        <w:spacing w:line="240" w:lineRule="auto"/>
        <w:ind w:right="141" w:firstLine="0"/>
        <w:jc w:val="center"/>
        <w:rPr>
          <w:b/>
          <w:sz w:val="24"/>
          <w:szCs w:val="24"/>
        </w:rPr>
      </w:pPr>
    </w:p>
    <w:p w:rsidR="00074C4B" w:rsidRDefault="00506035" w:rsidP="00074C4B">
      <w:pPr>
        <w:pStyle w:val="21"/>
        <w:tabs>
          <w:tab w:val="left" w:pos="9355"/>
          <w:tab w:val="left" w:pos="9781"/>
        </w:tabs>
        <w:spacing w:line="240" w:lineRule="auto"/>
        <w:ind w:right="14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</w:t>
      </w:r>
      <w:r w:rsidR="00074C4B">
        <w:rPr>
          <w:b/>
          <w:sz w:val="24"/>
          <w:szCs w:val="24"/>
        </w:rPr>
        <w:t>СЕНИИ ИЗМЕНЕНИЙ В УСТАВ ШАРАГАЙСКОГО МУНИЦИПАЛЬНОГО ОБРАЗОВАНИЯ»</w:t>
      </w:r>
    </w:p>
    <w:p w:rsidR="00074C4B" w:rsidRDefault="00074C4B" w:rsidP="00074C4B">
      <w:pPr>
        <w:rPr>
          <w:spacing w:val="1"/>
        </w:rPr>
      </w:pPr>
    </w:p>
    <w:p w:rsidR="00074C4B" w:rsidRDefault="00074C4B" w:rsidP="006962B1">
      <w:pPr>
        <w:tabs>
          <w:tab w:val="left" w:pos="284"/>
          <w:tab w:val="left" w:pos="567"/>
        </w:tabs>
        <w:rPr>
          <w:spacing w:val="1"/>
        </w:rPr>
      </w:pPr>
      <w:r>
        <w:rPr>
          <w:spacing w:val="1"/>
        </w:rPr>
        <w:t xml:space="preserve">      </w:t>
      </w:r>
      <w:r w:rsidR="00710CB7">
        <w:rPr>
          <w:spacing w:val="1"/>
        </w:rPr>
        <w:t xml:space="preserve">       </w:t>
      </w:r>
      <w:r w:rsidR="006962B1">
        <w:rPr>
          <w:spacing w:val="1"/>
        </w:rPr>
        <w:t>В соответствии со ст..7,</w:t>
      </w:r>
      <w:r>
        <w:rPr>
          <w:spacing w:val="1"/>
        </w:rPr>
        <w:t>35, 44 Федерального закона от 06.10.2003 года № 131-ФЗ «Об общих принципах организации местного самоуправления в Российской Федерации»</w:t>
      </w:r>
      <w:r w:rsidR="006962B1">
        <w:rPr>
          <w:spacing w:val="1"/>
        </w:rPr>
        <w:t>, ст. 15.1 Устава Шарагайского муниципального образования,</w:t>
      </w:r>
      <w:r>
        <w:rPr>
          <w:spacing w:val="1"/>
        </w:rPr>
        <w:t xml:space="preserve"> Дума Шарагайского муниципального образования</w:t>
      </w:r>
    </w:p>
    <w:p w:rsidR="006962B1" w:rsidRDefault="006962B1" w:rsidP="006962B1">
      <w:pPr>
        <w:tabs>
          <w:tab w:val="left" w:pos="284"/>
          <w:tab w:val="left" w:pos="567"/>
        </w:tabs>
        <w:rPr>
          <w:spacing w:val="1"/>
        </w:rPr>
      </w:pPr>
    </w:p>
    <w:p w:rsidR="00074C4B" w:rsidRDefault="00074C4B" w:rsidP="00074C4B">
      <w:pPr>
        <w:rPr>
          <w:b/>
          <w:spacing w:val="1"/>
        </w:rPr>
      </w:pPr>
      <w:r>
        <w:rPr>
          <w:b/>
          <w:spacing w:val="1"/>
        </w:rPr>
        <w:t xml:space="preserve">      РЕШИЛА:</w:t>
      </w:r>
    </w:p>
    <w:p w:rsidR="00074C4B" w:rsidRDefault="00074C4B" w:rsidP="00074C4B">
      <w:pPr>
        <w:rPr>
          <w:b/>
          <w:spacing w:val="1"/>
        </w:rPr>
      </w:pPr>
    </w:p>
    <w:p w:rsidR="00EE3BE5" w:rsidRPr="00200E0E" w:rsidRDefault="00200E0E" w:rsidP="00200E0E">
      <w:pPr>
        <w:pStyle w:val="a3"/>
        <w:ind w:left="0"/>
      </w:pPr>
      <w:r>
        <w:t>1.</w:t>
      </w:r>
      <w:r w:rsidR="00074C4B">
        <w:t xml:space="preserve">Внести в Устав Шарагайского муниципального </w:t>
      </w:r>
      <w:r w:rsidR="00EE3BE5">
        <w:t>образования следующее измене</w:t>
      </w:r>
      <w:r w:rsidR="00EE3BE5" w:rsidRPr="00EE3BE5">
        <w:t xml:space="preserve"> </w:t>
      </w:r>
      <w:r>
        <w:t xml:space="preserve">                 </w:t>
      </w:r>
      <w:r>
        <w:rPr>
          <w:b/>
        </w:rPr>
        <w:t xml:space="preserve"> 1.1.  </w:t>
      </w:r>
      <w:r w:rsidR="00EE3BE5" w:rsidRPr="005F76F2">
        <w:rPr>
          <w:b/>
        </w:rPr>
        <w:t>Статья 6. Вопросы местного значения сельского Поселения</w:t>
      </w:r>
    </w:p>
    <w:p w:rsidR="00EE3BE5" w:rsidRPr="00EE3BE5" w:rsidRDefault="00EE3BE5" w:rsidP="00EE3BE5">
      <w:r>
        <w:t>1.1.1.статью изложить в следующей редакции:</w:t>
      </w:r>
    </w:p>
    <w:p w:rsidR="00EE3BE5" w:rsidRDefault="00EE3BE5" w:rsidP="00EE3BE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«1.В соответствии с Федеральным законом № 131-ФЗ к вопросам местного значения сельского Поселения относятся:</w:t>
      </w:r>
    </w:p>
    <w:p w:rsidR="00EE3BE5" w:rsidRDefault="00EE3BE5" w:rsidP="00EE3BE5">
      <w:pPr>
        <w:pStyle w:val="a3"/>
        <w:autoSpaceDE w:val="0"/>
        <w:autoSpaceDN w:val="0"/>
        <w:adjustRightInd w:val="0"/>
        <w:ind w:left="0"/>
        <w:outlineLvl w:val="1"/>
      </w:pPr>
      <w:r>
        <w:t>1)</w:t>
      </w:r>
      <w:r w:rsidRPr="00EE3BE5">
        <w:rPr>
          <w:color w:val="000000"/>
          <w:shd w:val="clear" w:color="auto" w:fill="FFFFFF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E3BE5">
        <w:rPr>
          <w:color w:val="000000"/>
          <w:shd w:val="clear" w:color="auto" w:fill="FFFFFF"/>
        </w:rPr>
        <w:t>контроля за</w:t>
      </w:r>
      <w:proofErr w:type="gramEnd"/>
      <w:r w:rsidRPr="00EE3BE5">
        <w:rPr>
          <w:color w:val="000000"/>
          <w:shd w:val="clear" w:color="auto" w:fill="FFFFFF"/>
        </w:rPr>
        <w:t xml:space="preserve"> его исполнением, составление и утверждение отчета об исполнении бюджета поселения;</w:t>
      </w:r>
    </w:p>
    <w:p w:rsidR="00EE3BE5" w:rsidRDefault="00EE3BE5" w:rsidP="00EE3BE5">
      <w:pPr>
        <w:pStyle w:val="a3"/>
        <w:autoSpaceDE w:val="0"/>
        <w:autoSpaceDN w:val="0"/>
        <w:adjustRightInd w:val="0"/>
        <w:ind w:left="0"/>
        <w:jc w:val="both"/>
        <w:outlineLvl w:val="1"/>
      </w:pPr>
      <w:r>
        <w:t>2) установление, изменение и отмена местных налогов и сборов поселения;</w:t>
      </w:r>
    </w:p>
    <w:p w:rsidR="00EE3BE5" w:rsidRDefault="00EE3BE5" w:rsidP="003E5052">
      <w:pPr>
        <w:pStyle w:val="a3"/>
        <w:autoSpaceDE w:val="0"/>
        <w:autoSpaceDN w:val="0"/>
        <w:adjustRightInd w:val="0"/>
        <w:ind w:left="0"/>
        <w:outlineLvl w:val="1"/>
      </w:pPr>
      <w:r>
        <w:t>3) владение,  пользование и распоряжение имуществом, находящимся в муниципальной собственности поселения;</w:t>
      </w:r>
    </w:p>
    <w:p w:rsidR="00EE3BE5" w:rsidRDefault="003E5052" w:rsidP="00EE3BE5">
      <w:pPr>
        <w:pStyle w:val="a3"/>
        <w:autoSpaceDE w:val="0"/>
        <w:autoSpaceDN w:val="0"/>
        <w:adjustRightInd w:val="0"/>
        <w:ind w:left="0"/>
        <w:outlineLvl w:val="1"/>
      </w:pPr>
      <w:r>
        <w:t>4</w:t>
      </w:r>
      <w:r w:rsidR="00EE3BE5">
        <w:t>) обеспечение первичных мер пожарной безопасности в границах населенных пунктов поселения;</w:t>
      </w:r>
    </w:p>
    <w:p w:rsidR="00EE3BE5" w:rsidRDefault="003E5052" w:rsidP="00EE3BE5">
      <w:pPr>
        <w:pStyle w:val="a3"/>
        <w:autoSpaceDE w:val="0"/>
        <w:autoSpaceDN w:val="0"/>
        <w:adjustRightInd w:val="0"/>
        <w:ind w:left="0"/>
        <w:outlineLvl w:val="1"/>
      </w:pPr>
      <w:r>
        <w:t>5</w:t>
      </w:r>
      <w:r w:rsidR="00EE3BE5"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E3BE5" w:rsidRDefault="00112EC9" w:rsidP="00EE3BE5">
      <w:pPr>
        <w:pStyle w:val="a3"/>
        <w:autoSpaceDE w:val="0"/>
        <w:autoSpaceDN w:val="0"/>
        <w:adjustRightInd w:val="0"/>
        <w:ind w:left="0"/>
        <w:jc w:val="both"/>
        <w:outlineLvl w:val="1"/>
      </w:pPr>
      <w:r>
        <w:t>6</w:t>
      </w:r>
      <w:r w:rsidR="00EE3BE5">
        <w:t>) создание условий для организации досуга и обеспечения жителей поселения услугами организаций культуры;</w:t>
      </w:r>
    </w:p>
    <w:p w:rsidR="00EE3BE5" w:rsidRPr="00AD6459" w:rsidRDefault="004D5669" w:rsidP="00EE3BE5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E3BE5" w:rsidRPr="00AD6459">
        <w:rPr>
          <w:rFonts w:ascii="Times New Roman" w:hAnsi="Times New Roman"/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E3BE5" w:rsidRDefault="00EE3BE5" w:rsidP="00EE3BE5">
      <w:pPr>
        <w:pStyle w:val="a3"/>
        <w:autoSpaceDE w:val="0"/>
        <w:autoSpaceDN w:val="0"/>
        <w:adjustRightInd w:val="0"/>
        <w:ind w:left="0"/>
        <w:jc w:val="both"/>
        <w:outlineLvl w:val="1"/>
      </w:pPr>
      <w:r>
        <w:t>8) формирование архивных фондов поселения;</w:t>
      </w:r>
    </w:p>
    <w:p w:rsidR="00EE3BE5" w:rsidRPr="00787B6E" w:rsidRDefault="004D5669" w:rsidP="00EE3BE5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E3BE5" w:rsidRPr="00007377">
        <w:rPr>
          <w:rFonts w:ascii="Times New Roman" w:hAnsi="Times New Roman"/>
          <w:sz w:val="24"/>
          <w:szCs w:val="24"/>
        </w:rPr>
        <w:t>)</w:t>
      </w:r>
      <w:r w:rsidR="00EE3BE5">
        <w:rPr>
          <w:rFonts w:ascii="Times New Roman" w:hAnsi="Times New Roman"/>
          <w:sz w:val="24"/>
          <w:szCs w:val="24"/>
        </w:rPr>
        <w:t xml:space="preserve"> </w:t>
      </w:r>
      <w:r w:rsidR="00EE3BE5" w:rsidRPr="00007377">
        <w:rPr>
          <w:rFonts w:ascii="Times New Roman" w:hAnsi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="00EE3BE5" w:rsidRPr="00007377">
        <w:rPr>
          <w:rFonts w:ascii="Times New Roman" w:hAnsi="Times New Roman"/>
          <w:sz w:val="24"/>
          <w:szCs w:val="24"/>
        </w:rPr>
        <w:t>устанавливающих</w:t>
      </w:r>
      <w:proofErr w:type="gramEnd"/>
      <w:r w:rsidR="00EE3BE5" w:rsidRPr="00007377">
        <w:rPr>
          <w:rFonts w:ascii="Times New Roman" w:hAnsi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</w:t>
      </w:r>
      <w:r w:rsidR="00EE3BE5" w:rsidRPr="00787B6E">
        <w:rPr>
          <w:rFonts w:ascii="Times New Roman" w:hAnsi="Times New Roman"/>
          <w:sz w:val="24"/>
          <w:szCs w:val="24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</w:t>
      </w:r>
      <w:r w:rsidR="00EE3BE5">
        <w:rPr>
          <w:rFonts w:ascii="Times New Roman" w:hAnsi="Times New Roman"/>
          <w:sz w:val="24"/>
          <w:szCs w:val="24"/>
        </w:rPr>
        <w:t>жание малых архитектурных форм);</w:t>
      </w:r>
      <w:r w:rsidR="00EE3BE5" w:rsidRPr="00787B6E">
        <w:rPr>
          <w:rFonts w:ascii="Times New Roman" w:hAnsi="Times New Roman"/>
          <w:sz w:val="24"/>
          <w:szCs w:val="24"/>
        </w:rPr>
        <w:t xml:space="preserve"> </w:t>
      </w:r>
    </w:p>
    <w:p w:rsidR="00EE3BE5" w:rsidRPr="00EE3BE5" w:rsidRDefault="004D5669" w:rsidP="004D5669">
      <w:pPr>
        <w:autoSpaceDE w:val="0"/>
        <w:autoSpaceDN w:val="0"/>
        <w:adjustRightInd w:val="0"/>
        <w:outlineLvl w:val="0"/>
        <w:rPr>
          <w:rFonts w:eastAsia="Calibri"/>
          <w:color w:val="000000"/>
          <w:lang w:eastAsia="en-US"/>
        </w:rPr>
      </w:pPr>
      <w:r>
        <w:t>10</w:t>
      </w:r>
      <w:r w:rsidR="00EE3BE5"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 w:rsidR="00EE3BE5">
        <w:lastRenderedPageBreak/>
        <w:t>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EE3BE5" w:rsidRPr="00EE3BE5">
        <w:rPr>
          <w:rFonts w:eastAsia="Calibri"/>
          <w:color w:val="000000"/>
          <w:lang w:eastAsia="en-US"/>
        </w:rPr>
        <w:t>;</w:t>
      </w:r>
    </w:p>
    <w:p w:rsidR="00EE3BE5" w:rsidRDefault="004D5669" w:rsidP="004D5669">
      <w:pPr>
        <w:autoSpaceDE w:val="0"/>
        <w:autoSpaceDN w:val="0"/>
        <w:adjustRightInd w:val="0"/>
        <w:jc w:val="both"/>
        <w:outlineLvl w:val="1"/>
      </w:pPr>
      <w:r>
        <w:t>11</w:t>
      </w:r>
      <w:r w:rsidR="00EE3BE5"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E3BE5" w:rsidRDefault="004D5669" w:rsidP="004D5669">
      <w:pPr>
        <w:autoSpaceDE w:val="0"/>
        <w:autoSpaceDN w:val="0"/>
        <w:adjustRightInd w:val="0"/>
        <w:jc w:val="both"/>
        <w:outlineLvl w:val="1"/>
      </w:pPr>
      <w:r>
        <w:t>12</w:t>
      </w:r>
      <w:r w:rsidR="00EE3BE5">
        <w:t>) организация и осуществление мероприятий по работе с детьми и молодежью в поселении;</w:t>
      </w:r>
    </w:p>
    <w:p w:rsidR="00EE3BE5" w:rsidRPr="004D5669" w:rsidRDefault="004D5669" w:rsidP="004D5669">
      <w:pPr>
        <w:autoSpaceDE w:val="0"/>
        <w:autoSpaceDN w:val="0"/>
        <w:adjustRightInd w:val="0"/>
        <w:jc w:val="both"/>
        <w:outlineLvl w:val="1"/>
      </w:pPr>
      <w:r>
        <w:t>13</w:t>
      </w:r>
      <w:r w:rsidR="00EE3BE5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</w:t>
      </w:r>
    </w:p>
    <w:p w:rsidR="00EE3BE5" w:rsidRDefault="00EE3BE5" w:rsidP="00EE3BE5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соответствии с Законом Иркутской области </w:t>
      </w:r>
      <w:r w:rsidR="004D5669" w:rsidRPr="004D5669">
        <w:rPr>
          <w:rFonts w:ascii="Times New Roman" w:hAnsi="Times New Roman"/>
          <w:sz w:val="24"/>
          <w:szCs w:val="24"/>
        </w:rPr>
        <w:t>от 3 ноября 2016 г. N 96-ОЗ "О закреплении за сельскими поселениями Иркутской области вопросов местного значения</w:t>
      </w:r>
      <w:proofErr w:type="gramStart"/>
      <w:r w:rsidR="004D5669" w:rsidRPr="004D5669">
        <w:rPr>
          <w:rFonts w:ascii="Times New Roman" w:hAnsi="Times New Roman"/>
          <w:sz w:val="24"/>
          <w:szCs w:val="24"/>
        </w:rPr>
        <w:t>"</w:t>
      </w:r>
      <w:r w:rsidR="00623BFB">
        <w:rPr>
          <w:rFonts w:ascii="Times New Roman" w:hAnsi="Times New Roman"/>
          <w:sz w:val="24"/>
          <w:szCs w:val="24"/>
        </w:rPr>
        <w:t>к</w:t>
      </w:r>
      <w:proofErr w:type="gramEnd"/>
      <w:r w:rsidR="00623BFB">
        <w:rPr>
          <w:rFonts w:ascii="Times New Roman" w:hAnsi="Times New Roman"/>
          <w:sz w:val="24"/>
          <w:szCs w:val="24"/>
        </w:rPr>
        <w:t xml:space="preserve"> вопросам местного значения Поселения относятся вопросы:</w:t>
      </w:r>
    </w:p>
    <w:p w:rsidR="00623BFB" w:rsidRDefault="004D5669" w:rsidP="00623BFB">
      <w:pPr>
        <w:pStyle w:val="a3"/>
        <w:autoSpaceDE w:val="0"/>
        <w:autoSpaceDN w:val="0"/>
        <w:adjustRightInd w:val="0"/>
        <w:ind w:left="0"/>
        <w:outlineLvl w:val="1"/>
      </w:pPr>
      <w:r>
        <w:t>1</w:t>
      </w:r>
      <w:r w:rsidR="00623BFB">
        <w:t>) организация в границах поселения электро-, тепл</w:t>
      </w:r>
      <w:proofErr w:type="gramStart"/>
      <w:r w:rsidR="00623BFB">
        <w:t>о-</w:t>
      </w:r>
      <w:proofErr w:type="gramEnd"/>
      <w:r w:rsidR="00623BFB">
        <w:t xml:space="preserve">, </w:t>
      </w:r>
      <w:proofErr w:type="spellStart"/>
      <w:r w:rsidR="00623BFB">
        <w:t>газо</w:t>
      </w:r>
      <w:proofErr w:type="spellEnd"/>
      <w:r w:rsidR="00623BFB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E5052" w:rsidRPr="00EE3BE5" w:rsidRDefault="004D5669" w:rsidP="003E5052">
      <w:pPr>
        <w:pStyle w:val="a3"/>
        <w:autoSpaceDE w:val="0"/>
        <w:autoSpaceDN w:val="0"/>
        <w:adjustRightInd w:val="0"/>
        <w:ind w:left="0"/>
        <w:jc w:val="both"/>
        <w:outlineLvl w:val="1"/>
        <w:rPr>
          <w:b/>
        </w:rPr>
      </w:pPr>
      <w:r>
        <w:t>2</w:t>
      </w:r>
      <w:r w:rsidR="003E5052">
        <w:t>) дорожная деятельность в отношении автомобильных дорог местного значения в границах населенных пунктов поселения</w:t>
      </w:r>
      <w:r w:rsidR="003E5052" w:rsidRPr="00EE3BE5">
        <w:rPr>
          <w:b/>
        </w:rPr>
        <w:t xml:space="preserve">, </w:t>
      </w:r>
      <w:r w:rsidR="003E5052">
        <w:t xml:space="preserve">и обеспечение безопасности дорожного </w:t>
      </w:r>
      <w:proofErr w:type="gramStart"/>
      <w:r w:rsidR="003E5052">
        <w:t>движения</w:t>
      </w:r>
      <w:proofErr w:type="gramEnd"/>
      <w:r w:rsidR="003E5052">
        <w:t xml:space="preserve">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E5052" w:rsidRPr="004D5669" w:rsidRDefault="004D5669" w:rsidP="003E5052">
      <w:pPr>
        <w:pStyle w:val="a3"/>
        <w:autoSpaceDE w:val="0"/>
        <w:autoSpaceDN w:val="0"/>
        <w:adjustRightInd w:val="0"/>
        <w:ind w:left="0"/>
        <w:jc w:val="both"/>
      </w:pPr>
      <w:r>
        <w:t>3</w:t>
      </w:r>
      <w:r w:rsidR="003E5052">
        <w:t xml:space="preserve"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</w:t>
      </w:r>
      <w:r w:rsidR="003E5052" w:rsidRPr="004D5669">
        <w:t xml:space="preserve">с </w:t>
      </w:r>
      <w:hyperlink r:id="rId7" w:history="1">
        <w:r w:rsidR="003E5052" w:rsidRPr="004D5669">
          <w:rPr>
            <w:rStyle w:val="a4"/>
            <w:rFonts w:ascii="Times New Roman" w:hAnsi="Times New Roman"/>
            <w:color w:val="auto"/>
            <w:u w:val="none"/>
            <w:lang w:val="ru-RU"/>
          </w:rPr>
          <w:t>жилищным законодательством</w:t>
        </w:r>
      </w:hyperlink>
      <w:r w:rsidR="003E5052" w:rsidRPr="004D5669">
        <w:t>;</w:t>
      </w:r>
    </w:p>
    <w:p w:rsidR="004D5669" w:rsidRDefault="004D5669" w:rsidP="004D5669">
      <w:pPr>
        <w:autoSpaceDE w:val="0"/>
        <w:autoSpaceDN w:val="0"/>
        <w:adjustRightInd w:val="0"/>
        <w:jc w:val="both"/>
        <w:outlineLvl w:val="1"/>
      </w:pPr>
      <w:r>
        <w:t>4) организация ритуальных услуг и содержание мест захоронения;</w:t>
      </w:r>
    </w:p>
    <w:p w:rsidR="00A07D4A" w:rsidRDefault="00A07D4A" w:rsidP="004D5669">
      <w:pPr>
        <w:autoSpaceDE w:val="0"/>
        <w:autoSpaceDN w:val="0"/>
        <w:adjustRightInd w:val="0"/>
        <w:jc w:val="both"/>
        <w:outlineLvl w:val="1"/>
      </w:pPr>
      <w:r>
        <w:t>4.1)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23BFB" w:rsidRDefault="00A07D4A" w:rsidP="00A07D4A">
      <w:pPr>
        <w:autoSpaceDE w:val="0"/>
        <w:autoSpaceDN w:val="0"/>
        <w:adjustRightInd w:val="0"/>
        <w:jc w:val="both"/>
        <w:outlineLvl w:val="1"/>
        <w:rPr>
          <w:bCs/>
        </w:rPr>
      </w:pPr>
      <w:r w:rsidRPr="00A07D4A">
        <w:rPr>
          <w:bCs/>
        </w:rPr>
        <w:t>5</w:t>
      </w:r>
      <w:r w:rsidR="004D5669" w:rsidRPr="00A07D4A">
        <w:rPr>
          <w:bCs/>
        </w:rPr>
        <w:t>) осуществление мер по противодействию коррупции в границах поселения.</w:t>
      </w:r>
    </w:p>
    <w:p w:rsidR="005F76F2" w:rsidRDefault="00A07D4A" w:rsidP="005F76F2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0E0E">
        <w:rPr>
          <w:b/>
          <w:bCs/>
        </w:rPr>
        <w:t>1.2</w:t>
      </w:r>
      <w:r w:rsidR="005F76F2">
        <w:rPr>
          <w:bCs/>
        </w:rPr>
        <w:t xml:space="preserve"> </w:t>
      </w:r>
      <w:r w:rsidR="005F76F2">
        <w:rPr>
          <w:rFonts w:ascii="Times New Roman" w:hAnsi="Times New Roman"/>
          <w:b/>
          <w:sz w:val="24"/>
          <w:szCs w:val="24"/>
        </w:rPr>
        <w:t>Статья 27. Реализация Думой Поселения контрольных функций</w:t>
      </w:r>
    </w:p>
    <w:p w:rsidR="00A07D4A" w:rsidRDefault="005F76F2" w:rsidP="005F76F2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1.2.1 </w:t>
      </w:r>
      <w:r w:rsidR="00A07D4A">
        <w:rPr>
          <w:bCs/>
        </w:rPr>
        <w:t>Пункт 1 ст.27 изложить в следующей редакции:</w:t>
      </w:r>
    </w:p>
    <w:p w:rsidR="00A07D4A" w:rsidRDefault="00A07D4A" w:rsidP="005F76F2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Cs/>
        </w:rPr>
        <w:t xml:space="preserve">«Дума Поселения осуществляет в установленном законодательством порядке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значения» </w:t>
      </w:r>
    </w:p>
    <w:p w:rsidR="00374EA7" w:rsidRDefault="00374EA7" w:rsidP="00374EA7">
      <w:pPr>
        <w:autoSpaceDE w:val="0"/>
        <w:autoSpaceDN w:val="0"/>
        <w:adjustRightInd w:val="0"/>
        <w:jc w:val="both"/>
        <w:outlineLvl w:val="1"/>
        <w:rPr>
          <w:bCs/>
        </w:rPr>
      </w:pPr>
      <w:r w:rsidRPr="00374EA7">
        <w:rPr>
          <w:bCs/>
        </w:rPr>
        <w:t>1.</w:t>
      </w:r>
      <w:r>
        <w:rPr>
          <w:bCs/>
        </w:rPr>
        <w:t>2</w:t>
      </w:r>
      <w:r w:rsidRPr="00374EA7">
        <w:rPr>
          <w:bCs/>
        </w:rPr>
        <w:t>.</w:t>
      </w:r>
      <w:r w:rsidR="005F76F2">
        <w:rPr>
          <w:bCs/>
        </w:rPr>
        <w:t>2</w:t>
      </w:r>
      <w:r w:rsidRPr="00374EA7">
        <w:rPr>
          <w:bCs/>
        </w:rPr>
        <w:t xml:space="preserve"> </w:t>
      </w:r>
      <w:r>
        <w:rPr>
          <w:bCs/>
        </w:rPr>
        <w:t>Пункт 3 ст.27 изложить в следующей редакции:</w:t>
      </w:r>
    </w:p>
    <w:p w:rsidR="00374EA7" w:rsidRDefault="00374EA7" w:rsidP="00A07D4A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«Дума Поселения может осуществлять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значения» в формах:</w:t>
      </w:r>
    </w:p>
    <w:p w:rsidR="00374EA7" w:rsidRDefault="00374EA7" w:rsidP="00A07D4A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1)направления депутатских запросов и обращений;</w:t>
      </w:r>
    </w:p>
    <w:p w:rsidR="00374EA7" w:rsidRDefault="00374EA7" w:rsidP="00A07D4A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2)заслушивание информации, отчетов в порядке, установленном законодательством и настоящим уставом;</w:t>
      </w:r>
    </w:p>
    <w:p w:rsidR="00374EA7" w:rsidRPr="00374EA7" w:rsidRDefault="00374EA7" w:rsidP="00A07D4A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3)в иных формах, предусмотренных законодательством.</w:t>
      </w:r>
    </w:p>
    <w:p w:rsidR="00A07D4A" w:rsidRDefault="00374EA7" w:rsidP="00374EA7">
      <w:pPr>
        <w:jc w:val="both"/>
      </w:pPr>
      <w:r w:rsidRPr="00200E0E">
        <w:rPr>
          <w:b/>
        </w:rPr>
        <w:t>1.3</w:t>
      </w:r>
      <w:r>
        <w:t>.</w:t>
      </w:r>
      <w:r w:rsidR="00A07D4A">
        <w:t xml:space="preserve"> </w:t>
      </w:r>
      <w:r w:rsidR="00074C4B" w:rsidRPr="00200E0E">
        <w:rPr>
          <w:b/>
        </w:rPr>
        <w:t>Статья 34. Гарантии деятельности Главы Поселения</w:t>
      </w:r>
    </w:p>
    <w:p w:rsidR="00074C4B" w:rsidRDefault="00074C4B" w:rsidP="006E303A">
      <w:pPr>
        <w:pStyle w:val="a3"/>
        <w:ind w:left="0"/>
        <w:jc w:val="both"/>
      </w:pPr>
      <w:r>
        <w:t>1.</w:t>
      </w:r>
      <w:r w:rsidR="006E303A">
        <w:t>3</w:t>
      </w:r>
      <w:r>
        <w:t xml:space="preserve">.1 </w:t>
      </w:r>
      <w:r w:rsidR="006E303A">
        <w:t>в абзаце первом пункта 9 части 4 после слова «достигшему» дополнить словами «в этот период» далее по тексту;</w:t>
      </w:r>
    </w:p>
    <w:p w:rsidR="006E303A" w:rsidRDefault="006E303A" w:rsidP="006E303A">
      <w:pPr>
        <w:pStyle w:val="a3"/>
        <w:ind w:left="0"/>
        <w:jc w:val="both"/>
      </w:pPr>
      <w:r>
        <w:t>1.3.2.</w:t>
      </w:r>
      <w:r w:rsidRPr="006E303A">
        <w:t xml:space="preserve"> </w:t>
      </w:r>
      <w:r>
        <w:t>в абзаце 2 пункта 9 части 4 слова «абзацем седьмым части 16 статьи 35» исключить после слов «части 6» дополнить словами «статьи 36», после слов «частью 7.1» дополнить словами «статьи 40».</w:t>
      </w:r>
    </w:p>
    <w:p w:rsidR="00074C4B" w:rsidRPr="00200E0E" w:rsidRDefault="00200E0E" w:rsidP="00200E0E">
      <w:pPr>
        <w:rPr>
          <w:b/>
        </w:rPr>
      </w:pPr>
      <w:r w:rsidRPr="00200E0E">
        <w:rPr>
          <w:b/>
        </w:rPr>
        <w:t xml:space="preserve">1.4. Статья 55. Запреты, связанные с муниципальной службой                                                                                                                                                                  </w:t>
      </w:r>
      <w:r w:rsidR="006E303A">
        <w:t>1.4</w:t>
      </w:r>
      <w:r>
        <w:t>.1</w:t>
      </w:r>
      <w:r w:rsidR="006E303A">
        <w:t>. Пункт 3 ч.1 ст. 55</w:t>
      </w:r>
      <w:r w:rsidR="00E16161">
        <w:t xml:space="preserve"> изложить в следующей редакции:</w:t>
      </w:r>
    </w:p>
    <w:p w:rsidR="00E16161" w:rsidRDefault="00E16161" w:rsidP="006E303A">
      <w:pPr>
        <w:tabs>
          <w:tab w:val="left" w:pos="0"/>
          <w:tab w:val="left" w:pos="142"/>
        </w:tabs>
        <w:jc w:val="both"/>
      </w:pPr>
      <w: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proofErr w:type="gramStart"/>
      <w:r>
        <w:t xml:space="preserve">( </w:t>
      </w:r>
      <w:proofErr w:type="gramEnd"/>
      <w:r>
        <w:t xml:space="preserve">за исключением участия в управлении политической партией; участие в съезде (конференции) или общем собрании иной общественной организации, жилищного, </w:t>
      </w:r>
      <w:r>
        <w:lastRenderedPageBreak/>
        <w:t>жилищно-строительного, гаражного кооперативов, садоводческого, огороднического, дачного,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</w:t>
      </w:r>
      <w:r w:rsidR="00D35C4A">
        <w:t>вителя нанимателя (работодателя)</w:t>
      </w:r>
      <w:r>
        <w:t xml:space="preserve"> в порядке, установленном муниципальным правовым актом),</w:t>
      </w:r>
      <w:r w:rsidR="00D35C4A">
        <w:t xml:space="preserve"> кроме случаев, предусмотренных федеральными законами, и </w:t>
      </w:r>
      <w:proofErr w:type="gramStart"/>
      <w:r w:rsidR="00D35C4A">
        <w:t>случаев</w:t>
      </w:r>
      <w:proofErr w:type="gramEnd"/>
      <w:r w:rsidR="00D35C4A">
        <w:t xml:space="preserve">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</w:p>
    <w:p w:rsidR="00EA5BE1" w:rsidRDefault="00200E0E" w:rsidP="006E303A">
      <w:pPr>
        <w:tabs>
          <w:tab w:val="left" w:pos="0"/>
          <w:tab w:val="left" w:pos="142"/>
        </w:tabs>
        <w:jc w:val="both"/>
      </w:pPr>
      <w:r>
        <w:t>1.4.2.</w:t>
      </w:r>
      <w:r w:rsidR="00EA5BE1">
        <w:t>Пункт 5 ч.1 ст. 55 дополнить словами:</w:t>
      </w:r>
    </w:p>
    <w:p w:rsidR="00EA5BE1" w:rsidRDefault="00EA5BE1" w:rsidP="006E303A">
      <w:pPr>
        <w:tabs>
          <w:tab w:val="left" w:pos="0"/>
          <w:tab w:val="left" w:pos="142"/>
        </w:tabs>
        <w:jc w:val="both"/>
      </w:pPr>
      <w: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</w:p>
    <w:p w:rsidR="00074C4B" w:rsidRDefault="00200E0E" w:rsidP="00074C4B">
      <w:r>
        <w:t xml:space="preserve">       2. </w:t>
      </w:r>
      <w:r w:rsidR="00074C4B">
        <w:t>В порядке, установленном Федеральным законом  от 21.07. 2005 года № 97-ФЗ «О государственной регистрации Уставов муниципальных образований» предоставить муниципальный правовой акт о внесении изменений в Устав Шарагайского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74C4B" w:rsidRDefault="00200E0E" w:rsidP="00074C4B">
      <w:r>
        <w:t xml:space="preserve">       3. </w:t>
      </w:r>
      <w:r w:rsidR="00074C4B">
        <w:t>Главе Шарагайского муниципального образования опубликовать муниципальный правовой акт Шарагайского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</w:t>
      </w:r>
      <w:proofErr w:type="gramStart"/>
      <w:r w:rsidR="00074C4B">
        <w:t>)м</w:t>
      </w:r>
      <w:proofErr w:type="gramEnd"/>
      <w:r w:rsidR="00074C4B">
        <w:t>униципального правового акта Шарагайского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74C4B" w:rsidRDefault="00200E0E" w:rsidP="00074C4B">
      <w:r>
        <w:t xml:space="preserve">       4. </w:t>
      </w:r>
      <w:r w:rsidR="00074C4B">
        <w:t>Настоящее решение вступает в силу после государственной регистрации и опубликовании в печатном средстве массовой информации населения «Шарагайский вестник».</w:t>
      </w:r>
    </w:p>
    <w:p w:rsidR="00074C4B" w:rsidRDefault="00074C4B" w:rsidP="00074C4B">
      <w:pPr>
        <w:pStyle w:val="a3"/>
      </w:pPr>
    </w:p>
    <w:p w:rsidR="00074C4B" w:rsidRDefault="00074C4B" w:rsidP="00074C4B"/>
    <w:p w:rsidR="00074C4B" w:rsidRDefault="00074C4B" w:rsidP="00074C4B"/>
    <w:p w:rsidR="00074C4B" w:rsidRDefault="00074C4B" w:rsidP="00074C4B">
      <w:r>
        <w:t xml:space="preserve">      Глава Шарагайского муниципального образования                                 В.И. Киселёв                      </w:t>
      </w:r>
    </w:p>
    <w:p w:rsidR="00074C4B" w:rsidRDefault="00074C4B" w:rsidP="00074C4B">
      <w:pPr>
        <w:pStyle w:val="a3"/>
        <w:tabs>
          <w:tab w:val="left" w:pos="6300"/>
        </w:tabs>
        <w:jc w:val="both"/>
        <w:rPr>
          <w:spacing w:val="1"/>
        </w:rPr>
      </w:pPr>
    </w:p>
    <w:p w:rsidR="00074C4B" w:rsidRDefault="00074C4B" w:rsidP="00074C4B">
      <w:pPr>
        <w:tabs>
          <w:tab w:val="left" w:pos="6300"/>
        </w:tabs>
        <w:jc w:val="both"/>
        <w:rPr>
          <w:spacing w:val="1"/>
        </w:rPr>
      </w:pPr>
    </w:p>
    <w:p w:rsidR="00074C4B" w:rsidRDefault="00074C4B" w:rsidP="00074C4B">
      <w:pPr>
        <w:tabs>
          <w:tab w:val="left" w:pos="6300"/>
        </w:tabs>
        <w:ind w:left="360"/>
        <w:jc w:val="both"/>
        <w:rPr>
          <w:spacing w:val="1"/>
        </w:rPr>
      </w:pPr>
    </w:p>
    <w:p w:rsidR="00074C4B" w:rsidRDefault="00074C4B" w:rsidP="00074C4B">
      <w:pPr>
        <w:pStyle w:val="a3"/>
        <w:tabs>
          <w:tab w:val="left" w:pos="0"/>
          <w:tab w:val="left" w:pos="142"/>
        </w:tabs>
        <w:jc w:val="both"/>
      </w:pPr>
    </w:p>
    <w:p w:rsidR="00200E0E" w:rsidRDefault="00200E0E" w:rsidP="00074C4B">
      <w:pPr>
        <w:pStyle w:val="a3"/>
        <w:tabs>
          <w:tab w:val="left" w:pos="0"/>
          <w:tab w:val="left" w:pos="142"/>
        </w:tabs>
        <w:jc w:val="both"/>
      </w:pPr>
    </w:p>
    <w:p w:rsidR="00074C4B" w:rsidRDefault="00074C4B" w:rsidP="00074C4B">
      <w:pPr>
        <w:tabs>
          <w:tab w:val="left" w:pos="142"/>
          <w:tab w:val="left" w:pos="426"/>
        </w:tabs>
      </w:pPr>
      <w:r>
        <w:t xml:space="preserve">   </w:t>
      </w:r>
    </w:p>
    <w:p w:rsidR="00074C4B" w:rsidRDefault="00074C4B" w:rsidP="00074C4B">
      <w:r>
        <w:t>ДЕПУТАТЫ ДУМЫ ШАРАГАЙСКОГО МУНИЦИПАЛЬНОГО ОБРАЗОВАНИЯ:</w:t>
      </w:r>
    </w:p>
    <w:p w:rsidR="00074C4B" w:rsidRDefault="00074C4B" w:rsidP="00074C4B"/>
    <w:p w:rsidR="00074C4B" w:rsidRDefault="00074C4B" w:rsidP="00074C4B">
      <w:pPr>
        <w:pStyle w:val="a3"/>
        <w:numPr>
          <w:ilvl w:val="0"/>
          <w:numId w:val="3"/>
        </w:numPr>
        <w:ind w:left="0"/>
      </w:pPr>
      <w:r>
        <w:t>Капутская Любовь Николаевна       __________________</w:t>
      </w:r>
    </w:p>
    <w:p w:rsidR="00074C4B" w:rsidRDefault="00074C4B" w:rsidP="00074C4B">
      <w:pPr>
        <w:pStyle w:val="a3"/>
        <w:ind w:left="0"/>
      </w:pPr>
    </w:p>
    <w:p w:rsidR="00074C4B" w:rsidRDefault="00074C4B" w:rsidP="00074C4B">
      <w:pPr>
        <w:pStyle w:val="a3"/>
        <w:numPr>
          <w:ilvl w:val="0"/>
          <w:numId w:val="3"/>
        </w:numPr>
        <w:ind w:left="0"/>
      </w:pPr>
      <w:r>
        <w:t>Немчинова Людмила Викторовна   __________________</w:t>
      </w:r>
    </w:p>
    <w:p w:rsidR="00074C4B" w:rsidRDefault="00074C4B" w:rsidP="00074C4B">
      <w:pPr>
        <w:pStyle w:val="a3"/>
        <w:ind w:left="0"/>
      </w:pPr>
    </w:p>
    <w:p w:rsidR="00074C4B" w:rsidRDefault="00074C4B" w:rsidP="00074C4B">
      <w:pPr>
        <w:pStyle w:val="a3"/>
        <w:numPr>
          <w:ilvl w:val="0"/>
          <w:numId w:val="3"/>
        </w:numPr>
        <w:ind w:left="0"/>
      </w:pPr>
      <w:r>
        <w:t>Рютина Валентина Владимировна  __________________</w:t>
      </w:r>
    </w:p>
    <w:p w:rsidR="00074C4B" w:rsidRDefault="00074C4B" w:rsidP="00074C4B">
      <w:pPr>
        <w:pStyle w:val="a3"/>
        <w:ind w:left="0"/>
      </w:pPr>
    </w:p>
    <w:p w:rsidR="00074C4B" w:rsidRDefault="00074C4B" w:rsidP="00074C4B">
      <w:pPr>
        <w:pStyle w:val="a3"/>
        <w:numPr>
          <w:ilvl w:val="0"/>
          <w:numId w:val="3"/>
        </w:numPr>
        <w:ind w:left="0"/>
      </w:pPr>
      <w:r>
        <w:t>Рютина Валентина Ивановна           __________________</w:t>
      </w:r>
    </w:p>
    <w:p w:rsidR="00074C4B" w:rsidRDefault="00074C4B" w:rsidP="00074C4B">
      <w:pPr>
        <w:pStyle w:val="a3"/>
        <w:ind w:left="0"/>
      </w:pPr>
    </w:p>
    <w:p w:rsidR="00074C4B" w:rsidRDefault="00074C4B" w:rsidP="00074C4B">
      <w:pPr>
        <w:pStyle w:val="a3"/>
        <w:numPr>
          <w:ilvl w:val="0"/>
          <w:numId w:val="3"/>
        </w:numPr>
        <w:tabs>
          <w:tab w:val="left" w:pos="4253"/>
          <w:tab w:val="left" w:pos="4395"/>
        </w:tabs>
        <w:ind w:left="0"/>
      </w:pPr>
      <w:r>
        <w:t>Тирских Евгения Ивановна              __________________</w:t>
      </w:r>
    </w:p>
    <w:p w:rsidR="00074C4B" w:rsidRDefault="00074C4B" w:rsidP="00074C4B">
      <w:pPr>
        <w:pStyle w:val="a3"/>
        <w:tabs>
          <w:tab w:val="left" w:pos="4253"/>
          <w:tab w:val="left" w:pos="4395"/>
        </w:tabs>
        <w:ind w:left="0"/>
      </w:pPr>
    </w:p>
    <w:p w:rsidR="00074C4B" w:rsidRDefault="00074C4B" w:rsidP="00074C4B">
      <w:pPr>
        <w:pStyle w:val="a3"/>
        <w:numPr>
          <w:ilvl w:val="0"/>
          <w:numId w:val="3"/>
        </w:numPr>
        <w:tabs>
          <w:tab w:val="left" w:pos="6521"/>
          <w:tab w:val="left" w:pos="6663"/>
        </w:tabs>
        <w:ind w:left="0"/>
      </w:pPr>
      <w:r>
        <w:t>Тирских Наталья Алексеевна           __________________</w:t>
      </w:r>
    </w:p>
    <w:p w:rsidR="00074C4B" w:rsidRDefault="00074C4B" w:rsidP="00074C4B">
      <w:pPr>
        <w:shd w:val="clear" w:color="auto" w:fill="FFFFFF"/>
      </w:pPr>
    </w:p>
    <w:p w:rsidR="00074C4B" w:rsidRDefault="00074C4B" w:rsidP="00074C4B"/>
    <w:sectPr w:rsidR="00074C4B" w:rsidSect="00200E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0D" w:rsidRDefault="00F47E0D" w:rsidP="00623BFB">
      <w:r>
        <w:separator/>
      </w:r>
    </w:p>
  </w:endnote>
  <w:endnote w:type="continuationSeparator" w:id="0">
    <w:p w:rsidR="00F47E0D" w:rsidRDefault="00F47E0D" w:rsidP="0062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0D" w:rsidRDefault="00F47E0D" w:rsidP="00623BFB">
      <w:r>
        <w:separator/>
      </w:r>
    </w:p>
  </w:footnote>
  <w:footnote w:type="continuationSeparator" w:id="0">
    <w:p w:rsidR="00F47E0D" w:rsidRDefault="00F47E0D" w:rsidP="0062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70"/>
    <w:multiLevelType w:val="multilevel"/>
    <w:tmpl w:val="E362DE4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705" w:hanging="52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">
    <w:nsid w:val="03B55658"/>
    <w:multiLevelType w:val="hybridMultilevel"/>
    <w:tmpl w:val="2A428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71CF7"/>
    <w:multiLevelType w:val="multilevel"/>
    <w:tmpl w:val="DAE66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4B4E41FD"/>
    <w:multiLevelType w:val="multilevel"/>
    <w:tmpl w:val="C884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C4B"/>
    <w:rsid w:val="00041993"/>
    <w:rsid w:val="0005720A"/>
    <w:rsid w:val="00074C4B"/>
    <w:rsid w:val="00112EC9"/>
    <w:rsid w:val="001212A3"/>
    <w:rsid w:val="001905CA"/>
    <w:rsid w:val="00200E0E"/>
    <w:rsid w:val="00213A20"/>
    <w:rsid w:val="002374C1"/>
    <w:rsid w:val="00374EA7"/>
    <w:rsid w:val="003E5052"/>
    <w:rsid w:val="004767CD"/>
    <w:rsid w:val="004D5669"/>
    <w:rsid w:val="00506035"/>
    <w:rsid w:val="005F76F2"/>
    <w:rsid w:val="00623BFB"/>
    <w:rsid w:val="006962B1"/>
    <w:rsid w:val="006B5049"/>
    <w:rsid w:val="006E303A"/>
    <w:rsid w:val="00710CB7"/>
    <w:rsid w:val="007C17FB"/>
    <w:rsid w:val="00942ADD"/>
    <w:rsid w:val="00A07D4A"/>
    <w:rsid w:val="00D35C4A"/>
    <w:rsid w:val="00D5777F"/>
    <w:rsid w:val="00DD3AFF"/>
    <w:rsid w:val="00E05B4D"/>
    <w:rsid w:val="00E16161"/>
    <w:rsid w:val="00E41F6C"/>
    <w:rsid w:val="00EA5BE1"/>
    <w:rsid w:val="00EE3BE5"/>
    <w:rsid w:val="00F47E0D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4C4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4C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74C4B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074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74C4B"/>
    <w:pPr>
      <w:ind w:left="720"/>
      <w:contextualSpacing/>
    </w:pPr>
  </w:style>
  <w:style w:type="character" w:styleId="a4">
    <w:name w:val="Hyperlink"/>
    <w:basedOn w:val="a0"/>
    <w:semiHidden/>
    <w:unhideWhenUsed/>
    <w:rsid w:val="00EE3BE5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rsid w:val="00EE3BE5"/>
    <w:pPr>
      <w:snapToGri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3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3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B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2017-09-05T07:03:00Z</cp:lastPrinted>
  <dcterms:created xsi:type="dcterms:W3CDTF">2017-08-25T09:24:00Z</dcterms:created>
  <dcterms:modified xsi:type="dcterms:W3CDTF">2017-09-11T01:23:00Z</dcterms:modified>
</cp:coreProperties>
</file>