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C" w:rsidRDefault="002E06EC" w:rsidP="002E06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03.07.2018 Г. № 39</w:t>
      </w:r>
    </w:p>
    <w:p w:rsidR="002E06EC" w:rsidRDefault="002E06EC" w:rsidP="002E06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2E06EC" w:rsidRDefault="002E06EC" w:rsidP="002E06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2E06EC" w:rsidRDefault="002E06EC" w:rsidP="002E06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2E06EC" w:rsidRDefault="002E06EC" w:rsidP="002E06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2E06EC" w:rsidRDefault="002E06EC" w:rsidP="002E06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2E06EC" w:rsidRDefault="002E06EC" w:rsidP="002E06EC">
      <w:pPr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2E06EC" w:rsidRPr="002E06EC" w:rsidRDefault="002E06EC" w:rsidP="002E06EC">
      <w:pPr>
        <w:jc w:val="center"/>
        <w:rPr>
          <w:rStyle w:val="a6"/>
        </w:rPr>
      </w:pPr>
    </w:p>
    <w:p w:rsidR="00325849" w:rsidRPr="002E06EC" w:rsidRDefault="002E06EC" w:rsidP="00E945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ПРЕДУПРЕЖДЕНИЮ ПРАВОНАРУШЕНИЙ СРЕДИ НЕСОВЕРШЕННОЛЕТНИХ ПРИ АДМИНИСТРАЦИИ ШАРАГАЙСКОГО МУНИЦИПАЛЬНОГО ОБРАЗОВАНИЯ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</w:rPr>
      </w:pP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Cs/>
        </w:rPr>
      </w:pPr>
      <w:proofErr w:type="gramStart"/>
      <w:r w:rsidRPr="002E06EC">
        <w:rPr>
          <w:rFonts w:ascii="Arial" w:hAnsi="Arial" w:cs="Arial"/>
          <w:color w:val="000000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2E06EC">
        <w:rPr>
          <w:rStyle w:val="a5"/>
          <w:rFonts w:ascii="Arial" w:hAnsi="Arial" w:cs="Arial"/>
          <w:i w:val="0"/>
          <w:color w:val="000000"/>
        </w:rPr>
        <w:t>Шарагайского муниципального образования»</w:t>
      </w:r>
      <w:r w:rsidRPr="002E06EC">
        <w:rPr>
          <w:rFonts w:ascii="Arial" w:hAnsi="Arial" w:cs="Arial"/>
          <w:iCs/>
          <w:color w:val="000000"/>
        </w:rPr>
        <w:t xml:space="preserve"> </w:t>
      </w:r>
      <w:r w:rsidRPr="002E06EC">
        <w:rPr>
          <w:rFonts w:ascii="Arial" w:hAnsi="Arial" w:cs="Arial"/>
          <w:color w:val="000000"/>
        </w:rPr>
        <w:t>в целях обеспечения безопасности граждан сельского поселения, воссоздания системы социальной профилактики правонарушений, направленной на активизацию борьбы с пьянством, алкоголизмом, преступностью, безнадзорностью, антиобщественных</w:t>
      </w:r>
      <w:proofErr w:type="gramEnd"/>
      <w:r w:rsidRPr="002E06EC">
        <w:rPr>
          <w:rFonts w:ascii="Arial" w:hAnsi="Arial" w:cs="Arial"/>
          <w:color w:val="000000"/>
        </w:rPr>
        <w:t xml:space="preserve"> действий на </w:t>
      </w:r>
      <w:r w:rsidRPr="002E06EC">
        <w:rPr>
          <w:rStyle w:val="a5"/>
          <w:rFonts w:ascii="Arial" w:hAnsi="Arial" w:cs="Arial"/>
          <w:i w:val="0"/>
          <w:color w:val="000000"/>
        </w:rPr>
        <w:t>Шарагайского муниципального образования» администрация Шарагайского муниципального образования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2E06EC">
        <w:rPr>
          <w:rStyle w:val="a6"/>
          <w:rFonts w:ascii="Arial" w:hAnsi="Arial" w:cs="Arial"/>
          <w:color w:val="000000"/>
          <w:sz w:val="30"/>
          <w:szCs w:val="30"/>
        </w:rPr>
        <w:t>ПОСТАНОВЛЯЕТ</w:t>
      </w:r>
      <w:r w:rsidRPr="002E06EC">
        <w:rPr>
          <w:rFonts w:ascii="Arial" w:hAnsi="Arial" w:cs="Arial"/>
          <w:color w:val="000000"/>
          <w:sz w:val="30"/>
          <w:szCs w:val="30"/>
        </w:rPr>
        <w:t>: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2E06EC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25849" w:rsidRPr="002E06EC">
        <w:rPr>
          <w:rFonts w:ascii="Arial" w:hAnsi="Arial" w:cs="Arial"/>
          <w:color w:val="000000"/>
        </w:rPr>
        <w:t xml:space="preserve">Создать на территории </w:t>
      </w:r>
      <w:r w:rsidR="00325849" w:rsidRPr="002E06EC">
        <w:rPr>
          <w:rStyle w:val="a5"/>
          <w:rFonts w:ascii="Arial" w:hAnsi="Arial" w:cs="Arial"/>
          <w:i w:val="0"/>
          <w:color w:val="000000"/>
        </w:rPr>
        <w:t xml:space="preserve">Шарагайского муниципального образования» </w:t>
      </w:r>
      <w:r w:rsidR="00325849" w:rsidRPr="002E06EC">
        <w:rPr>
          <w:rFonts w:ascii="Arial" w:hAnsi="Arial" w:cs="Arial"/>
          <w:color w:val="000000"/>
        </w:rPr>
        <w:t xml:space="preserve">комиссию по предупреждению правонарушений среди несовершеннолетних при администрации </w:t>
      </w:r>
      <w:r w:rsidR="00325849" w:rsidRPr="002E06EC">
        <w:rPr>
          <w:rStyle w:val="a5"/>
          <w:rFonts w:ascii="Arial" w:hAnsi="Arial" w:cs="Arial"/>
          <w:i w:val="0"/>
          <w:color w:val="000000"/>
        </w:rPr>
        <w:t>Шарагайского муниципального образования»</w:t>
      </w:r>
    </w:p>
    <w:p w:rsidR="00325849" w:rsidRPr="002E06EC" w:rsidRDefault="002E06EC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>2.</w:t>
      </w:r>
      <w:r w:rsidR="00325849" w:rsidRPr="002E06EC">
        <w:rPr>
          <w:rFonts w:ascii="Arial" w:hAnsi="Arial" w:cs="Arial"/>
          <w:color w:val="000000"/>
        </w:rPr>
        <w:t xml:space="preserve">Утвердить положение «О комиссии по предупреждению правонарушений среди несовершеннолетних при администрации </w:t>
      </w:r>
      <w:r w:rsidR="00325849" w:rsidRPr="002E06EC">
        <w:rPr>
          <w:rStyle w:val="a5"/>
          <w:rFonts w:ascii="Arial" w:hAnsi="Arial" w:cs="Arial"/>
          <w:i w:val="0"/>
          <w:color w:val="000000"/>
        </w:rPr>
        <w:t xml:space="preserve">Шарагайского муниципального образования» </w:t>
      </w:r>
      <w:r w:rsidR="00325849" w:rsidRPr="002E06EC">
        <w:rPr>
          <w:rFonts w:ascii="Arial" w:hAnsi="Arial" w:cs="Arial"/>
          <w:color w:val="000000"/>
        </w:rPr>
        <w:t>согласно приложению 1к настоящему постановлению.</w:t>
      </w:r>
    </w:p>
    <w:p w:rsidR="00325849" w:rsidRPr="002E06EC" w:rsidRDefault="002E06EC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>3.</w:t>
      </w:r>
      <w:r w:rsidR="00325849" w:rsidRPr="002E06EC">
        <w:rPr>
          <w:rFonts w:ascii="Arial" w:hAnsi="Arial" w:cs="Arial"/>
          <w:color w:val="000000"/>
        </w:rPr>
        <w:t xml:space="preserve">Утвердить состав комиссии по предупреждению правонарушений среди несовершеннолетних при администрации </w:t>
      </w:r>
      <w:r w:rsidR="00325849" w:rsidRPr="002E06EC">
        <w:rPr>
          <w:rStyle w:val="a5"/>
          <w:rFonts w:ascii="Arial" w:hAnsi="Arial" w:cs="Arial"/>
          <w:i w:val="0"/>
          <w:color w:val="000000"/>
        </w:rPr>
        <w:t xml:space="preserve">Шарагайского муниципального образования» </w:t>
      </w:r>
      <w:r w:rsidR="00325849" w:rsidRPr="002E06EC">
        <w:rPr>
          <w:rFonts w:ascii="Arial" w:hAnsi="Arial" w:cs="Arial"/>
          <w:color w:val="000000"/>
        </w:rPr>
        <w:t>согласно приложению №2 к настоящему постановлению.</w:t>
      </w:r>
    </w:p>
    <w:p w:rsidR="00325849" w:rsidRPr="002E06EC" w:rsidRDefault="002E06EC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>4.</w:t>
      </w:r>
      <w:r w:rsidR="00325849" w:rsidRPr="002E06EC">
        <w:rPr>
          <w:rFonts w:ascii="Arial" w:hAnsi="Arial" w:cs="Arial"/>
          <w:color w:val="000000"/>
        </w:rPr>
        <w:t xml:space="preserve">Утвердить План работы комиссии по профилактике правонарушений по предупреждению правонарушений среди несовершеннолетних при администрации </w:t>
      </w:r>
      <w:r w:rsidR="00325849" w:rsidRPr="002E06EC">
        <w:rPr>
          <w:rStyle w:val="a5"/>
          <w:rFonts w:ascii="Arial" w:hAnsi="Arial" w:cs="Arial"/>
          <w:i w:val="0"/>
          <w:color w:val="000000"/>
        </w:rPr>
        <w:t>Шарагайского муниципального образования»</w:t>
      </w:r>
      <w:r w:rsidR="00325849" w:rsidRPr="002E06EC">
        <w:rPr>
          <w:rFonts w:ascii="Arial" w:hAnsi="Arial" w:cs="Arial"/>
          <w:color w:val="000000"/>
        </w:rPr>
        <w:t xml:space="preserve"> на 2018 год согласно приложению №3 к настоящему постановлению.</w:t>
      </w:r>
    </w:p>
    <w:p w:rsidR="00325849" w:rsidRPr="002E06EC" w:rsidRDefault="002E06EC" w:rsidP="002E06EC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25849" w:rsidRPr="002E06EC">
        <w:rPr>
          <w:rFonts w:ascii="Arial" w:hAnsi="Arial" w:cs="Arial"/>
        </w:rPr>
        <w:t>Опубликовать настоящее постановление в печатном средстве массовой информации  населения «Шарагайский вестник» и разместить на официальном  сайте  администрации Шарагайского муниципального образования в информационно – телекоммуникационной сети «Интернет».</w:t>
      </w:r>
    </w:p>
    <w:p w:rsidR="00325849" w:rsidRPr="002E06EC" w:rsidRDefault="002E06EC" w:rsidP="002E06EC">
      <w:pPr>
        <w:pStyle w:val="a3"/>
        <w:tabs>
          <w:tab w:val="left" w:pos="180"/>
          <w:tab w:val="left" w:pos="360"/>
          <w:tab w:val="left" w:pos="709"/>
        </w:tabs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6.</w:t>
      </w:r>
      <w:proofErr w:type="gramStart"/>
      <w:r w:rsidR="00325849" w:rsidRPr="002E06EC">
        <w:rPr>
          <w:rFonts w:ascii="Arial" w:hAnsi="Arial" w:cs="Arial"/>
        </w:rPr>
        <w:t>Контроль за</w:t>
      </w:r>
      <w:proofErr w:type="gramEnd"/>
      <w:r w:rsidR="00325849" w:rsidRPr="002E06EC">
        <w:rPr>
          <w:rFonts w:ascii="Arial" w:hAnsi="Arial" w:cs="Arial"/>
        </w:rPr>
        <w:t xml:space="preserve"> выполнением постановления возложить на ведущего специалиста администрации  Шарагайского муниципального образования Заикину Ю.С.</w:t>
      </w:r>
    </w:p>
    <w:p w:rsidR="00325849" w:rsidRPr="002E06EC" w:rsidRDefault="00325849" w:rsidP="00325849">
      <w:pPr>
        <w:pStyle w:val="a4"/>
        <w:jc w:val="both"/>
        <w:rPr>
          <w:rFonts w:ascii="Arial" w:hAnsi="Arial" w:cs="Arial"/>
        </w:rPr>
      </w:pPr>
    </w:p>
    <w:p w:rsidR="00325849" w:rsidRPr="002E06EC" w:rsidRDefault="00325849" w:rsidP="00325849">
      <w:pPr>
        <w:pStyle w:val="a4"/>
        <w:rPr>
          <w:rFonts w:ascii="Arial" w:hAnsi="Arial" w:cs="Arial"/>
        </w:rPr>
      </w:pPr>
    </w:p>
    <w:p w:rsidR="00325849" w:rsidRPr="002E06EC" w:rsidRDefault="00325849" w:rsidP="002E06EC">
      <w:pPr>
        <w:shd w:val="clear" w:color="auto" w:fill="FFFFFF"/>
        <w:rPr>
          <w:rFonts w:ascii="Arial" w:hAnsi="Arial" w:cs="Arial"/>
        </w:rPr>
      </w:pPr>
      <w:r w:rsidRPr="002E06EC">
        <w:rPr>
          <w:rFonts w:ascii="Arial" w:hAnsi="Arial" w:cs="Arial"/>
        </w:rPr>
        <w:t>Глава Шарагайского муниципального образования</w:t>
      </w:r>
    </w:p>
    <w:p w:rsidR="00325849" w:rsidRPr="002E06EC" w:rsidRDefault="00325849" w:rsidP="002E06EC">
      <w:pPr>
        <w:shd w:val="clear" w:color="auto" w:fill="FFFFFF"/>
        <w:rPr>
          <w:rFonts w:ascii="Arial" w:hAnsi="Arial" w:cs="Arial"/>
        </w:rPr>
      </w:pPr>
      <w:r w:rsidRPr="002E06EC">
        <w:rPr>
          <w:rFonts w:ascii="Arial" w:hAnsi="Arial" w:cs="Arial"/>
        </w:rPr>
        <w:t>В.И. Киселёв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sz w:val="22"/>
          <w:szCs w:val="22"/>
        </w:rPr>
        <w:t>Шарагайского муниципального образования</w:t>
      </w:r>
    </w:p>
    <w:p w:rsidR="00325849" w:rsidRPr="002E06EC" w:rsidRDefault="002E06EC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03 июля.2018 г. № 39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2E06EC">
        <w:rPr>
          <w:rStyle w:val="a6"/>
          <w:rFonts w:ascii="Arial" w:hAnsi="Arial" w:cs="Arial"/>
          <w:color w:val="000000"/>
          <w:sz w:val="30"/>
          <w:szCs w:val="30"/>
        </w:rPr>
        <w:t>Положение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2E06EC">
        <w:rPr>
          <w:rStyle w:val="a6"/>
          <w:rFonts w:ascii="Arial" w:hAnsi="Arial" w:cs="Arial"/>
          <w:color w:val="000000"/>
          <w:sz w:val="30"/>
          <w:szCs w:val="30"/>
        </w:rPr>
        <w:t>О комиссии по предупреждению правонарушений среди несовершеннолетних</w:t>
      </w:r>
      <w:r w:rsidR="002E06EC">
        <w:rPr>
          <w:rFonts w:ascii="Arial" w:hAnsi="Arial" w:cs="Arial"/>
          <w:color w:val="000000"/>
          <w:sz w:val="30"/>
          <w:szCs w:val="30"/>
        </w:rPr>
        <w:t xml:space="preserve"> </w:t>
      </w:r>
      <w:r w:rsidR="002E06EC">
        <w:rPr>
          <w:rStyle w:val="a6"/>
          <w:rFonts w:ascii="Arial" w:hAnsi="Arial" w:cs="Arial"/>
          <w:color w:val="000000"/>
          <w:sz w:val="30"/>
          <w:szCs w:val="30"/>
        </w:rPr>
        <w:t>при</w:t>
      </w:r>
      <w:r w:rsidRPr="002E06EC">
        <w:rPr>
          <w:rStyle w:val="a6"/>
          <w:rFonts w:ascii="Arial" w:hAnsi="Arial" w:cs="Arial"/>
          <w:color w:val="000000"/>
          <w:sz w:val="30"/>
          <w:szCs w:val="30"/>
        </w:rPr>
        <w:t xml:space="preserve"> </w:t>
      </w:r>
      <w:r w:rsidRPr="002E06EC">
        <w:rPr>
          <w:rFonts w:ascii="Arial" w:hAnsi="Arial" w:cs="Arial"/>
          <w:b/>
          <w:color w:val="000000"/>
          <w:sz w:val="30"/>
          <w:szCs w:val="30"/>
        </w:rPr>
        <w:t xml:space="preserve">администрации </w:t>
      </w:r>
      <w:r w:rsidRPr="002E06EC">
        <w:rPr>
          <w:rFonts w:ascii="Arial" w:hAnsi="Arial" w:cs="Arial"/>
          <w:b/>
          <w:sz w:val="30"/>
          <w:szCs w:val="30"/>
        </w:rPr>
        <w:t>Шарагайского муниципального образования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gramStart"/>
      <w:r w:rsidRPr="002E06EC">
        <w:rPr>
          <w:rFonts w:ascii="Arial" w:hAnsi="Arial" w:cs="Arial"/>
          <w:color w:val="000000"/>
        </w:rPr>
        <w:t xml:space="preserve">Настоящее Положение определяет правовые и организационные основы реализации на территории </w:t>
      </w:r>
      <w:r w:rsidRPr="002E06EC">
        <w:rPr>
          <w:rFonts w:ascii="Arial" w:hAnsi="Arial" w:cs="Arial"/>
        </w:rPr>
        <w:t>Шарагайского муниципального образования</w:t>
      </w:r>
      <w:r w:rsidRPr="002E06EC">
        <w:rPr>
          <w:rFonts w:ascii="Arial" w:hAnsi="Arial" w:cs="Arial"/>
          <w:color w:val="000000"/>
        </w:rPr>
        <w:t xml:space="preserve"> (далее - сельское поселение) профилактики правонарушений в формах и порядке, установленных Федеральным законом Российской Федерации от 23.06.2016 № 182-ФЗ «Об основах системы профилактики правонарушений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2E06EC">
        <w:rPr>
          <w:rFonts w:ascii="Arial" w:hAnsi="Arial" w:cs="Arial"/>
        </w:rPr>
        <w:t>Шарагайского муниципального образования</w:t>
      </w:r>
      <w:proofErr w:type="gramEnd"/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Default="00325849" w:rsidP="002E06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</w:rPr>
      </w:pPr>
      <w:r w:rsidRPr="002E06EC">
        <w:rPr>
          <w:rStyle w:val="a6"/>
          <w:rFonts w:ascii="Arial" w:hAnsi="Arial" w:cs="Arial"/>
          <w:color w:val="000000"/>
        </w:rPr>
        <w:t>Общие положения</w:t>
      </w:r>
    </w:p>
    <w:p w:rsidR="002E06EC" w:rsidRPr="002E06EC" w:rsidRDefault="002E06EC" w:rsidP="002E06E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 xml:space="preserve">1.1 Комиссия профилактики правонарушений среди несовершеннолетних создается для обеспечения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r w:rsidRPr="002E06EC">
        <w:rPr>
          <w:rFonts w:ascii="Arial" w:hAnsi="Arial" w:cs="Arial"/>
        </w:rPr>
        <w:t>Шарагайского муниципального образования</w:t>
      </w:r>
      <w:r w:rsidRPr="002E06EC">
        <w:rPr>
          <w:rFonts w:ascii="Arial" w:hAnsi="Arial" w:cs="Arial"/>
          <w:color w:val="000000"/>
        </w:rPr>
        <w:t>.</w:t>
      </w:r>
    </w:p>
    <w:p w:rsid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1.2 Комиссия профилактики правонарушений среди несовершеннолетних сохраняет свою организационную самостоятельность, действуя в пределах установленной компетенции. Администрация поселения, руководители организаций и учреждений не зависимо от формы собственности, расположенных на территории поселения, оказывают всемерное содействие и помощь комиссии профилактики правонарушений среди несовершеннолетних в его деятельности по охране общественного порядка и общественной безопасности, профилактике правонарушений.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 xml:space="preserve">1.3 Руководство работой комиссии профилактики правонарушений среди несовершеннолетних осуществляет глава </w:t>
      </w:r>
      <w:r w:rsidRPr="002E06EC">
        <w:rPr>
          <w:rFonts w:ascii="Arial" w:hAnsi="Arial" w:cs="Arial"/>
        </w:rPr>
        <w:t>Шарагайского муниципального образования</w:t>
      </w:r>
      <w:r w:rsidRPr="002E06EC">
        <w:rPr>
          <w:rFonts w:ascii="Arial" w:hAnsi="Arial" w:cs="Arial"/>
          <w:color w:val="000000"/>
        </w:rPr>
        <w:t xml:space="preserve">. Ведущий специалист  администрации </w:t>
      </w:r>
      <w:r w:rsidRPr="002E06EC">
        <w:rPr>
          <w:rFonts w:ascii="Arial" w:hAnsi="Arial" w:cs="Arial"/>
        </w:rPr>
        <w:t>Шарагайского муниципального образования</w:t>
      </w:r>
      <w:r w:rsidRPr="002E06EC">
        <w:rPr>
          <w:rFonts w:ascii="Arial" w:hAnsi="Arial" w:cs="Arial"/>
          <w:color w:val="000000"/>
        </w:rPr>
        <w:t xml:space="preserve"> </w:t>
      </w:r>
    </w:p>
    <w:p w:rsid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направляет деятельность комиссии профилактики правонарушений среди несовершеннолетних.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1.4 Участковый уполномоченный полиции представляет комиссии профилактики правонарушений среди несовершеннолетних информацию о состоянии общественного порядка на территории сельского поселения.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Default="00325849" w:rsidP="002E06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</w:rPr>
      </w:pPr>
      <w:r w:rsidRPr="002E06EC">
        <w:rPr>
          <w:rStyle w:val="a6"/>
          <w:rFonts w:ascii="Arial" w:hAnsi="Arial" w:cs="Arial"/>
          <w:color w:val="000000"/>
        </w:rPr>
        <w:t>Основные направления профилактики правонарушений</w:t>
      </w:r>
    </w:p>
    <w:p w:rsidR="002E06EC" w:rsidRPr="002E06EC" w:rsidRDefault="002E06EC" w:rsidP="002E06E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 xml:space="preserve">1. Профилактика правонарушений на территории </w:t>
      </w:r>
      <w:r w:rsidRPr="002E06EC">
        <w:rPr>
          <w:rFonts w:ascii="Arial" w:hAnsi="Arial" w:cs="Arial"/>
        </w:rPr>
        <w:t>Шарагайского муниципального образования</w:t>
      </w:r>
      <w:r w:rsidRPr="002E06EC">
        <w:rPr>
          <w:rFonts w:ascii="Arial" w:hAnsi="Arial" w:cs="Arial"/>
          <w:color w:val="000000"/>
        </w:rPr>
        <w:t xml:space="preserve"> осуществляется по следующим направлениям:</w:t>
      </w:r>
    </w:p>
    <w:p w:rsidR="00325849" w:rsidRPr="002E06EC" w:rsidRDefault="002E06EC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="00325849" w:rsidRPr="002E06EC">
        <w:rPr>
          <w:rFonts w:ascii="Arial" w:hAnsi="Arial" w:cs="Arial"/>
          <w:color w:val="000000"/>
        </w:rPr>
        <w:t xml:space="preserve"> предупреждение правонарушений;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2) обеспечение защиты муниципальной собственности;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3) предупреждение безнадзорности, беспризорности, правонарушений и антиобщественных действий несовершеннолетних на территории сельского поселения;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4) обеспечение пожарной безопасности;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5) повышение уровня правовой грамотности и развитие правосознания граждан;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6) принятие профилактических мер, направленных на предупреждение правонарушений.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7) охрана общественного порядка.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25849" w:rsidRDefault="00325849" w:rsidP="002E06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</w:rPr>
      </w:pPr>
      <w:r w:rsidRPr="002E06EC">
        <w:rPr>
          <w:rStyle w:val="a6"/>
          <w:rFonts w:ascii="Arial" w:hAnsi="Arial" w:cs="Arial"/>
          <w:color w:val="000000"/>
        </w:rPr>
        <w:t xml:space="preserve">Права органов местного самоуправления </w:t>
      </w:r>
      <w:r w:rsidRPr="002E06EC">
        <w:rPr>
          <w:rFonts w:ascii="Arial" w:hAnsi="Arial" w:cs="Arial"/>
          <w:b/>
        </w:rPr>
        <w:t>Шарагайского муниципального образования</w:t>
      </w:r>
      <w:r w:rsidRPr="002E06EC">
        <w:rPr>
          <w:rFonts w:ascii="Arial" w:hAnsi="Arial" w:cs="Arial"/>
          <w:color w:val="000000"/>
        </w:rPr>
        <w:t xml:space="preserve"> </w:t>
      </w:r>
      <w:r w:rsidRPr="002E06EC">
        <w:rPr>
          <w:rStyle w:val="a6"/>
          <w:rFonts w:ascii="Arial" w:hAnsi="Arial" w:cs="Arial"/>
          <w:color w:val="000000"/>
        </w:rPr>
        <w:t>в сфере профилактике правонарушений</w:t>
      </w:r>
    </w:p>
    <w:p w:rsidR="002E06EC" w:rsidRPr="002E06EC" w:rsidRDefault="002E06EC" w:rsidP="002E06E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325849" w:rsidRPr="002E06EC" w:rsidRDefault="002E06EC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25849" w:rsidRPr="002E06EC">
        <w:rPr>
          <w:rFonts w:ascii="Arial" w:hAnsi="Arial" w:cs="Arial"/>
          <w:color w:val="000000"/>
        </w:rPr>
        <w:t xml:space="preserve">Органы местного самоуправления </w:t>
      </w:r>
      <w:r w:rsidR="00325849" w:rsidRPr="002E06EC">
        <w:rPr>
          <w:rFonts w:ascii="Arial" w:hAnsi="Arial" w:cs="Arial"/>
        </w:rPr>
        <w:t>Шарагайского муниципального образования</w:t>
      </w:r>
      <w:r w:rsidR="00325849" w:rsidRPr="002E06EC">
        <w:rPr>
          <w:rFonts w:ascii="Arial" w:hAnsi="Arial" w:cs="Arial"/>
          <w:color w:val="000000"/>
        </w:rPr>
        <w:t xml:space="preserve"> 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в пределах своей компетенции обладают следующими правами: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1) принимают муниципальные правовые акты в сфере профилактики правонарушений;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2) создают координационные органы в сфере профилактики правонарушений;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3) принимают меры по устранению причин и условий, способствующих совершению правонарушений;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5) осуществляют профилак</w:t>
      </w:r>
      <w:r w:rsidR="002E06EC">
        <w:rPr>
          <w:rFonts w:ascii="Arial" w:hAnsi="Arial" w:cs="Arial"/>
          <w:color w:val="000000"/>
        </w:rPr>
        <w:t>тику правонарушений в следующих</w:t>
      </w:r>
      <w:r w:rsidRPr="002E06EC">
        <w:rPr>
          <w:rFonts w:ascii="Arial" w:hAnsi="Arial" w:cs="Arial"/>
          <w:color w:val="000000"/>
        </w:rPr>
        <w:t xml:space="preserve"> формах профилактического воздействия, предусмотренных</w:t>
      </w:r>
      <w:r w:rsidR="002E06EC">
        <w:rPr>
          <w:rFonts w:ascii="Arial" w:hAnsi="Arial" w:cs="Arial"/>
          <w:color w:val="000000"/>
        </w:rPr>
        <w:t xml:space="preserve"> </w:t>
      </w:r>
      <w:hyperlink r:id="rId5" w:history="1">
        <w:r w:rsidRPr="002E06EC">
          <w:rPr>
            <w:rStyle w:val="a7"/>
            <w:rFonts w:ascii="Arial" w:hAnsi="Arial" w:cs="Arial"/>
            <w:color w:val="auto"/>
            <w:u w:val="none"/>
          </w:rPr>
          <w:t>пунктами 1</w:t>
        </w:r>
      </w:hyperlink>
      <w:r w:rsidRPr="002E06EC">
        <w:rPr>
          <w:rFonts w:ascii="Arial" w:hAnsi="Arial" w:cs="Arial"/>
        </w:rPr>
        <w:t>,</w:t>
      </w:r>
      <w:r w:rsidR="002E06EC" w:rsidRPr="002E06EC">
        <w:rPr>
          <w:rFonts w:ascii="Arial" w:hAnsi="Arial" w:cs="Arial"/>
        </w:rPr>
        <w:t xml:space="preserve"> </w:t>
      </w:r>
      <w:hyperlink r:id="rId6" w:history="1">
        <w:r w:rsidRPr="002E06EC">
          <w:rPr>
            <w:rStyle w:val="a7"/>
            <w:rFonts w:ascii="Arial" w:hAnsi="Arial" w:cs="Arial"/>
            <w:color w:val="auto"/>
            <w:u w:val="none"/>
          </w:rPr>
          <w:t>7</w:t>
        </w:r>
      </w:hyperlink>
      <w:r w:rsidR="002E06EC" w:rsidRPr="002E06EC">
        <w:rPr>
          <w:rFonts w:ascii="Arial" w:hAnsi="Arial" w:cs="Arial"/>
        </w:rPr>
        <w:t xml:space="preserve"> </w:t>
      </w:r>
      <w:r w:rsidRPr="002E06EC">
        <w:rPr>
          <w:rFonts w:ascii="Arial" w:hAnsi="Arial" w:cs="Arial"/>
        </w:rPr>
        <w:t>-</w:t>
      </w:r>
      <w:r w:rsidR="002E06EC" w:rsidRPr="002E06EC">
        <w:rPr>
          <w:rFonts w:ascii="Arial" w:hAnsi="Arial" w:cs="Arial"/>
        </w:rPr>
        <w:t xml:space="preserve"> </w:t>
      </w:r>
      <w:hyperlink r:id="rId7" w:history="1">
        <w:r w:rsidRPr="002E06EC">
          <w:rPr>
            <w:rStyle w:val="a7"/>
            <w:rFonts w:ascii="Arial" w:hAnsi="Arial" w:cs="Arial"/>
            <w:color w:val="auto"/>
            <w:u w:val="none"/>
          </w:rPr>
          <w:t>10 части 1 статьи 17</w:t>
        </w:r>
      </w:hyperlink>
      <w:r w:rsidRPr="002E06EC">
        <w:rPr>
          <w:rFonts w:ascii="Arial" w:hAnsi="Arial" w:cs="Arial"/>
        </w:rPr>
        <w:t xml:space="preserve"> </w:t>
      </w:r>
      <w:r w:rsidRPr="002E06EC">
        <w:rPr>
          <w:rFonts w:ascii="Arial" w:hAnsi="Arial" w:cs="Arial"/>
          <w:color w:val="000000"/>
        </w:rPr>
        <w:t>Федерального закона РФ от 23.06.2016 № 182-ФЗ: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правовое просвещение и правовое информирование;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социальная адаптация;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ресоциализация;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социальная реабилитация;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помощь лицам, пострадавшим от правонарушений или подверженным риску стать таковыми;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6) реализуют иные права в сфере профилактики правонарушений.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Default="00325849" w:rsidP="002E06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</w:rPr>
      </w:pPr>
      <w:r w:rsidRPr="002E06EC">
        <w:rPr>
          <w:rStyle w:val="a6"/>
          <w:rFonts w:ascii="Arial" w:hAnsi="Arial" w:cs="Arial"/>
          <w:color w:val="000000"/>
        </w:rPr>
        <w:t>Формы профилактического воздействия</w:t>
      </w:r>
    </w:p>
    <w:p w:rsidR="002E06EC" w:rsidRPr="002E06EC" w:rsidRDefault="002E06EC" w:rsidP="002E06E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325849" w:rsidRPr="002E06EC" w:rsidRDefault="00325849" w:rsidP="002E06EC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</w:rPr>
      </w:pPr>
      <w:r w:rsidRPr="002E06EC">
        <w:rPr>
          <w:rFonts w:ascii="Arial" w:hAnsi="Arial" w:cs="Arial"/>
          <w:b/>
          <w:color w:val="000000"/>
        </w:rPr>
        <w:t>1. Правовое просвещение и правовое информирование: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В целях правового просвещения и правового информирования Администрация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</w:rPr>
      </w:pPr>
      <w:r w:rsidRPr="002E06EC">
        <w:rPr>
          <w:rFonts w:ascii="Arial" w:hAnsi="Arial" w:cs="Arial"/>
          <w:b/>
          <w:color w:val="000000"/>
        </w:rPr>
        <w:t>2. Социальная адаптация: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 xml:space="preserve">1) Социальная адаптация представляет собой комплекс мероприятий, направленных на оказание лицам, находящимся в трудной жизненной ситуации, </w:t>
      </w:r>
      <w:r w:rsidRPr="002E06EC">
        <w:rPr>
          <w:rFonts w:ascii="Arial" w:hAnsi="Arial" w:cs="Arial"/>
          <w:color w:val="000000"/>
        </w:rPr>
        <w:lastRenderedPageBreak/>
        <w:t>содействия в реализации их конституционных прав и свобод, а также помощи в трудовом и бытовом устройстве.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2)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безнадзорные и беспризорные несовершеннолетние;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лица, отбывающие уголовное наказание, не связанное с лишением свободы;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 xml:space="preserve">- лица, занимающиеся бродяжничеством и </w:t>
      </w:r>
      <w:proofErr w:type="gramStart"/>
      <w:r w:rsidRPr="002E06EC">
        <w:rPr>
          <w:rFonts w:ascii="Arial" w:hAnsi="Arial" w:cs="Arial"/>
          <w:color w:val="000000"/>
        </w:rPr>
        <w:t>попрошайничеством</w:t>
      </w:r>
      <w:proofErr w:type="gramEnd"/>
      <w:r w:rsidRPr="002E06EC">
        <w:rPr>
          <w:rFonts w:ascii="Arial" w:hAnsi="Arial" w:cs="Arial"/>
          <w:color w:val="000000"/>
        </w:rPr>
        <w:t>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несовершеннолетние, подвергнутые принудительным мерам воспитательного воздействия;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лица без определенного места жительства;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3) Обеспечение социальной адаптации осуществляется посредством: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</w:rPr>
      </w:pPr>
      <w:r w:rsidRPr="002E06EC">
        <w:rPr>
          <w:rFonts w:ascii="Arial" w:hAnsi="Arial" w:cs="Arial"/>
          <w:b/>
          <w:color w:val="000000"/>
        </w:rPr>
        <w:t>3. Ресоциализация: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Ресоциализация представляет собой комплекс мер социально-экономического, правового характера, осуществляемых Администрацией в соответствии с компетенцией,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</w:rPr>
      </w:pPr>
      <w:r w:rsidRPr="002E06EC">
        <w:rPr>
          <w:rFonts w:ascii="Arial" w:hAnsi="Arial" w:cs="Arial"/>
          <w:b/>
          <w:color w:val="000000"/>
        </w:rPr>
        <w:t>4. Социальная реабилитация: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1)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2)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разъяснения существующего порядка оказания социальной, профессиональной и правовой помощи;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содействия в восстановлении утраченных документов, социально-полезных связей.</w:t>
      </w:r>
    </w:p>
    <w:p w:rsidR="00325849" w:rsidRPr="002E06EC" w:rsidRDefault="00325849" w:rsidP="002E06EC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</w:rPr>
      </w:pPr>
      <w:r w:rsidRPr="002E06EC">
        <w:rPr>
          <w:rFonts w:ascii="Arial" w:hAnsi="Arial" w:cs="Arial"/>
          <w:b/>
          <w:color w:val="000000"/>
        </w:rPr>
        <w:t>5. Помощь лицам, пострадавшим от правонарушений или подверженным риску стать таковыми:</w:t>
      </w:r>
    </w:p>
    <w:p w:rsidR="00325849" w:rsidRPr="002E06EC" w:rsidRDefault="00325849" w:rsidP="002E06E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gramStart"/>
      <w:r w:rsidRPr="002E06EC">
        <w:rPr>
          <w:rFonts w:ascii="Arial" w:hAnsi="Arial" w:cs="Arial"/>
          <w:color w:val="000000"/>
        </w:rPr>
        <w:t>Помощь лицам, пострадавшим от правонарушений или подверженным риску стать таковыми, направлена на оказание правовой, социальной,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06EC">
        <w:rPr>
          <w:rStyle w:val="a6"/>
          <w:rFonts w:ascii="Arial" w:hAnsi="Arial" w:cs="Arial"/>
          <w:color w:val="000000"/>
        </w:rPr>
        <w:t>5. Порядок расходования денежных средств на организацию и проведение меро</w:t>
      </w:r>
      <w:r w:rsidR="002E06EC">
        <w:rPr>
          <w:rStyle w:val="a6"/>
          <w:rFonts w:ascii="Arial" w:hAnsi="Arial" w:cs="Arial"/>
          <w:color w:val="000000"/>
        </w:rPr>
        <w:t xml:space="preserve">приятий </w:t>
      </w:r>
      <w:r w:rsidRPr="002E06EC">
        <w:rPr>
          <w:rStyle w:val="a6"/>
          <w:rFonts w:ascii="Arial" w:hAnsi="Arial" w:cs="Arial"/>
          <w:color w:val="000000"/>
        </w:rPr>
        <w:t>по профилактике правонарушений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 xml:space="preserve">1. Расходование денежных средств по обеспечению мероприятий производится в рамках муниципальных программ в сфере профилактики правонарушений за счет </w:t>
      </w:r>
      <w:r w:rsidRPr="002E06EC">
        <w:rPr>
          <w:rFonts w:ascii="Arial" w:hAnsi="Arial" w:cs="Arial"/>
          <w:color w:val="000000"/>
        </w:rPr>
        <w:lastRenderedPageBreak/>
        <w:t>и в пределах средств, предусмотренных на эти цели местным бюджетом на соответствующий финансовый год.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2. Под расходами на организацию и проведение мероприятий, участие в орган</w:t>
      </w:r>
      <w:r w:rsidR="00E945EE">
        <w:rPr>
          <w:rFonts w:ascii="Arial" w:hAnsi="Arial" w:cs="Arial"/>
          <w:color w:val="000000"/>
        </w:rPr>
        <w:t>изации и проведении мероприятий</w:t>
      </w:r>
      <w:r w:rsidRPr="002E06EC">
        <w:rPr>
          <w:rFonts w:ascii="Arial" w:hAnsi="Arial" w:cs="Arial"/>
          <w:color w:val="000000"/>
        </w:rPr>
        <w:t xml:space="preserve"> понимаются следующие виды расходов: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перечисление денежных средств исполнителям, получившим в результате процедур по размещению муниципального заказа в соответствии с действующим законодательством право на оказание услуг проведению на территории сельского поселения мероприятий по профилактике правонарушений, в том числе культурно-массовых и досуговых;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затраты на оформление места проведения мероприятий;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затраты на расходные материалы для оформления пространства мероприятий;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затраты на приобретение наградной атрибутики для участников мероприятий (благодарственные письма, грамоты, дипломы, медали, памятные подарки и сувениры);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 xml:space="preserve">- затраты на издание информационных, агитационных материалов и иной полиграфической продукции для информирования населения по вопросам профилактики правонарушений на территории </w:t>
      </w:r>
      <w:r w:rsidRPr="002E06EC">
        <w:rPr>
          <w:rFonts w:ascii="Arial" w:hAnsi="Arial" w:cs="Arial"/>
        </w:rPr>
        <w:t>Шарагайского муниципального образования</w:t>
      </w:r>
      <w:r w:rsidRPr="002E06EC">
        <w:rPr>
          <w:rFonts w:ascii="Arial" w:hAnsi="Arial" w:cs="Arial"/>
          <w:color w:val="000000"/>
        </w:rPr>
        <w:t>;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 xml:space="preserve">- затраты на изготовление и установку информационных щитов (аншлагов с социальной рекламой профилактической направленности, содержащей в том числе информацию о запрете на территории </w:t>
      </w:r>
      <w:r w:rsidRPr="002E06EC">
        <w:rPr>
          <w:rFonts w:ascii="Arial" w:hAnsi="Arial" w:cs="Arial"/>
        </w:rPr>
        <w:t>Шарагайского муниципального образования</w:t>
      </w:r>
      <w:r w:rsidRPr="002E06EC">
        <w:rPr>
          <w:rFonts w:ascii="Arial" w:hAnsi="Arial" w:cs="Arial"/>
          <w:color w:val="000000"/>
        </w:rPr>
        <w:t xml:space="preserve"> тех или иных противоправных действий);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- прочие необходимые для организации и проведения мероприятий расходы.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</w:rPr>
      </w:pPr>
    </w:p>
    <w:p w:rsidR="00325849" w:rsidRDefault="00325849" w:rsidP="00E945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</w:rPr>
      </w:pPr>
      <w:r w:rsidRPr="002E06EC">
        <w:rPr>
          <w:rStyle w:val="a6"/>
          <w:rFonts w:ascii="Arial" w:hAnsi="Arial" w:cs="Arial"/>
          <w:color w:val="000000"/>
        </w:rPr>
        <w:t>Заключительные положения</w:t>
      </w:r>
    </w:p>
    <w:p w:rsidR="00E945EE" w:rsidRPr="002E06EC" w:rsidRDefault="00E945EE" w:rsidP="00E945E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 xml:space="preserve">1. Администрация ежегодно представляет в Думу </w:t>
      </w:r>
      <w:r w:rsidRPr="002E06EC">
        <w:rPr>
          <w:rFonts w:ascii="Arial" w:hAnsi="Arial" w:cs="Arial"/>
        </w:rPr>
        <w:t>Шарагайского муниципального образования</w:t>
      </w:r>
      <w:r w:rsidRPr="002E06EC">
        <w:rPr>
          <w:rFonts w:ascii="Arial" w:hAnsi="Arial" w:cs="Arial"/>
          <w:color w:val="000000"/>
        </w:rPr>
        <w:t xml:space="preserve"> вместе с отчётом об исполнении бюджета сведения о проведённых мероприятиях, выполненных программах (планах) по данному вопросу и расходовании финансовых средств на их выполнение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sz w:val="22"/>
          <w:szCs w:val="22"/>
        </w:rPr>
        <w:t>Шарагайского муниципального образования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color w:val="000000"/>
          <w:sz w:val="22"/>
          <w:szCs w:val="22"/>
        </w:rPr>
        <w:t>от 03 июля 2018 г. № 39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06EC">
        <w:rPr>
          <w:rStyle w:val="a6"/>
          <w:rFonts w:ascii="Arial" w:hAnsi="Arial" w:cs="Arial"/>
          <w:color w:val="000000"/>
        </w:rPr>
        <w:t>Состав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06EC">
        <w:rPr>
          <w:rStyle w:val="a6"/>
          <w:rFonts w:ascii="Arial" w:hAnsi="Arial" w:cs="Arial"/>
          <w:color w:val="000000"/>
        </w:rPr>
        <w:t>комиссии по предупреждению правонарушений среди несовершеннолетних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06EC">
        <w:rPr>
          <w:rStyle w:val="a6"/>
          <w:rFonts w:ascii="Arial" w:hAnsi="Arial" w:cs="Arial"/>
          <w:color w:val="000000"/>
        </w:rPr>
        <w:t xml:space="preserve">при администрации </w:t>
      </w:r>
      <w:r w:rsidRPr="002E06EC">
        <w:rPr>
          <w:rFonts w:ascii="Arial" w:hAnsi="Arial" w:cs="Arial"/>
          <w:b/>
        </w:rPr>
        <w:t>Шарагайского муниципального образования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 xml:space="preserve">Киселёв В.И. – глава </w:t>
      </w:r>
      <w:r w:rsidRPr="002E06EC">
        <w:rPr>
          <w:rFonts w:ascii="Arial" w:hAnsi="Arial" w:cs="Arial"/>
        </w:rPr>
        <w:t>Шарагайского муниципального образования</w:t>
      </w:r>
      <w:proofErr w:type="gramStart"/>
      <w:r w:rsidRPr="002E06EC">
        <w:rPr>
          <w:rFonts w:ascii="Arial" w:hAnsi="Arial" w:cs="Arial"/>
          <w:color w:val="000000"/>
        </w:rPr>
        <w:t xml:space="preserve"> ,</w:t>
      </w:r>
      <w:proofErr w:type="gramEnd"/>
      <w:r w:rsidRPr="002E06EC">
        <w:rPr>
          <w:rFonts w:ascii="Arial" w:hAnsi="Arial" w:cs="Arial"/>
          <w:color w:val="000000"/>
        </w:rPr>
        <w:t xml:space="preserve"> председатель комиссии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Заикина Ю.С. – ведущий специалист администрации, секретарь комиссии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Члены комиссии по предупреждению правонарушений среди несовершеннолетних</w:t>
      </w:r>
      <w:r w:rsidR="00E945EE">
        <w:rPr>
          <w:rFonts w:ascii="Arial" w:hAnsi="Arial" w:cs="Arial"/>
          <w:color w:val="000000"/>
        </w:rPr>
        <w:t xml:space="preserve"> </w:t>
      </w:r>
      <w:r w:rsidRPr="002E06EC">
        <w:rPr>
          <w:rFonts w:ascii="Arial" w:hAnsi="Arial" w:cs="Arial"/>
          <w:color w:val="000000"/>
        </w:rPr>
        <w:t xml:space="preserve">при администрации </w:t>
      </w:r>
      <w:r w:rsidRPr="002E06EC">
        <w:rPr>
          <w:rFonts w:ascii="Arial" w:hAnsi="Arial" w:cs="Arial"/>
        </w:rPr>
        <w:t>Шарагайского муниципального образования</w:t>
      </w:r>
      <w:r w:rsidRPr="002E06EC">
        <w:rPr>
          <w:rFonts w:ascii="Arial" w:hAnsi="Arial" w:cs="Arial"/>
          <w:color w:val="000000"/>
        </w:rPr>
        <w:t>: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Киселёва Н.А. – директор МБОУ Шарагайская СОШ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Альмяшева Н.Н. – специалист по социальной работе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Константинова А.М. – директор МКУК Шарагайский СКДЦ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Бутаков С.В. – участковый уполномоченный (по соглашению)</w:t>
      </w:r>
    </w:p>
    <w:p w:rsidR="00325849" w:rsidRPr="00E945EE" w:rsidRDefault="00325849" w:rsidP="00E945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color w:val="000000"/>
          <w:sz w:val="22"/>
          <w:szCs w:val="22"/>
        </w:rPr>
        <w:t>Приложение № 3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sz w:val="22"/>
          <w:szCs w:val="22"/>
        </w:rPr>
        <w:t>Шарагайского муниципального образования</w:t>
      </w:r>
    </w:p>
    <w:p w:rsidR="00E945EE" w:rsidRPr="002E06EC" w:rsidRDefault="00E945EE" w:rsidP="00E945E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06EC">
        <w:rPr>
          <w:rFonts w:ascii="Courier New" w:hAnsi="Courier New" w:cs="Courier New"/>
          <w:color w:val="000000"/>
          <w:sz w:val="22"/>
          <w:szCs w:val="22"/>
        </w:rPr>
        <w:t>от 03 июля 2018 г. № 39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E945EE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E945EE">
        <w:rPr>
          <w:rStyle w:val="a6"/>
          <w:rFonts w:ascii="Arial" w:hAnsi="Arial" w:cs="Arial"/>
          <w:color w:val="000000"/>
          <w:sz w:val="30"/>
          <w:szCs w:val="30"/>
        </w:rPr>
        <w:t>План работы</w:t>
      </w:r>
      <w:r w:rsidRPr="00E945EE">
        <w:rPr>
          <w:rFonts w:ascii="Arial" w:hAnsi="Arial" w:cs="Arial"/>
          <w:color w:val="000000"/>
          <w:sz w:val="30"/>
          <w:szCs w:val="30"/>
        </w:rPr>
        <w:t xml:space="preserve"> </w:t>
      </w:r>
      <w:r w:rsidRPr="00E945EE">
        <w:rPr>
          <w:rStyle w:val="a6"/>
          <w:rFonts w:ascii="Arial" w:hAnsi="Arial" w:cs="Arial"/>
          <w:color w:val="000000"/>
          <w:sz w:val="30"/>
          <w:szCs w:val="30"/>
        </w:rPr>
        <w:t>комиссии по профилактике правонарушений</w:t>
      </w:r>
      <w:r w:rsidRPr="00E945EE">
        <w:rPr>
          <w:rFonts w:ascii="Arial" w:hAnsi="Arial" w:cs="Arial"/>
          <w:color w:val="000000"/>
          <w:sz w:val="30"/>
          <w:szCs w:val="30"/>
        </w:rPr>
        <w:t xml:space="preserve"> </w:t>
      </w:r>
      <w:r w:rsidRPr="00E945EE">
        <w:rPr>
          <w:rFonts w:ascii="Arial" w:hAnsi="Arial" w:cs="Arial"/>
          <w:b/>
          <w:sz w:val="30"/>
          <w:szCs w:val="30"/>
        </w:rPr>
        <w:t>Шарагайского муниципального образования</w:t>
      </w:r>
      <w:r w:rsidRPr="00E945EE">
        <w:rPr>
          <w:rFonts w:ascii="Arial" w:hAnsi="Arial" w:cs="Arial"/>
          <w:color w:val="000000"/>
          <w:sz w:val="30"/>
          <w:szCs w:val="30"/>
        </w:rPr>
        <w:t xml:space="preserve"> </w:t>
      </w:r>
      <w:r w:rsidRPr="00E945EE">
        <w:rPr>
          <w:rStyle w:val="a6"/>
          <w:rFonts w:ascii="Arial" w:hAnsi="Arial" w:cs="Arial"/>
          <w:color w:val="000000"/>
          <w:sz w:val="30"/>
          <w:szCs w:val="30"/>
        </w:rPr>
        <w:t>на 2018год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Задачи: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1. Защита прав и законных интересов детей.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2. Профилактика правонарушений и преступлений несовершеннолетних.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3. Социально-педагогическая реабилитация несовершеннолетних, находящихся в социально опасном положении.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4. Активизация форм ранней профилактики социального неблагополучия семей с детьми и повышение качества социально - реабилитационной работы с семьями и детьми, оказавшимися в социально опасном положении.</w:t>
      </w:r>
    </w:p>
    <w:p w:rsidR="00325849" w:rsidRPr="002E06EC" w:rsidRDefault="00325849" w:rsidP="00E945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E06EC">
        <w:rPr>
          <w:rFonts w:ascii="Arial" w:hAnsi="Arial" w:cs="Arial"/>
          <w:color w:val="000000"/>
        </w:rPr>
        <w:t>5. Совершенствование нормативно - правового и организационн</w:t>
      </w:r>
      <w:proofErr w:type="gramStart"/>
      <w:r w:rsidRPr="002E06EC">
        <w:rPr>
          <w:rFonts w:ascii="Arial" w:hAnsi="Arial" w:cs="Arial"/>
          <w:color w:val="000000"/>
        </w:rPr>
        <w:t>о-</w:t>
      </w:r>
      <w:proofErr w:type="gramEnd"/>
      <w:r w:rsidRPr="002E06EC">
        <w:rPr>
          <w:rFonts w:ascii="Arial" w:hAnsi="Arial" w:cs="Arial"/>
          <w:color w:val="000000"/>
        </w:rPr>
        <w:t xml:space="preserve"> методического обеспечения системы профилактики безнадзорности и правонарушений несовершеннолетних.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0"/>
          <w:szCs w:val="30"/>
        </w:rPr>
      </w:pPr>
      <w:r w:rsidRPr="00E945EE">
        <w:rPr>
          <w:rStyle w:val="a6"/>
          <w:rFonts w:ascii="Arial" w:hAnsi="Arial" w:cs="Arial"/>
          <w:color w:val="000000"/>
          <w:sz w:val="30"/>
          <w:szCs w:val="30"/>
        </w:rPr>
        <w:t>Вопросы для рассмотрения на заседании комиссии по профилактике правонарушений</w:t>
      </w:r>
    </w:p>
    <w:p w:rsidR="00E945EE" w:rsidRPr="00E945EE" w:rsidRDefault="00E945EE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0"/>
        <w:gridCol w:w="3647"/>
        <w:gridCol w:w="2451"/>
        <w:gridCol w:w="2727"/>
      </w:tblGrid>
      <w:tr w:rsidR="00325849" w:rsidRPr="002E06EC" w:rsidTr="00325849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  <w:proofErr w:type="spellStart"/>
            <w:proofErr w:type="gramStart"/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Вопрос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Время рассмотрения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325849" w:rsidRPr="002E06EC" w:rsidTr="00325849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 итогах деятельности совета по профилактике правонарушений за 2017 год.</w:t>
            </w: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Организация и проведение мониторинга для выявления причин и условий возникновения социального неблагополучия.</w:t>
            </w: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Проведение совместных рейдов в семьи, имеющих детей, в которых проживают граждане, возвратившиеся из мест лишения свободы, или имеющие судимости.</w:t>
            </w: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Проведение коррекционных мероприятий с учащимися общеобразовательных учреждений, а также их родителями по профилактике межличностных конфликтов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E945EE" w:rsidRDefault="00E945E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E945EE" w:rsidRDefault="00E945E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E945EE" w:rsidRDefault="00E945E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Члены комиссии</w:t>
            </w:r>
          </w:p>
        </w:tc>
      </w:tr>
      <w:tr w:rsidR="00325849" w:rsidRPr="002E06EC" w:rsidTr="00325849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Проведение среди несовершеннолетних месячника пропаганды здорового образа жизни и противодействия наркомании.</w:t>
            </w: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Организация занятости и досуга многодетных и малоимущих семей, находящихся в трудной </w:t>
            </w: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жизненной ситуации.</w:t>
            </w: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Проведение круглых столов, родительских собраний с целью формирования правовой грамотности несовершеннолетних</w:t>
            </w:r>
            <w:r w:rsidR="00E945E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их родителей.</w:t>
            </w: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Организация и осуществление деятельности по выявлению, предупреждению и профилактике социального неблагополучия семей.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 течение года</w:t>
            </w: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E945EE" w:rsidRDefault="00E945E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Члены комиссии</w:t>
            </w:r>
          </w:p>
        </w:tc>
      </w:tr>
      <w:tr w:rsidR="00325849" w:rsidRPr="002E06EC" w:rsidTr="00325849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 мерах по обеспечению безопасности и правопорядка в местах массового пребывания людей.</w:t>
            </w: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Привлечение несовершеннолетних, и детей из семей, находящихся в социально положении, и иной трудной жизненной ситуации к занятиям в кружках и клубах по интересам, спортивных секциях.</w:t>
            </w: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Организация отдыха и оздоровления детей в каникулярные дни. Работа с представителями общественных организаций: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 квартал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Члены комиссии</w:t>
            </w:r>
          </w:p>
        </w:tc>
      </w:tr>
      <w:tr w:rsidR="00325849" w:rsidRPr="002E06EC" w:rsidTr="00325849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Проведения анализа состояния </w:t>
            </w: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правонарушений с выявлением причин, способствующих совершению правонарушений, применения административного законодательства на территории поселения.</w:t>
            </w: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 плане работе совета по профилактике правонарушений на 2018 год.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4 квартал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Члены комиссии</w:t>
            </w:r>
          </w:p>
        </w:tc>
      </w:tr>
      <w:tr w:rsidR="00325849" w:rsidRPr="002E06EC" w:rsidTr="00325849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Своевременно знакомить членов комиссии с изменениями и дополнениями Федеральных законов и законов области по профилактике безнадзорности и правонарушениям несовершеннолетних.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Pr="002E06EC">
              <w:rPr>
                <w:rFonts w:ascii="Courier New" w:hAnsi="Courier New" w:cs="Courier New"/>
                <w:sz w:val="22"/>
                <w:szCs w:val="22"/>
                <w:lang w:eastAsia="en-US"/>
              </w:rPr>
              <w:t>Шарагайского муниципального образования</w:t>
            </w:r>
          </w:p>
        </w:tc>
      </w:tr>
    </w:tbl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5849" w:rsidRPr="00E945EE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sz w:val="30"/>
          <w:szCs w:val="30"/>
        </w:rPr>
      </w:pPr>
      <w:r w:rsidRPr="00E945EE">
        <w:rPr>
          <w:rStyle w:val="a6"/>
          <w:rFonts w:ascii="Arial" w:hAnsi="Arial" w:cs="Arial"/>
          <w:color w:val="000000"/>
          <w:sz w:val="30"/>
          <w:szCs w:val="30"/>
        </w:rPr>
        <w:t xml:space="preserve">План работы комиссии по профилактике правонарушений по предупреждению правонарушений среди несовершеннолетних при администрации </w:t>
      </w:r>
      <w:r w:rsidRPr="00E945EE">
        <w:rPr>
          <w:rFonts w:ascii="Arial" w:hAnsi="Arial" w:cs="Arial"/>
          <w:b/>
          <w:sz w:val="30"/>
          <w:szCs w:val="30"/>
        </w:rPr>
        <w:t>Шарагайского муниципального образования</w:t>
      </w:r>
      <w:r w:rsidRPr="00E945EE">
        <w:rPr>
          <w:rFonts w:ascii="Arial" w:hAnsi="Arial" w:cs="Arial"/>
          <w:color w:val="000000"/>
          <w:sz w:val="30"/>
          <w:szCs w:val="30"/>
        </w:rPr>
        <w:t xml:space="preserve"> </w:t>
      </w:r>
      <w:r w:rsidRPr="00E945EE">
        <w:rPr>
          <w:rStyle w:val="a6"/>
          <w:rFonts w:ascii="Arial" w:hAnsi="Arial" w:cs="Arial"/>
          <w:color w:val="000000"/>
          <w:sz w:val="30"/>
          <w:szCs w:val="30"/>
        </w:rPr>
        <w:t>на 2018год</w:t>
      </w:r>
    </w:p>
    <w:p w:rsidR="00325849" w:rsidRPr="002E06EC" w:rsidRDefault="00325849" w:rsidP="00325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5"/>
        <w:gridCol w:w="3282"/>
        <w:gridCol w:w="2379"/>
        <w:gridCol w:w="3429"/>
      </w:tblGrid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Style w:val="a6"/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Style w:val="a6"/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Style w:val="a6"/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Style w:val="a6"/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Обеспечение общественного порядка, пожарной безопасности при проведении новогодних и рождественских праздников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 01 по 10 января 2018 года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Pr="002E06EC">
              <w:rPr>
                <w:rFonts w:ascii="Courier New" w:hAnsi="Courier New" w:cs="Courier New"/>
                <w:sz w:val="22"/>
                <w:szCs w:val="22"/>
                <w:lang w:eastAsia="en-US"/>
              </w:rPr>
              <w:t>Шарагайского муниципального образования</w:t>
            </w:r>
          </w:p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участковый уполномоченный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Проверка торговых точек и точек </w:t>
            </w: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общественного питания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ежемесячно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Pr="002E06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Шарагайского </w:t>
            </w:r>
            <w:r w:rsidRPr="002E06E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Работа с неблагополучными семьями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Постоянно в течение года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Образовательные учреждения, социальная служба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Профилактика правонарушений среди молодежи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Постоянно в течение года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МКУК Шарагайский СКДЦ, МБОУ Шарагайская СОШ.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Обеспечение общественного порядка в проведении пасхальных и майских праздников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Pr="002E06EC">
              <w:rPr>
                <w:rFonts w:ascii="Courier New" w:hAnsi="Courier New" w:cs="Courier New"/>
                <w:sz w:val="22"/>
                <w:szCs w:val="22"/>
                <w:lang w:eastAsia="en-US"/>
              </w:rPr>
              <w:t>Шарагайского муниципального образования</w:t>
            </w: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участковый уполномоченный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Профилактика </w:t>
            </w:r>
            <w:proofErr w:type="gramStart"/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нарушений правил благоустройства территории населенных пунктов сельского поселения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2-3 квартал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Администрация, руководители учреждений, 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Профилактика правонарушений несовершеннолетних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Постоянно в течение года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Pr="002E06EC">
              <w:rPr>
                <w:rFonts w:ascii="Courier New" w:hAnsi="Courier New" w:cs="Courier New"/>
                <w:sz w:val="22"/>
                <w:szCs w:val="22"/>
                <w:lang w:eastAsia="en-US"/>
              </w:rPr>
              <w:t>Шарагайского муниципального образования</w:t>
            </w: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социальная служба, участковый уполномоченный, руководители муниципальных учреждений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Профилактика алкоголизма, наркомании и </w:t>
            </w:r>
            <w:proofErr w:type="spellStart"/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среди несовершеннолетних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Фельдшер </w:t>
            </w:r>
            <w:proofErr w:type="spellStart"/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ФАПа</w:t>
            </w:r>
            <w:proofErr w:type="spellEnd"/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поселения, образовательные учреждения, библиотека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Оздоровление детей сельского поселения в летний период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Руководитель образовательного учреждения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Повышение уровня культуры и роли семьи в воспитании несовершеннолетних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Постоянно в течение года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Руководитель образовательного учреждения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Рейды по выявлению фактов продажи алкогольной продукции несовершеннолетним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Pr="002E06EC">
              <w:rPr>
                <w:rFonts w:ascii="Courier New" w:hAnsi="Courier New" w:cs="Courier New"/>
                <w:sz w:val="22"/>
                <w:szCs w:val="22"/>
                <w:lang w:eastAsia="en-US"/>
              </w:rPr>
              <w:t>Шарагайского муниципального образования</w:t>
            </w: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участковый уполномоченный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E945EE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Профилактика</w:t>
            </w:r>
            <w:r w:rsidR="00325849"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экстремизма и терроризма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Pr="002E06EC">
              <w:rPr>
                <w:rFonts w:ascii="Courier New" w:hAnsi="Courier New" w:cs="Courier New"/>
                <w:sz w:val="22"/>
                <w:szCs w:val="22"/>
                <w:lang w:eastAsia="en-US"/>
              </w:rPr>
              <w:t>Шарагайского муниципального образования</w:t>
            </w:r>
            <w:proofErr w:type="gramStart"/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участковый уполномоченный, члены антитеррористической внештатной группы</w:t>
            </w:r>
          </w:p>
        </w:tc>
      </w:tr>
      <w:tr w:rsidR="00325849" w:rsidRPr="002E06EC" w:rsidTr="0032584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 w:rsidP="00E945EE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Профилактика </w:t>
            </w:r>
            <w:r w:rsidR="00E945E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 предотвращение конфликтности </w:t>
            </w: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молодежной среде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Постоянно в течение года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25849" w:rsidRPr="002E06EC" w:rsidRDefault="003258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06E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МКУК Шарагайский СКДЦ</w:t>
            </w:r>
          </w:p>
        </w:tc>
      </w:tr>
    </w:tbl>
    <w:p w:rsidR="00AC607E" w:rsidRPr="00E945EE" w:rsidRDefault="00AC607E" w:rsidP="00E945EE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sectPr w:rsidR="00AC607E" w:rsidRPr="00E945EE" w:rsidSect="002E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3B1"/>
    <w:multiLevelType w:val="hybridMultilevel"/>
    <w:tmpl w:val="7000545E"/>
    <w:lvl w:ilvl="0" w:tplc="2F0C2B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E4F10"/>
    <w:multiLevelType w:val="hybridMultilevel"/>
    <w:tmpl w:val="79BE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5849"/>
    <w:rsid w:val="002E06EC"/>
    <w:rsid w:val="00325849"/>
    <w:rsid w:val="006B2CBA"/>
    <w:rsid w:val="00AC607E"/>
    <w:rsid w:val="00E9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25849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32584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25849"/>
    <w:rPr>
      <w:i/>
      <w:iCs/>
    </w:rPr>
  </w:style>
  <w:style w:type="character" w:styleId="a6">
    <w:name w:val="Strong"/>
    <w:basedOn w:val="a0"/>
    <w:uiPriority w:val="22"/>
    <w:qFormat/>
    <w:rsid w:val="00325849"/>
    <w:rPr>
      <w:b/>
      <w:bCs/>
    </w:rPr>
  </w:style>
  <w:style w:type="character" w:styleId="a7">
    <w:name w:val="Hyperlink"/>
    <w:basedOn w:val="a0"/>
    <w:uiPriority w:val="99"/>
    <w:semiHidden/>
    <w:unhideWhenUsed/>
    <w:rsid w:val="00325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A4851371A3F35414AA47F48FCF27DF891255AB23DB00B3D37252C3A89D2928ED18BC15D37ABBEp3H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A4851371A3F35414AA47F48FCF27DF891255AB23DB00B3D37252C3A89D2928ED18BC15D37ABB9p3H6I" TargetMode="External"/><Relationship Id="rId5" Type="http://schemas.openxmlformats.org/officeDocument/2006/relationships/hyperlink" Target="consultantplus://offline/ref=6A4A4851371A3F35414AA47F48FCF27DF891255AB23DB00B3D37252C3A89D2928ED18BC15D37ABB9p3H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2018-07-12T04:25:00Z</dcterms:created>
  <dcterms:modified xsi:type="dcterms:W3CDTF">2018-08-08T03:03:00Z</dcterms:modified>
</cp:coreProperties>
</file>