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F7" w:rsidRDefault="00FF63F7" w:rsidP="00FF63F7">
      <w:pPr>
        <w:pStyle w:val="a3"/>
        <w:rPr>
          <w:b/>
          <w:sz w:val="24"/>
        </w:rPr>
      </w:pPr>
    </w:p>
    <w:p w:rsidR="00FF63F7" w:rsidRDefault="00FF63F7" w:rsidP="00FF63F7">
      <w:pPr>
        <w:pStyle w:val="a3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FF63F7" w:rsidRDefault="00FF63F7" w:rsidP="00FF63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F63F7" w:rsidRDefault="00FF63F7" w:rsidP="00FF63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БАЛАГАНСКИЙ РАЙОН</w:t>
      </w:r>
    </w:p>
    <w:p w:rsidR="00FF63F7" w:rsidRDefault="00FF63F7" w:rsidP="00FF63F7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АДМИНИСТРАЦИЯ</w:t>
      </w:r>
    </w:p>
    <w:p w:rsidR="00FF63F7" w:rsidRDefault="00FF63F7" w:rsidP="00FF63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ШАРАГАЙСКОГО МУНИЦИПАЛЬНОГО ОБРАЗОВАНИЯ</w:t>
      </w:r>
    </w:p>
    <w:p w:rsidR="00FF63F7" w:rsidRDefault="00FF63F7" w:rsidP="00FF6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ПОСТАНОВЛЕНИЕ</w:t>
      </w:r>
    </w:p>
    <w:p w:rsidR="00FF63F7" w:rsidRDefault="00FF63F7" w:rsidP="00FF6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3F7" w:rsidRDefault="00EA612D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 </w:t>
      </w:r>
      <w:r w:rsidR="00FF63F7">
        <w:rPr>
          <w:rFonts w:ascii="Times New Roman" w:hAnsi="Times New Roman"/>
          <w:sz w:val="24"/>
          <w:szCs w:val="24"/>
        </w:rPr>
        <w:t xml:space="preserve">февраля 2017 года </w:t>
      </w:r>
      <w:r w:rsidR="00FF63F7">
        <w:rPr>
          <w:rFonts w:ascii="Times New Roman" w:hAnsi="Times New Roman"/>
          <w:sz w:val="24"/>
          <w:szCs w:val="24"/>
        </w:rPr>
        <w:tab/>
        <w:t xml:space="preserve">                с. Шарагай </w:t>
      </w:r>
      <w:r w:rsidR="00FF63F7">
        <w:rPr>
          <w:rFonts w:ascii="Times New Roman" w:hAnsi="Times New Roman"/>
          <w:sz w:val="24"/>
          <w:szCs w:val="24"/>
        </w:rPr>
        <w:tab/>
        <w:t xml:space="preserve">                                      № 17-А</w:t>
      </w:r>
    </w:p>
    <w:p w:rsidR="00FF63F7" w:rsidRDefault="00FF63F7" w:rsidP="00FF6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дополнений в постановление администрации                                                         Шарагайского муниципального образования от 12 января                                                                         2016 года № 04 «Об утверждении Плана мероприятий                                                               администрации Шарагайского муниципального образования по                                                                                    противодействию коррупции на 2017 год».</w:t>
      </w:r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63F7" w:rsidRDefault="00FF63F7" w:rsidP="00FF63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повышения эффективности борьбы с коррупцией на территории Шарагайского муниципального образования,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Указом Губернатора Иркутской области от 17.01.2017 года № 5-уг "Об утверждении Плана противодействия коррупции в Иркутской области на 2017 год",  руководствуясь статьями 6, 55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Устава Шарагайского муниципального образования,</w:t>
      </w:r>
    </w:p>
    <w:p w:rsidR="00FF63F7" w:rsidRDefault="00FF63F7" w:rsidP="00FF63F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FF63F7" w:rsidRDefault="00FF63F7" w:rsidP="00FF63F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дополнения в постановление № 04 от 12 января 2016 года «Об утверждении Плана мероприятий администрации Шарагайского муниципального образования по противодействию коррупции на 2017 год (Приложение № 1).</w:t>
      </w:r>
    </w:p>
    <w:p w:rsidR="00FF63F7" w:rsidRDefault="00FF63F7" w:rsidP="00FF63F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2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Антикоррупционные механизмы в системе муниципальной службы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63F7" w:rsidRDefault="00FF63F7" w:rsidP="00FF63F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пунктом 2.8 следующего содержания:</w:t>
      </w:r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  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на территории Шарагайского муниципального образования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.;</w:t>
      </w:r>
      <w:proofErr w:type="gramEnd"/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- дополнить пунктом 2.9, изложив его в следующей редакции</w:t>
      </w:r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2.9.  Реализация мер по обеспечению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соблюдением муниципальными служащими Шарагайского муниципального образования обязанностей, ограничений и запретов, связанных с прохождением муниципальной службы, обязанностей и ограничений, касающихся получения подарков, порядка сдачи подарка, применение соответствующих мер ответственности, требований к служебному поведению</w:t>
      </w:r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</w:t>
      </w:r>
      <w:r>
        <w:rPr>
          <w:rFonts w:ascii="Times New Roman" w:hAnsi="Times New Roman"/>
          <w:color w:val="000000"/>
          <w:sz w:val="24"/>
          <w:szCs w:val="24"/>
        </w:rPr>
        <w:t>дополнить пунктом 2.10, изложив его в следующей редакции</w:t>
      </w:r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2.10  Осуществление контроля за применением предусмотренных законодательством мер юридической ответственности в каждом случае несоблюдения муниципальными служащими Шарагайского муниципального образования, работниками организаций, созданных для выполнения задач, поставленных перед исполнительными органами местного самоуправления,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</w:r>
      <w:proofErr w:type="gramEnd"/>
    </w:p>
    <w:p w:rsidR="00FF63F7" w:rsidRDefault="00FF63F7" w:rsidP="00FF63F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1.2.часть 3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Проведение экспертизы на коррупциогенность проектов НПА</w:t>
      </w:r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- дополнить пунктом 3.2., изложив его в следующей редакции</w:t>
      </w:r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3.2.Осуществление проведения органами местного самоуправления антикоррупционного</w:t>
      </w:r>
      <w:r>
        <w:rPr>
          <w:rFonts w:ascii="Times New Roman" w:hAnsi="Times New Roman"/>
          <w:color w:val="000000"/>
          <w:sz w:val="24"/>
          <w:szCs w:val="24"/>
        </w:rPr>
        <w:br/>
        <w:t>мониторинга</w:t>
      </w:r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- дополнить пунктом 3.3., изложив его в следующей редакции:</w:t>
      </w:r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3.3.Направление сведений и материалов антикоррупционного мониторинга в комиссию по координации работы по противодействию коррупции в Шарагайском муниципальном образовании</w:t>
      </w:r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1.3.часть 4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Профилактика коррупции в экономической и социальной сферах</w:t>
      </w:r>
      <w:proofErr w:type="gramEnd"/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- дополнить пунктом 4.2., изложив его в следующей редакции:</w:t>
      </w:r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4.2.Принятие мер по предупреждению коррупции в организациях, созданных для выполнения задач, поставленных перед органами местного самоуправления</w:t>
      </w:r>
    </w:p>
    <w:p w:rsidR="00FF63F7" w:rsidRDefault="00FF63F7" w:rsidP="00FF63F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пунктом 4.3. следующего содержания:</w:t>
      </w:r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4.3.Методическое сопровождение и консультирование, муниципальных служащих Шарагайского муниципального образования, органов местного самоуправления муниципальных образований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правонарушений), в том числе по вопросам работы комиссий по соблюдению требований к служебному поведению, муниципальных служащих Шарагайского муниципального образования и урегулированию конфликта</w:t>
      </w:r>
      <w:r>
        <w:rPr>
          <w:rFonts w:ascii="Times New Roman" w:hAnsi="Times New Roman"/>
          <w:color w:val="000000"/>
          <w:sz w:val="24"/>
          <w:szCs w:val="24"/>
        </w:rPr>
        <w:br/>
        <w:t>интересов</w:t>
      </w:r>
      <w:proofErr w:type="gramEnd"/>
    </w:p>
    <w:p w:rsidR="00FF63F7" w:rsidRDefault="00FF63F7" w:rsidP="00FF63F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печатном средстве массовой информации населения «Шарагайский вестник» и на  официальном сайте администрации Шарагайского муниципального образования</w:t>
      </w:r>
    </w:p>
    <w:p w:rsidR="00FF63F7" w:rsidRDefault="00FF63F7" w:rsidP="00FF6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FF63F7" w:rsidRDefault="00FF63F7" w:rsidP="00FF63F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Глава Шарагайского муниципального образования</w:t>
      </w:r>
    </w:p>
    <w:p w:rsidR="00FF63F7" w:rsidRDefault="00FF63F7" w:rsidP="00FF63F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В.И. Киселёв</w:t>
      </w:r>
    </w:p>
    <w:p w:rsidR="00FF63F7" w:rsidRDefault="00FF63F7" w:rsidP="00FF63F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63F7" w:rsidRDefault="00FF63F7" w:rsidP="00FF63F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63F7" w:rsidRDefault="00FF63F7" w:rsidP="00FF63F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63F7" w:rsidRDefault="00FF63F7" w:rsidP="00FF63F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63F7" w:rsidRDefault="00FF63F7" w:rsidP="00FF63F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63F7" w:rsidRDefault="00FF63F7" w:rsidP="00FF63F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63F7" w:rsidRDefault="00FF63F7" w:rsidP="00FF63F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63F7" w:rsidRDefault="00FF63F7" w:rsidP="00FF63F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63F7" w:rsidRDefault="00FF63F7" w:rsidP="00FF63F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63F7" w:rsidRDefault="00FF63F7" w:rsidP="00FF63F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63F7" w:rsidRDefault="00FF63F7" w:rsidP="00FF63F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FF63F7" w:rsidRDefault="00FF63F7" w:rsidP="00FF63F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Приложение № 1                                                    </w:t>
      </w:r>
    </w:p>
    <w:p w:rsidR="00FF63F7" w:rsidRDefault="00FF63F7" w:rsidP="00FF63F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к постановлению администрации Шарагайского  </w:t>
      </w:r>
    </w:p>
    <w:p w:rsidR="00FF63F7" w:rsidRDefault="00FF63F7" w:rsidP="00FF63F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муниципального образования</w:t>
      </w:r>
    </w:p>
    <w:p w:rsidR="00FF63F7" w:rsidRDefault="00FF63F7" w:rsidP="00FF63F7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от 22.02..2017 года №  17-А                          </w:t>
      </w:r>
    </w:p>
    <w:p w:rsidR="00FF63F7" w:rsidRDefault="00FF63F7" w:rsidP="00FF63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                                                                                                                                        мероприятий администрации Шарагайского муниципального образования</w:t>
      </w:r>
    </w:p>
    <w:p w:rsidR="00FF63F7" w:rsidRDefault="00FF63F7" w:rsidP="00FF63F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противодействию коррупции на 2017 год</w:t>
      </w: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8"/>
        <w:gridCol w:w="5387"/>
        <w:gridCol w:w="2268"/>
        <w:gridCol w:w="1984"/>
      </w:tblGrid>
      <w:tr w:rsidR="00FF63F7" w:rsidTr="00FF63F7">
        <w:trPr>
          <w:trHeight w:val="238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Ответственное лицо </w:t>
            </w:r>
          </w:p>
        </w:tc>
      </w:tr>
    </w:tbl>
    <w:p w:rsidR="00FF63F7" w:rsidRDefault="00FF63F7" w:rsidP="00FF63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1. Формирование механизма противодействия коррупции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6"/>
        <w:gridCol w:w="2264"/>
        <w:gridCol w:w="1983"/>
      </w:tblGrid>
      <w:tr w:rsidR="00FF63F7" w:rsidTr="00FF63F7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6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деятельности по противодействию коррупции в Администрации Шарагайского муниципального образования</w:t>
            </w:r>
          </w:p>
        </w:tc>
        <w:tc>
          <w:tcPr>
            <w:tcW w:w="111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Глава администрации</w:t>
            </w:r>
          </w:p>
        </w:tc>
      </w:tr>
    </w:tbl>
    <w:p w:rsidR="00FF63F7" w:rsidRDefault="00FF63F7" w:rsidP="00FF6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2. Антикоррупционные механизмы в системе муниципальной службы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4"/>
        <w:gridCol w:w="5386"/>
        <w:gridCol w:w="2234"/>
        <w:gridCol w:w="2016"/>
      </w:tblGrid>
      <w:tr w:rsidR="00FF63F7" w:rsidTr="00FF63F7">
        <w:tc>
          <w:tcPr>
            <w:tcW w:w="27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Прием на муниципальную службу граждан исключительно в соответствии с установленными квалификационными требованиями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FF63F7" w:rsidTr="00FF63F7">
        <w:tc>
          <w:tcPr>
            <w:tcW w:w="27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повышения квалификации кадров в сфере размещения заказов для муниципальных нужд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FF63F7" w:rsidTr="00FF63F7">
        <w:tc>
          <w:tcPr>
            <w:tcW w:w="27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Своевременное рассмотрение комиссиями по соблюдению требований к служебному поведению муниципальных служащих администрации Шарагайского муниципального образования и урегулированию конфликта интересов вопросов соблюдения муниципальными служащими требований к служебному поведению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FF63F7" w:rsidTr="00FF63F7">
        <w:tc>
          <w:tcPr>
            <w:tcW w:w="27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своевременной сдачи муниципальными служащими сведений о доходах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расходах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об имуществе и обязательствах имущественного характера и приема указанных сведений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 30 апреля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Ведущий специалист</w:t>
            </w:r>
          </w:p>
        </w:tc>
      </w:tr>
      <w:tr w:rsidR="00FF63F7" w:rsidTr="00FF63F7">
        <w:tc>
          <w:tcPr>
            <w:tcW w:w="27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представляемых сведений о доходах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расходах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 приеме на муниципальную службу</w:t>
            </w:r>
          </w:p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распоряжению администрации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FF63F7" w:rsidTr="00FF63F7">
        <w:tc>
          <w:tcPr>
            <w:tcW w:w="27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обучающих совещаний для муниципальных служащих по вопросам реализации антикоррупционного законодательства, по соблюдению ограничений,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коррупции, в т.ч. об установлении наказания за коммерческий подкуп, получение и дачу взятки, об увольнении в связи с утратой доверия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о порядке проверки сведений, представляемых муниципальными служащими, в соответствии с законодательством РФ о противодействии коррупции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 необходимости.</w:t>
            </w:r>
          </w:p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 не реже 1 раза в 6 месяцев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FF63F7" w:rsidTr="00FF63F7">
        <w:tc>
          <w:tcPr>
            <w:tcW w:w="27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2.7.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FF63F7" w:rsidTr="00FF63F7">
        <w:trPr>
          <w:trHeight w:val="876"/>
        </w:trPr>
        <w:tc>
          <w:tcPr>
            <w:tcW w:w="27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исполнения нормативных правовых актов Российской Федерации, направленных на совершенствование организационных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основ противодействия коррупции на территории Шарагайского муниципального образования.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FF63F7" w:rsidTr="00FF63F7">
        <w:trPr>
          <w:trHeight w:val="309"/>
        </w:trPr>
        <w:tc>
          <w:tcPr>
            <w:tcW w:w="27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Реализация мер по обеспечению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соблюдением муниципальными служащими Шарагайского муниципального образования обязанностей, ограничений и запретов, связанных с прохождением муниципальной службы, обязанностей и ограничений, касающихся получения подарков, порядка сдачи подарка, применение соответствующих мер ответственности, требований к служебному поведению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FF63F7" w:rsidTr="00FF63F7">
        <w:trPr>
          <w:trHeight w:val="309"/>
        </w:trPr>
        <w:tc>
          <w:tcPr>
            <w:tcW w:w="27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применением предусмотренных законодательством мер юридической ответственности в каждом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случае несоблюдения муниципальными служащими Шарагайского муниципального образования, работниками организаций, созданных для выполнения задач, поставленных перед исполнительными органами местного самоуправления, запретов, ограничений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администрации</w:t>
            </w:r>
          </w:p>
        </w:tc>
      </w:tr>
    </w:tbl>
    <w:p w:rsidR="00FF63F7" w:rsidRDefault="00FF63F7" w:rsidP="00FF6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 xml:space="preserve">3. Проведение экспертизы на коррупциогенность проектов НПА 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FF63F7" w:rsidTr="00FF63F7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и проведение экспертизы на коррупциогенность нормативных правовых актов, проектов нормативных правовых актов администрации Шарагайского муниципального образования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Ведущий специалист</w:t>
            </w:r>
          </w:p>
        </w:tc>
      </w:tr>
      <w:tr w:rsidR="00FF63F7" w:rsidTr="00FF63F7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Осуществление проведения органами местного самоуправления антикоррупционного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мониторинга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Ежеквартально 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Ведущий специалист</w:t>
            </w:r>
          </w:p>
        </w:tc>
      </w:tr>
      <w:tr w:rsidR="00FF63F7" w:rsidTr="00FF63F7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Направление сведений и материалов антикоррупционного мониторинга в комиссию по координации работы по противодействию коррупции в Шарагайском  муниципальном образовании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Ведущий специалист</w:t>
            </w:r>
          </w:p>
        </w:tc>
      </w:tr>
    </w:tbl>
    <w:p w:rsidR="00FF63F7" w:rsidRDefault="00FF63F7" w:rsidP="00FF63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 xml:space="preserve">4.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Профилактика коррупции в экономической и социальной сферах</w:t>
      </w:r>
      <w:proofErr w:type="gramEnd"/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FF63F7" w:rsidTr="00FF63F7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проверок сохранности и использования муниципальных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земельных участков и имущества, переданных юридическим и физическим лицам по договорам аренды, безвозмездного пользования, а также проведение проверок соблюдения данными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лицами условий соответствующих договоров.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</w:tr>
      <w:tr w:rsidR="00FF63F7" w:rsidTr="00FF63F7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Принятие мер по предупреждению коррупции в организациях, созданных для выполнения задач, поставленных перед органами местного самоуправления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FF63F7" w:rsidTr="00FF63F7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Методическое сопровождение и консультирование, муниципальных служащих Шарагайского муниципального образования, органов местного самоуправления муниципальных образований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правонарушений), в том числе по вопросам работы комиссий по соблюдению требований к служебному поведению, муниципальных служащих Шарагайского муниципального образования и урегулированию конфликта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интересов</w:t>
            </w:r>
            <w:proofErr w:type="gramEnd"/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администрации</w:t>
            </w:r>
          </w:p>
        </w:tc>
      </w:tr>
    </w:tbl>
    <w:p w:rsidR="00FF63F7" w:rsidRDefault="00FF63F7" w:rsidP="00FF63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5. Обеспечение права граждан и организаций на доступ к информации о деятельности органов местного самоуправления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FF63F7" w:rsidTr="00FF63F7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администрации</w:t>
            </w:r>
          </w:p>
        </w:tc>
      </w:tr>
    </w:tbl>
    <w:p w:rsidR="00FF63F7" w:rsidRDefault="00FF63F7" w:rsidP="00FF63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6. Расширение системы правового просвещения населения, а также периодическое исследование состояния коррупции и эффективности мер,  принимаемых по ее предупреждению и борьбе с ней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FF63F7" w:rsidTr="00FF63F7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Размещение в средствах массовой информации (в печатном издании, на официальном сайте администрации Шарагайского МО) информации о деятельности администрации и Думы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Шарагайского муниципального образования, а также всех проводимых проверках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</w:tr>
      <w:tr w:rsidR="00FF63F7" w:rsidTr="00FF63F7">
        <w:trPr>
          <w:trHeight w:val="817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6.2. 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Анализ периодического исследования  состояния коррупции и эффективности мер, принимаемых по ее предупреждению и борьбе с ней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администрации.</w:t>
            </w:r>
          </w:p>
        </w:tc>
      </w:tr>
    </w:tbl>
    <w:p w:rsidR="00FF63F7" w:rsidRDefault="00FF63F7" w:rsidP="00FF63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F63F7" w:rsidRDefault="00FF63F7" w:rsidP="00FF63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7. Взаимодействие с прокуратурой Балаганского района в сфере нормотворчества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FF63F7" w:rsidTr="00FF63F7">
        <w:trPr>
          <w:trHeight w:val="192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7.1. 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Сверка изменений, внесенных в федеральные законы, указы Президента Российской Федерации, постановления Правительства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Устав Иркутской области и законы Иркутской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 предмет необходимости внесения изменений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действующие нормативные правовые акты исполнительных и представительных органов местного самоуправления Шарагайского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F63F7" w:rsidRDefault="00FF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63F7" w:rsidRDefault="00FF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63F7" w:rsidRDefault="00FF63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Ежемесячно</w:t>
            </w:r>
          </w:p>
          <w:p w:rsidR="00FF63F7" w:rsidRDefault="00FF63F7">
            <w:pPr>
              <w:spacing w:after="0" w:line="240" w:lineRule="auto"/>
              <w:ind w:firstLine="21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администрации.</w:t>
            </w:r>
          </w:p>
        </w:tc>
      </w:tr>
      <w:tr w:rsidR="00FF63F7" w:rsidTr="00FF63F7">
        <w:trPr>
          <w:trHeight w:val="2460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Информирование  прокуратуры Балаганского района о количестве правовых актов, приведенных в соответствие с требованиями федерального, регионального законодательства по предложению контролирующих (надзорных) органов и самостоятельно, о количестве нормативных правовых актов, из которых исключены коррупциогенные факторы по заключениям  антикоррупционных  экспертиз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FF63F7" w:rsidRDefault="00FF6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F63F7" w:rsidRDefault="00FF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63F7" w:rsidRDefault="00FF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63F7" w:rsidRDefault="00FF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F63F7" w:rsidRDefault="00FF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администрации</w:t>
            </w:r>
          </w:p>
          <w:p w:rsidR="00FF63F7" w:rsidRDefault="00FF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63F7" w:rsidRDefault="00FF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63F7" w:rsidRDefault="00FF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63F7" w:rsidRDefault="00FF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63F7" w:rsidRDefault="00FF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63F7" w:rsidRDefault="00FF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3F7" w:rsidTr="00FF63F7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  в прокуратуру Балаганского района перечень правовых актов, изданных администрацией 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Думой Шарагайского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 за отчетный  месяц» 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срок до 15 числа месяца,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Ведущий специалист.</w:t>
            </w:r>
          </w:p>
        </w:tc>
      </w:tr>
      <w:tr w:rsidR="00FF63F7" w:rsidTr="00FF63F7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в прокуратуру Балаганского района выписка из протокола заседания Думы Шарагайского муниципального образования  об участии представителя прокуратуры на заседании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 рабочих дней по прошествии очередного (внеочередного) заседания Думы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Ведущий</w:t>
            </w:r>
          </w:p>
          <w:p w:rsidR="00FF63F7" w:rsidRDefault="00FF6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специалист.</w:t>
            </w:r>
          </w:p>
        </w:tc>
      </w:tr>
    </w:tbl>
    <w:p w:rsidR="00FF63F7" w:rsidRDefault="00FF63F7" w:rsidP="00FF63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F7" w:rsidRDefault="00FF63F7" w:rsidP="00FF6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AFF" w:rsidRDefault="00DD3AFF"/>
    <w:sectPr w:rsidR="00DD3AFF" w:rsidSect="00FF63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6CDF"/>
    <w:multiLevelType w:val="multilevel"/>
    <w:tmpl w:val="821E4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3F7"/>
    <w:rsid w:val="001212A3"/>
    <w:rsid w:val="004767CD"/>
    <w:rsid w:val="0048250F"/>
    <w:rsid w:val="00571C34"/>
    <w:rsid w:val="007C17FB"/>
    <w:rsid w:val="0098149D"/>
    <w:rsid w:val="00DD3AFF"/>
    <w:rsid w:val="00EA612D"/>
    <w:rsid w:val="00F55F20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F63F7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3F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F63F7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FF63F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FF6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2026</Words>
  <Characters>11552</Characters>
  <Application>Microsoft Office Word</Application>
  <DocSecurity>0</DocSecurity>
  <Lines>96</Lines>
  <Paragraphs>27</Paragraphs>
  <ScaleCrop>false</ScaleCrop>
  <Company>Krokoz™</Company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2017-12-27T02:37:00Z</dcterms:created>
  <dcterms:modified xsi:type="dcterms:W3CDTF">2017-12-27T07:53:00Z</dcterms:modified>
</cp:coreProperties>
</file>