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7" w:rsidRDefault="00AF4807" w:rsidP="00AF4807">
      <w:pPr>
        <w:jc w:val="center"/>
        <w:rPr>
          <w:b/>
        </w:rPr>
      </w:pPr>
      <w:r>
        <w:rPr>
          <w:b/>
        </w:rPr>
        <w:t>РОССИЙСКАЯ ФЕДЕРАЦИЯ</w:t>
      </w:r>
    </w:p>
    <w:p w:rsidR="00AF4807" w:rsidRDefault="00AF4807" w:rsidP="00AF4807">
      <w:pPr>
        <w:jc w:val="center"/>
        <w:rPr>
          <w:b/>
        </w:rPr>
      </w:pPr>
      <w:r>
        <w:rPr>
          <w:b/>
        </w:rPr>
        <w:t>ИРКУТСКЯ ОБЛАСТЬ</w:t>
      </w:r>
    </w:p>
    <w:p w:rsidR="00AF4807" w:rsidRDefault="00AF4807" w:rsidP="00AF4807">
      <w:pPr>
        <w:jc w:val="center"/>
        <w:rPr>
          <w:b/>
        </w:rPr>
      </w:pPr>
      <w:r>
        <w:rPr>
          <w:b/>
        </w:rPr>
        <w:t>БАЛАГАНСКИЙ РАЙОН</w:t>
      </w:r>
    </w:p>
    <w:p w:rsidR="00AF4807" w:rsidRDefault="00AF4807" w:rsidP="00AF4807">
      <w:pPr>
        <w:jc w:val="center"/>
        <w:rPr>
          <w:b/>
        </w:rPr>
      </w:pPr>
      <w:r>
        <w:rPr>
          <w:b/>
        </w:rPr>
        <w:t>АДМИНИСТРАЦИЯ                                                                                                                     ШАРАГАЙСКОГО МУНИЦИПАЛЬНОГО ОБРАЗОВАНИЯ</w:t>
      </w:r>
    </w:p>
    <w:p w:rsidR="00AF4807" w:rsidRDefault="00AF4807" w:rsidP="00AF4807">
      <w:pPr>
        <w:jc w:val="center"/>
        <w:rPr>
          <w:b/>
        </w:rPr>
      </w:pPr>
    </w:p>
    <w:p w:rsidR="00AF4807" w:rsidRDefault="00AF4807" w:rsidP="00AF4807">
      <w:pPr>
        <w:jc w:val="center"/>
        <w:rPr>
          <w:b/>
        </w:rPr>
      </w:pPr>
      <w:r>
        <w:rPr>
          <w:b/>
        </w:rPr>
        <w:t>ПОСТАНОВЛЕНИЕ</w:t>
      </w:r>
    </w:p>
    <w:p w:rsidR="00AF4807" w:rsidRDefault="00AF4807" w:rsidP="00AF4807">
      <w:pPr>
        <w:jc w:val="center"/>
        <w:rPr>
          <w:b/>
        </w:rPr>
      </w:pPr>
    </w:p>
    <w:p w:rsidR="00AF4807" w:rsidRDefault="00AF4807" w:rsidP="00AF4807">
      <w:r>
        <w:t xml:space="preserve">18 октября </w:t>
      </w:r>
      <w:r w:rsidR="000E709F">
        <w:t xml:space="preserve">2017 </w:t>
      </w:r>
      <w:r>
        <w:t>года                                    с</w:t>
      </w:r>
      <w:r w:rsidR="00FA0899">
        <w:t xml:space="preserve">. </w:t>
      </w:r>
      <w:r>
        <w:t xml:space="preserve"> Шарагай                                       № 41</w:t>
      </w:r>
    </w:p>
    <w:p w:rsidR="00AF4807" w:rsidRDefault="00AF4807" w:rsidP="00AF4807"/>
    <w:p w:rsidR="00AF4807" w:rsidRDefault="00AF4807" w:rsidP="00AF4807">
      <w:r>
        <w:t>«О проведен</w:t>
      </w:r>
      <w:proofErr w:type="gramStart"/>
      <w:r>
        <w:t>ии ау</w:t>
      </w:r>
      <w:proofErr w:type="gramEnd"/>
      <w:r>
        <w:t>кциона»</w:t>
      </w:r>
    </w:p>
    <w:p w:rsidR="00AF4807" w:rsidRDefault="00AF4807" w:rsidP="00AF4807"/>
    <w:p w:rsidR="00AF4807" w:rsidRDefault="00AF4807" w:rsidP="00AF4807"/>
    <w:p w:rsidR="00AF4807" w:rsidRPr="003743D0" w:rsidRDefault="00AF4807" w:rsidP="00D15174">
      <w:pPr>
        <w:rPr>
          <w:color w:val="000000"/>
        </w:rPr>
      </w:pPr>
      <w:r w:rsidRPr="003743D0">
        <w:t xml:space="preserve">           Руководствуясь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3743D0">
          <w:t>2001 г</w:t>
        </w:r>
      </w:smartTag>
      <w:r w:rsidRPr="003743D0">
        <w:t>. № 178-ФЗ «О приватизации государственного и муниципального имущества»,</w:t>
      </w:r>
      <w:proofErr w:type="gramStart"/>
      <w:r w:rsidRPr="003743D0">
        <w:t xml:space="preserve"> </w:t>
      </w:r>
      <w:r w:rsidRPr="003743D0">
        <w:rPr>
          <w:color w:val="000000"/>
        </w:rPr>
        <w:t>,</w:t>
      </w:r>
      <w:proofErr w:type="gramEnd"/>
      <w:r w:rsidRPr="003743D0">
        <w:rPr>
          <w:color w:val="000000"/>
        </w:rPr>
        <w:t xml:space="preserve"> решением Думы Шарагайского муниципального образования «Об утверждении Прогнозного плана приватизации муници</w:t>
      </w:r>
      <w:r w:rsidR="00D15174" w:rsidRPr="003743D0">
        <w:rPr>
          <w:color w:val="000000"/>
        </w:rPr>
        <w:t xml:space="preserve">пального имущества на 2017 </w:t>
      </w:r>
      <w:r w:rsidRPr="003743D0">
        <w:rPr>
          <w:color w:val="000000"/>
        </w:rPr>
        <w:t xml:space="preserve">год» от </w:t>
      </w:r>
      <w:r w:rsidR="00571A08" w:rsidRPr="003743D0">
        <w:rPr>
          <w:color w:val="000000"/>
        </w:rPr>
        <w:t>04</w:t>
      </w:r>
      <w:r w:rsidR="00D15174" w:rsidRPr="003743D0">
        <w:rPr>
          <w:color w:val="000000"/>
        </w:rPr>
        <w:t xml:space="preserve"> октября 2017 г</w:t>
      </w:r>
      <w:r w:rsidR="00571A08" w:rsidRPr="003743D0">
        <w:rPr>
          <w:color w:val="000000"/>
        </w:rPr>
        <w:t>ода</w:t>
      </w:r>
      <w:r w:rsidR="00D15174" w:rsidRPr="003743D0">
        <w:rPr>
          <w:color w:val="000000"/>
        </w:rPr>
        <w:t>. № 1-5</w:t>
      </w:r>
      <w:r w:rsidRPr="003743D0">
        <w:rPr>
          <w:color w:val="000000"/>
        </w:rPr>
        <w:t>, Уставом Шарагайского муниципального образования</w:t>
      </w:r>
      <w:r w:rsidR="00571A08" w:rsidRPr="003743D0">
        <w:rPr>
          <w:color w:val="000000"/>
        </w:rPr>
        <w:t xml:space="preserve"> администрация Шарагайского муниципального образования </w:t>
      </w:r>
    </w:p>
    <w:p w:rsidR="00AF4807" w:rsidRDefault="00AF4807" w:rsidP="00AF4807">
      <w:pPr>
        <w:jc w:val="both"/>
      </w:pPr>
    </w:p>
    <w:p w:rsidR="00AF4807" w:rsidRDefault="00571A08" w:rsidP="00AF4807">
      <w:pPr>
        <w:jc w:val="center"/>
        <w:rPr>
          <w:b/>
        </w:rPr>
      </w:pPr>
      <w:r>
        <w:rPr>
          <w:b/>
        </w:rPr>
        <w:t>ПОСТАНОВЛЯЕТ</w:t>
      </w:r>
      <w:r w:rsidR="00AF4807">
        <w:rPr>
          <w:b/>
        </w:rPr>
        <w:t>:</w:t>
      </w:r>
    </w:p>
    <w:p w:rsidR="00AF4807" w:rsidRDefault="00AF4807" w:rsidP="00AF4807">
      <w:pPr>
        <w:jc w:val="center"/>
        <w:rPr>
          <w:b/>
        </w:rPr>
      </w:pPr>
    </w:p>
    <w:p w:rsidR="00AF4807" w:rsidRPr="002B76C1" w:rsidRDefault="00AF4807" w:rsidP="00AF4807">
      <w:pPr>
        <w:jc w:val="both"/>
      </w:pPr>
      <w:r>
        <w:t xml:space="preserve">1.  </w:t>
      </w:r>
      <w:r w:rsidRPr="002B76C1">
        <w:t>Провести аукцион по продаже движимого муниципального имущества:</w:t>
      </w:r>
    </w:p>
    <w:p w:rsidR="00AF4807" w:rsidRDefault="00AF4807" w:rsidP="00AF4807">
      <w:pPr>
        <w:jc w:val="both"/>
      </w:pPr>
      <w:r w:rsidRPr="002B76C1">
        <w:t xml:space="preserve">- </w:t>
      </w:r>
      <w:r w:rsidRPr="00571A08">
        <w:rPr>
          <w:b/>
        </w:rPr>
        <w:t xml:space="preserve">автомобиль </w:t>
      </w:r>
      <w:r w:rsidR="00D15174" w:rsidRPr="00571A08">
        <w:rPr>
          <w:b/>
        </w:rPr>
        <w:t>ГАЗ-3302</w:t>
      </w:r>
      <w:r w:rsidRPr="00571A08">
        <w:rPr>
          <w:b/>
        </w:rPr>
        <w:t xml:space="preserve">, </w:t>
      </w:r>
      <w:r w:rsidR="002B76C1" w:rsidRPr="00571A08">
        <w:rPr>
          <w:b/>
        </w:rPr>
        <w:t>самосвал</w:t>
      </w:r>
      <w:r w:rsidRPr="002B76C1">
        <w:t>, государственный реги</w:t>
      </w:r>
      <w:r w:rsidR="00D15174" w:rsidRPr="002B76C1">
        <w:t xml:space="preserve">страционный номер </w:t>
      </w:r>
      <w:r w:rsidR="00D15174" w:rsidRPr="00571A08">
        <w:rPr>
          <w:b/>
        </w:rPr>
        <w:t xml:space="preserve">У761СУ </w:t>
      </w:r>
      <w:r w:rsidR="00571A08" w:rsidRPr="00571A08">
        <w:rPr>
          <w:b/>
        </w:rPr>
        <w:t>38</w:t>
      </w:r>
      <w:r w:rsidR="00571A08">
        <w:t>. и</w:t>
      </w:r>
      <w:r w:rsidRPr="002B76C1">
        <w:t>дентификационный номер (</w:t>
      </w:r>
      <w:r w:rsidRPr="002B76C1">
        <w:rPr>
          <w:lang w:val="en-US"/>
        </w:rPr>
        <w:t>VIN</w:t>
      </w:r>
      <w:r w:rsidRPr="002B76C1">
        <w:t xml:space="preserve">) </w:t>
      </w:r>
      <w:r w:rsidR="00D15174" w:rsidRPr="00571A08">
        <w:rPr>
          <w:b/>
        </w:rPr>
        <w:t>не установлен</w:t>
      </w:r>
      <w:r w:rsidRPr="002B76C1">
        <w:t xml:space="preserve">; </w:t>
      </w:r>
      <w:r w:rsidRPr="00571A08">
        <w:rPr>
          <w:b/>
        </w:rPr>
        <w:t xml:space="preserve">категория </w:t>
      </w:r>
      <w:r w:rsidR="00D15174" w:rsidRPr="00571A08">
        <w:rPr>
          <w:b/>
        </w:rPr>
        <w:t>С</w:t>
      </w:r>
      <w:r w:rsidR="00D15174" w:rsidRPr="002B76C1">
        <w:t>; год изготов</w:t>
      </w:r>
      <w:r w:rsidR="002B76C1">
        <w:t xml:space="preserve">ления ТС </w:t>
      </w:r>
      <w:r w:rsidR="002B76C1" w:rsidRPr="00571A08">
        <w:rPr>
          <w:b/>
        </w:rPr>
        <w:t>1980</w:t>
      </w:r>
      <w:r w:rsidRPr="002B76C1">
        <w:t xml:space="preserve">; модель  двигателя </w:t>
      </w:r>
      <w:r w:rsidR="00D15174" w:rsidRPr="00571A08">
        <w:rPr>
          <w:b/>
        </w:rPr>
        <w:t>ГАЗ 53</w:t>
      </w:r>
      <w:r w:rsidRPr="002B76C1">
        <w:t>, № двигателя</w:t>
      </w:r>
      <w:r w:rsidRPr="002B76C1">
        <w:rPr>
          <w:color w:val="000000"/>
        </w:rPr>
        <w:t xml:space="preserve"> </w:t>
      </w:r>
      <w:r w:rsidR="00D15174" w:rsidRPr="00571A08">
        <w:rPr>
          <w:b/>
          <w:color w:val="000000"/>
        </w:rPr>
        <w:t>без номера</w:t>
      </w:r>
      <w:r w:rsidR="00571A08">
        <w:rPr>
          <w:color w:val="000000"/>
        </w:rPr>
        <w:t>,</w:t>
      </w:r>
      <w:proofErr w:type="gramStart"/>
      <w:r w:rsidR="00571A08">
        <w:rPr>
          <w:color w:val="000000"/>
        </w:rPr>
        <w:t xml:space="preserve"> </w:t>
      </w:r>
      <w:r w:rsidRPr="002B76C1">
        <w:rPr>
          <w:color w:val="000000"/>
        </w:rPr>
        <w:t>,</w:t>
      </w:r>
      <w:proofErr w:type="gramEnd"/>
      <w:r w:rsidR="00571A08">
        <w:rPr>
          <w:color w:val="000000"/>
        </w:rPr>
        <w:t>№</w:t>
      </w:r>
      <w:r w:rsidRPr="002B76C1">
        <w:rPr>
          <w:color w:val="000000"/>
        </w:rPr>
        <w:t xml:space="preserve"> </w:t>
      </w:r>
      <w:r w:rsidRPr="002B76C1">
        <w:t xml:space="preserve">кузов (прицеп) </w:t>
      </w:r>
      <w:r w:rsidR="00D15174" w:rsidRPr="002B76C1">
        <w:t xml:space="preserve">не </w:t>
      </w:r>
      <w:r w:rsidR="00D15174" w:rsidRPr="00571A08">
        <w:rPr>
          <w:b/>
        </w:rPr>
        <w:t>установлен</w:t>
      </w:r>
      <w:r w:rsidRPr="002B76C1">
        <w:t xml:space="preserve">; </w:t>
      </w:r>
      <w:r w:rsidR="00571A08">
        <w:t xml:space="preserve">                   </w:t>
      </w:r>
      <w:r w:rsidRPr="002B76C1">
        <w:t xml:space="preserve">№ шасси (рамы) </w:t>
      </w:r>
      <w:r w:rsidR="002B76C1" w:rsidRPr="00571A08">
        <w:rPr>
          <w:b/>
        </w:rPr>
        <w:t>03718</w:t>
      </w:r>
      <w:r w:rsidR="00D15174" w:rsidRPr="00571A08">
        <w:rPr>
          <w:b/>
        </w:rPr>
        <w:t>46</w:t>
      </w:r>
      <w:r w:rsidRPr="002B76C1">
        <w:t xml:space="preserve"> цвет кузова (кабины) </w:t>
      </w:r>
      <w:r w:rsidR="002B76C1" w:rsidRPr="00571A08">
        <w:rPr>
          <w:b/>
        </w:rPr>
        <w:t>голубой</w:t>
      </w:r>
      <w:r w:rsidRPr="002B76C1">
        <w:t>; мощ</w:t>
      </w:r>
      <w:r w:rsidR="002B76C1" w:rsidRPr="002B76C1">
        <w:t xml:space="preserve">ность двигателя, л.с. (кВт) </w:t>
      </w:r>
      <w:r w:rsidR="002B76C1" w:rsidRPr="00571A08">
        <w:rPr>
          <w:b/>
        </w:rPr>
        <w:t>73,6 (100</w:t>
      </w:r>
      <w:r w:rsidRPr="00571A08">
        <w:rPr>
          <w:b/>
        </w:rPr>
        <w:t>);</w:t>
      </w:r>
      <w:r w:rsidRPr="002B76C1">
        <w:t xml:space="preserve"> рабоч</w:t>
      </w:r>
      <w:r w:rsidR="002B76C1" w:rsidRPr="002B76C1">
        <w:t xml:space="preserve">ий объем двигателя, куб.см. </w:t>
      </w:r>
      <w:r w:rsidR="002B76C1" w:rsidRPr="00571A08">
        <w:rPr>
          <w:b/>
        </w:rPr>
        <w:t>4250</w:t>
      </w:r>
      <w:r w:rsidRPr="00571A08">
        <w:rPr>
          <w:b/>
        </w:rPr>
        <w:t>;</w:t>
      </w:r>
      <w:r w:rsidRPr="002B76C1">
        <w:t xml:space="preserve"> тип двигателя </w:t>
      </w:r>
      <w:r w:rsidRPr="00571A08">
        <w:rPr>
          <w:b/>
        </w:rPr>
        <w:t>бензиновый</w:t>
      </w:r>
      <w:r w:rsidRPr="002B76C1">
        <w:t xml:space="preserve">; разрешенная максимальная масса, </w:t>
      </w:r>
      <w:proofErr w:type="gramStart"/>
      <w:r w:rsidRPr="002B76C1">
        <w:t>кг</w:t>
      </w:r>
      <w:proofErr w:type="gramEnd"/>
      <w:r w:rsidRPr="002B76C1">
        <w:t xml:space="preserve"> </w:t>
      </w:r>
      <w:r w:rsidR="002B76C1" w:rsidRPr="00571A08">
        <w:rPr>
          <w:b/>
        </w:rPr>
        <w:t>7980;</w:t>
      </w:r>
      <w:r w:rsidR="002B76C1" w:rsidRPr="002B76C1">
        <w:t xml:space="preserve"> масса без нагрузки, кг </w:t>
      </w:r>
      <w:r w:rsidR="002B76C1" w:rsidRPr="00571A08">
        <w:rPr>
          <w:b/>
        </w:rPr>
        <w:t>3830</w:t>
      </w:r>
      <w:r w:rsidRPr="00571A08">
        <w:rPr>
          <w:b/>
        </w:rPr>
        <w:t>.</w:t>
      </w:r>
    </w:p>
    <w:p w:rsidR="00AF4807" w:rsidRDefault="00AF4807" w:rsidP="00AF4807">
      <w:pPr>
        <w:jc w:val="both"/>
      </w:pPr>
      <w:r>
        <w:t>Начальная цена продажи имущества 20 000 (</w:t>
      </w:r>
      <w:r w:rsidR="002B76C1">
        <w:t>двадцать</w:t>
      </w:r>
      <w:r>
        <w:t>)</w:t>
      </w:r>
      <w:r w:rsidR="002B76C1">
        <w:t xml:space="preserve"> тысяч</w:t>
      </w:r>
      <w:r>
        <w:t xml:space="preserve"> рублей.</w:t>
      </w:r>
    </w:p>
    <w:p w:rsidR="00AF4807" w:rsidRDefault="00AF4807" w:rsidP="00AF4807">
      <w:pPr>
        <w:jc w:val="both"/>
      </w:pPr>
      <w:r>
        <w:t>2.  Аукцион является открытым по составу участников и по форме подачи предложений о цене.</w:t>
      </w:r>
    </w:p>
    <w:p w:rsidR="00AF4807" w:rsidRDefault="00AF4807" w:rsidP="00AF4807">
      <w:pPr>
        <w:jc w:val="both"/>
      </w:pPr>
      <w:r>
        <w:t>3. Организатором аукциона выступает администрация Шарагайского муниципального образования.</w:t>
      </w:r>
    </w:p>
    <w:p w:rsidR="00AF4807" w:rsidRDefault="00AF4807" w:rsidP="00AF4807">
      <w:pPr>
        <w:jc w:val="both"/>
      </w:pPr>
      <w:r>
        <w:t>4.  Администрации Шарагайского муниципального образования</w:t>
      </w:r>
    </w:p>
    <w:p w:rsidR="00AF4807" w:rsidRDefault="00AF4807" w:rsidP="00AF4807">
      <w:pPr>
        <w:jc w:val="both"/>
      </w:pPr>
      <w:r>
        <w:t>- обеспечить проведение аукциона;</w:t>
      </w:r>
    </w:p>
    <w:p w:rsidR="00AF4807" w:rsidRDefault="00AF4807" w:rsidP="00AF4807">
      <w:pPr>
        <w:jc w:val="both"/>
      </w:pPr>
      <w:r>
        <w:t>- определить место, дату и время проведения аукциона;</w:t>
      </w:r>
    </w:p>
    <w:p w:rsidR="00AF4807" w:rsidRDefault="00AF4807" w:rsidP="00AF4807">
      <w:pPr>
        <w:jc w:val="both"/>
      </w:pPr>
      <w:r>
        <w:t xml:space="preserve">- определить сумму задатка; </w:t>
      </w:r>
    </w:p>
    <w:p w:rsidR="00AF4807" w:rsidRDefault="00AF4807" w:rsidP="00AF4807">
      <w:pPr>
        <w:jc w:val="both"/>
      </w:pPr>
      <w:r>
        <w:t>- утвердить типовую форму бланка заявки на участие в аукционе;</w:t>
      </w:r>
    </w:p>
    <w:p w:rsidR="000E709F" w:rsidRDefault="00AF4807" w:rsidP="000E709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- опубликовать информационное сообщение о продаже муниципального имущества     на открытом аукционе в </w:t>
      </w:r>
      <w:r w:rsidR="002B76C1">
        <w:t>печатном средстве массовой информации населения «Шарагайский вестник»</w:t>
      </w:r>
      <w:r w:rsidR="000E709F">
        <w:t>,</w:t>
      </w:r>
      <w:r>
        <w:t xml:space="preserve"> </w:t>
      </w:r>
      <w:r w:rsidR="000E709F">
        <w:rPr>
          <w:color w:val="000000"/>
        </w:rPr>
        <w:t>разместить на официальном сайте администрации Шарагайского муниципального образования в информационно-телекоммуникационной сети «Интернет».</w:t>
      </w:r>
    </w:p>
    <w:p w:rsidR="00AF4807" w:rsidRDefault="00AF4807" w:rsidP="00AF4807">
      <w:pPr>
        <w:jc w:val="both"/>
      </w:pPr>
      <w:r>
        <w:t xml:space="preserve">а также на официальном сайте Российской Федерации </w:t>
      </w:r>
      <w:hyperlink r:id="rId4" w:history="1">
        <w:r>
          <w:rPr>
            <w:rStyle w:val="a3"/>
            <w:color w:val="auto"/>
            <w:u w:val="none"/>
          </w:rPr>
          <w:t>www.torgi.gov.ru</w:t>
        </w:r>
      </w:hyperlink>
      <w:r>
        <w:t>.</w:t>
      </w:r>
    </w:p>
    <w:p w:rsidR="00AF4807" w:rsidRDefault="00AF4807" w:rsidP="00AF4807">
      <w:pPr>
        <w:jc w:val="both"/>
      </w:pPr>
      <w:r>
        <w:t xml:space="preserve">5. 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F4807" w:rsidRDefault="00AF4807" w:rsidP="00AF4807">
      <w:pPr>
        <w:ind w:firstLine="708"/>
        <w:jc w:val="both"/>
      </w:pPr>
    </w:p>
    <w:p w:rsidR="00AF4807" w:rsidRDefault="00AF4807" w:rsidP="00AF4807"/>
    <w:p w:rsidR="00AF4807" w:rsidRDefault="00AF4807" w:rsidP="00AF4807">
      <w:r>
        <w:t xml:space="preserve">    </w:t>
      </w:r>
    </w:p>
    <w:p w:rsidR="00AF4807" w:rsidRDefault="00AF4807" w:rsidP="00AF4807">
      <w:r>
        <w:t xml:space="preserve">                                   Глава Шарагайского муниципального образования</w:t>
      </w:r>
    </w:p>
    <w:p w:rsidR="00AF4807" w:rsidRDefault="00AF4807" w:rsidP="00AF4807">
      <w:r>
        <w:t xml:space="preserve">                                                                                                    В.И. Киселёв</w:t>
      </w:r>
    </w:p>
    <w:p w:rsidR="00DD3AFF" w:rsidRDefault="00DD3AFF"/>
    <w:sectPr w:rsidR="00DD3AFF" w:rsidSect="00571A0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F4807"/>
    <w:rsid w:val="000E709F"/>
    <w:rsid w:val="001212A3"/>
    <w:rsid w:val="002B76C1"/>
    <w:rsid w:val="003743D0"/>
    <w:rsid w:val="003E2143"/>
    <w:rsid w:val="00447BBA"/>
    <w:rsid w:val="004767CD"/>
    <w:rsid w:val="00571A08"/>
    <w:rsid w:val="005867AD"/>
    <w:rsid w:val="006D3A7E"/>
    <w:rsid w:val="007C17FB"/>
    <w:rsid w:val="009017BC"/>
    <w:rsid w:val="00AF4807"/>
    <w:rsid w:val="00D15174"/>
    <w:rsid w:val="00DD3AFF"/>
    <w:rsid w:val="00F55F20"/>
    <w:rsid w:val="00F567A7"/>
    <w:rsid w:val="00FA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48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70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2017-10-18T07:40:00Z</dcterms:created>
  <dcterms:modified xsi:type="dcterms:W3CDTF">2017-10-23T09:53:00Z</dcterms:modified>
</cp:coreProperties>
</file>