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3D" w:rsidRDefault="00DE3F3D" w:rsidP="00DE3F3D">
      <w:pPr>
        <w:ind w:right="-113" w:hanging="426"/>
        <w:jc w:val="center"/>
        <w:rPr>
          <w:b/>
          <w:bCs/>
        </w:rPr>
      </w:pPr>
    </w:p>
    <w:p w:rsidR="00DE3F3D" w:rsidRDefault="00F133E3" w:rsidP="00F133E3">
      <w:pPr>
        <w:ind w:right="-113" w:hanging="426"/>
        <w:jc w:val="center"/>
        <w:rPr>
          <w:b/>
          <w:bCs/>
        </w:rPr>
      </w:pPr>
      <w:r>
        <w:rPr>
          <w:b/>
          <w:bCs/>
        </w:rPr>
        <w:t xml:space="preserve">   </w:t>
      </w:r>
      <w:r w:rsidR="00DE3F3D">
        <w:rPr>
          <w:b/>
          <w:bCs/>
        </w:rPr>
        <w:t xml:space="preserve">РОССИЙСКАЯ ФЕДЕРАЦИЯ                                                                                                                   ИРКУТСКАЯ ОБЛАСТЬ                                                                                                                   БАЛАГАНСКИЙ РАЙОН                                                                                                                          ДУМА ШАРАГАЙСКОГО МУНИЦИПАЛЬНОГО ОБРАЗОВАНИЯ                                                   (сельского поселения)                                                                                                                           </w:t>
      </w:r>
      <w:r w:rsidR="00DE3F3D">
        <w:rPr>
          <w:bCs/>
        </w:rPr>
        <w:t>Третьего</w:t>
      </w:r>
      <w:r w:rsidR="00DE3F3D">
        <w:t xml:space="preserve"> созыва</w:t>
      </w:r>
    </w:p>
    <w:p w:rsidR="00DE3F3D" w:rsidRDefault="004759EB" w:rsidP="00DE3F3D">
      <w:pPr>
        <w:ind w:right="-113"/>
        <w:jc w:val="center"/>
        <w:rPr>
          <w:b/>
          <w:bCs/>
        </w:rPr>
      </w:pPr>
      <w:r>
        <w:rPr>
          <w:b/>
          <w:bCs/>
        </w:rPr>
        <w:t>РЕШЕНИЕ</w:t>
      </w:r>
    </w:p>
    <w:p w:rsidR="00DE3F3D" w:rsidRDefault="00DE3F3D" w:rsidP="00DE3F3D">
      <w:pPr>
        <w:pStyle w:val="ConsTitle"/>
        <w:widowControl/>
        <w:ind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E3F3D" w:rsidRDefault="00DE3F3D" w:rsidP="00DE3F3D">
      <w:pPr>
        <w:pStyle w:val="ConsTitle"/>
        <w:widowControl/>
        <w:ind w:right="-11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F133E3">
        <w:rPr>
          <w:rFonts w:ascii="Times New Roman" w:hAnsi="Times New Roman" w:cs="Times New Roman"/>
          <w:b w:val="0"/>
          <w:bCs w:val="0"/>
          <w:sz w:val="24"/>
          <w:szCs w:val="24"/>
        </w:rPr>
        <w:t>13 ноября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2015 года                        </w:t>
      </w:r>
      <w:r w:rsidR="000E22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с. Шарагай                                     </w:t>
      </w:r>
      <w:r w:rsidR="000E22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№ </w:t>
      </w:r>
      <w:r w:rsidR="00F133E3">
        <w:rPr>
          <w:rFonts w:ascii="Times New Roman" w:hAnsi="Times New Roman" w:cs="Times New Roman"/>
          <w:b w:val="0"/>
          <w:bCs w:val="0"/>
          <w:sz w:val="24"/>
          <w:szCs w:val="24"/>
        </w:rPr>
        <w:t>23-4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</w:t>
      </w:r>
    </w:p>
    <w:p w:rsidR="00DE3F3D" w:rsidRDefault="00DE3F3D" w:rsidP="00DE3F3D">
      <w:pPr>
        <w:tabs>
          <w:tab w:val="left" w:pos="1260"/>
        </w:tabs>
        <w:ind w:right="-113"/>
      </w:pPr>
      <w:r>
        <w:t xml:space="preserve">                  </w:t>
      </w:r>
    </w:p>
    <w:p w:rsidR="005244C5" w:rsidRDefault="003F7C69">
      <w:r>
        <w:t>«Об особенностях составления и утверждения                                                                                                              проекта бюджета Шарагайского муниципального                                                                                               образования на 2016 год».</w:t>
      </w:r>
    </w:p>
    <w:p w:rsidR="003F7C69" w:rsidRDefault="003F7C69"/>
    <w:p w:rsidR="003F7C69" w:rsidRDefault="003F7C69">
      <w:r>
        <w:t xml:space="preserve">            </w:t>
      </w:r>
      <w:proofErr w:type="gramStart"/>
      <w:r>
        <w:t>На основании статьи 5 Федерального закона Российской Федерации от 30.09.2015 года № 275-ФЗ «Об особенностях составления и утверждения проектов бюджетов бюджетной системы Российской Федерации на 2016 год,</w:t>
      </w:r>
      <w:r w:rsidR="00452A05">
        <w:t xml:space="preserve"> о внесении изменений в отдельные законодательные акты Российской Федерации и признании утратившими силу статьи 3 Федерального закона «О приостановлении действия отдельных положений Бюджетного кодекса Российской Федерации, руководствуясь статьями ______</w:t>
      </w:r>
      <w:proofErr w:type="gramEnd"/>
    </w:p>
    <w:p w:rsidR="00452A05" w:rsidRDefault="00452A05">
      <w:r>
        <w:t>Дума Шарагайского муниципального образования</w:t>
      </w:r>
    </w:p>
    <w:p w:rsidR="00452A05" w:rsidRDefault="00452A05"/>
    <w:p w:rsidR="00452A05" w:rsidRDefault="00452A05" w:rsidP="00452A05">
      <w:pPr>
        <w:jc w:val="center"/>
        <w:rPr>
          <w:b/>
        </w:rPr>
      </w:pPr>
      <w:r w:rsidRPr="00452A05">
        <w:rPr>
          <w:b/>
        </w:rPr>
        <w:t>РЕШИЛА</w:t>
      </w:r>
      <w:r>
        <w:rPr>
          <w:b/>
        </w:rPr>
        <w:t>:</w:t>
      </w:r>
    </w:p>
    <w:p w:rsidR="00452A05" w:rsidRDefault="00452A05" w:rsidP="00452A05">
      <w:pPr>
        <w:jc w:val="center"/>
        <w:rPr>
          <w:b/>
        </w:rPr>
      </w:pPr>
    </w:p>
    <w:p w:rsidR="00452A05" w:rsidRDefault="00452A05" w:rsidP="00452A05">
      <w:pPr>
        <w:pStyle w:val="a3"/>
        <w:numPr>
          <w:ilvl w:val="0"/>
          <w:numId w:val="2"/>
        </w:numPr>
      </w:pPr>
      <w:r>
        <w:t>Приостановить до 01 января 2015 года:</w:t>
      </w:r>
    </w:p>
    <w:p w:rsidR="00452A05" w:rsidRDefault="00452A05" w:rsidP="00452A05">
      <w:r>
        <w:t xml:space="preserve">      1)</w:t>
      </w:r>
      <w:proofErr w:type="gramStart"/>
      <w:r>
        <w:t>.</w:t>
      </w:r>
      <w:proofErr w:type="gramEnd"/>
      <w:r>
        <w:t xml:space="preserve">  </w:t>
      </w:r>
      <w:proofErr w:type="gramStart"/>
      <w:r>
        <w:t>д</w:t>
      </w:r>
      <w:proofErr w:type="gramEnd"/>
      <w:r>
        <w:t xml:space="preserve">ействие Положения о бюджетном процессе в Шарагайском муниципальном </w:t>
      </w:r>
    </w:p>
    <w:p w:rsidR="00452A05" w:rsidRDefault="00452A05" w:rsidP="00452A05">
      <w:r>
        <w:t xml:space="preserve">            образовании, </w:t>
      </w:r>
      <w:proofErr w:type="gramStart"/>
      <w:r>
        <w:t>утверждённого</w:t>
      </w:r>
      <w:proofErr w:type="gramEnd"/>
      <w:r>
        <w:t xml:space="preserve"> решением Думы Шарагайского муниципального </w:t>
      </w:r>
    </w:p>
    <w:p w:rsidR="00F3457F" w:rsidRDefault="00F3457F" w:rsidP="00452A05">
      <w:r>
        <w:t xml:space="preserve">            образования от 12 декабря 2012 года № 3-1</w:t>
      </w:r>
      <w:r w:rsidR="00452A05">
        <w:t xml:space="preserve"> в отношении составления и </w:t>
      </w:r>
    </w:p>
    <w:p w:rsidR="00F3457F" w:rsidRDefault="00F3457F" w:rsidP="00452A05">
      <w:r>
        <w:t xml:space="preserve">            </w:t>
      </w:r>
      <w:r w:rsidR="00452A05">
        <w:t xml:space="preserve">утверждения проекта бюджета  Шарагайского муниципального образования </w:t>
      </w:r>
      <w:proofErr w:type="gramStart"/>
      <w:r w:rsidR="00452A05">
        <w:t>на</w:t>
      </w:r>
      <w:proofErr w:type="gramEnd"/>
      <w:r w:rsidR="00452A05">
        <w:t xml:space="preserve"> </w:t>
      </w:r>
    </w:p>
    <w:p w:rsidR="00F3457F" w:rsidRDefault="00F3457F" w:rsidP="00452A05">
      <w:r>
        <w:t xml:space="preserve">            </w:t>
      </w:r>
      <w:r w:rsidR="00452A05">
        <w:t>плановый период внесения на</w:t>
      </w:r>
      <w:r>
        <w:t xml:space="preserve"> </w:t>
      </w:r>
      <w:r w:rsidR="00452A05">
        <w:t xml:space="preserve">рассмотрение Думы Шарагайского муниципального </w:t>
      </w:r>
    </w:p>
    <w:p w:rsidR="00F3457F" w:rsidRDefault="00F3457F" w:rsidP="00452A05">
      <w:r>
        <w:t xml:space="preserve">            </w:t>
      </w:r>
      <w:r w:rsidR="00452A05">
        <w:t xml:space="preserve">образования одновременно с указанным проектом бюджета документов </w:t>
      </w:r>
      <w:proofErr w:type="gramStart"/>
      <w:r w:rsidR="00452A05">
        <w:t>на</w:t>
      </w:r>
      <w:proofErr w:type="gramEnd"/>
      <w:r w:rsidR="00452A05">
        <w:t xml:space="preserve"> </w:t>
      </w:r>
    </w:p>
    <w:p w:rsidR="00452A05" w:rsidRDefault="00F3457F" w:rsidP="00F3457F">
      <w:pPr>
        <w:tabs>
          <w:tab w:val="left" w:pos="709"/>
          <w:tab w:val="left" w:pos="851"/>
        </w:tabs>
      </w:pPr>
      <w:r>
        <w:t xml:space="preserve">            </w:t>
      </w:r>
      <w:r w:rsidR="00452A05">
        <w:t>плановый период.</w:t>
      </w:r>
    </w:p>
    <w:p w:rsidR="00772368" w:rsidRDefault="00452A05" w:rsidP="00452A05">
      <w:r>
        <w:t xml:space="preserve">      2)</w:t>
      </w:r>
      <w:proofErr w:type="gramStart"/>
      <w:r w:rsidR="00772368">
        <w:t>.</w:t>
      </w:r>
      <w:proofErr w:type="gramEnd"/>
      <w:r w:rsidR="00772368">
        <w:t xml:space="preserve">  </w:t>
      </w:r>
      <w:proofErr w:type="gramStart"/>
      <w:r w:rsidR="00772368">
        <w:t>д</w:t>
      </w:r>
      <w:proofErr w:type="gramEnd"/>
      <w:r w:rsidR="00772368">
        <w:t>ействие абзац</w:t>
      </w:r>
      <w:r w:rsidR="00CE4B2C">
        <w:t>а</w:t>
      </w:r>
      <w:r w:rsidR="00772368">
        <w:t xml:space="preserve"> 1 пункта 23.1. статьи 23 Положения о бюджетном процессе в </w:t>
      </w:r>
    </w:p>
    <w:p w:rsidR="00452A05" w:rsidRDefault="00772368" w:rsidP="00452A05">
      <w:r>
        <w:t xml:space="preserve">            Шарагайском муниципальном </w:t>
      </w:r>
      <w:proofErr w:type="gramStart"/>
      <w:r>
        <w:t>образовании</w:t>
      </w:r>
      <w:proofErr w:type="gramEnd"/>
      <w:r>
        <w:t>.</w:t>
      </w:r>
    </w:p>
    <w:p w:rsidR="009D39E1" w:rsidRDefault="009D39E1" w:rsidP="009D39E1">
      <w:pPr>
        <w:tabs>
          <w:tab w:val="left" w:pos="284"/>
          <w:tab w:val="left" w:pos="426"/>
          <w:tab w:val="left" w:pos="709"/>
        </w:tabs>
      </w:pPr>
      <w:r>
        <w:t xml:space="preserve">      2.   Установить, что в 2015 году</w:t>
      </w:r>
    </w:p>
    <w:p w:rsidR="009D39E1" w:rsidRDefault="009D39E1" w:rsidP="009D39E1">
      <w:pPr>
        <w:tabs>
          <w:tab w:val="left" w:pos="284"/>
          <w:tab w:val="left" w:pos="426"/>
        </w:tabs>
      </w:pPr>
      <w:r>
        <w:t xml:space="preserve">      1)   администрация Шарагайского муниципального образования разрабатывает и</w:t>
      </w:r>
    </w:p>
    <w:p w:rsidR="009D39E1" w:rsidRDefault="009D39E1" w:rsidP="009D39E1">
      <w:pPr>
        <w:tabs>
          <w:tab w:val="left" w:pos="284"/>
          <w:tab w:val="left" w:pos="426"/>
        </w:tabs>
      </w:pPr>
      <w:r>
        <w:t xml:space="preserve">            утверждает среднесрочный финансовый на 2016 год и на период 2017-2018 годов.</w:t>
      </w:r>
    </w:p>
    <w:p w:rsidR="009D39E1" w:rsidRDefault="009D39E1" w:rsidP="009D39E1">
      <w:pPr>
        <w:tabs>
          <w:tab w:val="left" w:pos="284"/>
          <w:tab w:val="left" w:pos="426"/>
        </w:tabs>
      </w:pPr>
      <w:r>
        <w:t xml:space="preserve">      2).  Администрация Шарагайского муниципального образования представляет проект </w:t>
      </w:r>
    </w:p>
    <w:p w:rsidR="009D39E1" w:rsidRDefault="009D39E1" w:rsidP="009D39E1">
      <w:pPr>
        <w:tabs>
          <w:tab w:val="left" w:pos="284"/>
          <w:tab w:val="left" w:pos="426"/>
        </w:tabs>
      </w:pPr>
      <w:r>
        <w:t xml:space="preserve">            бюджета Шарагайского муниципального образования на 2016 года одновременно </w:t>
      </w:r>
      <w:proofErr w:type="gramStart"/>
      <w:r>
        <w:t>с</w:t>
      </w:r>
      <w:proofErr w:type="gramEnd"/>
    </w:p>
    <w:p w:rsidR="009D39E1" w:rsidRDefault="009D39E1" w:rsidP="009D39E1">
      <w:pPr>
        <w:tabs>
          <w:tab w:val="left" w:pos="284"/>
          <w:tab w:val="left" w:pos="426"/>
        </w:tabs>
      </w:pPr>
      <w:r>
        <w:t xml:space="preserve">            документами и материалами, необходимыми для составления и утверждения </w:t>
      </w:r>
    </w:p>
    <w:p w:rsidR="009D39E1" w:rsidRDefault="009D39E1" w:rsidP="009D39E1">
      <w:pPr>
        <w:tabs>
          <w:tab w:val="left" w:pos="284"/>
          <w:tab w:val="left" w:pos="426"/>
        </w:tabs>
      </w:pPr>
      <w:r>
        <w:t xml:space="preserve">            проекта бюджета Шарагайского муниципального образования на 2016 год главе</w:t>
      </w:r>
    </w:p>
    <w:p w:rsidR="009D39E1" w:rsidRDefault="009D39E1" w:rsidP="009D39E1">
      <w:pPr>
        <w:tabs>
          <w:tab w:val="left" w:pos="284"/>
          <w:tab w:val="left" w:pos="426"/>
        </w:tabs>
      </w:pPr>
      <w:r>
        <w:t xml:space="preserve">            Шарагайского муниципального образования </w:t>
      </w:r>
      <w:r w:rsidR="00A801A3">
        <w:t>не позднее 10</w:t>
      </w:r>
      <w:r>
        <w:t xml:space="preserve"> декабря 2015 года.</w:t>
      </w:r>
    </w:p>
    <w:p w:rsidR="00A801A3" w:rsidRDefault="009D39E1" w:rsidP="009D39E1">
      <w:pPr>
        <w:tabs>
          <w:tab w:val="left" w:pos="284"/>
          <w:tab w:val="left" w:pos="426"/>
          <w:tab w:val="left" w:pos="709"/>
        </w:tabs>
      </w:pPr>
      <w:r>
        <w:t xml:space="preserve">      3)   проект бюджета Шарагайского муниципального образования на 2016 год вносится </w:t>
      </w:r>
    </w:p>
    <w:p w:rsidR="00A801A3" w:rsidRDefault="00A801A3" w:rsidP="009D39E1">
      <w:pPr>
        <w:tabs>
          <w:tab w:val="left" w:pos="284"/>
          <w:tab w:val="left" w:pos="426"/>
          <w:tab w:val="left" w:pos="709"/>
        </w:tabs>
      </w:pPr>
      <w:r>
        <w:t xml:space="preserve">            </w:t>
      </w:r>
      <w:r w:rsidR="009D39E1">
        <w:t>главой Шарагайского муниципального образования</w:t>
      </w:r>
      <w:r>
        <w:t xml:space="preserve"> в Думу Шарагайского </w:t>
      </w:r>
    </w:p>
    <w:p w:rsidR="009D39E1" w:rsidRDefault="00A801A3" w:rsidP="009D39E1">
      <w:pPr>
        <w:tabs>
          <w:tab w:val="left" w:pos="284"/>
          <w:tab w:val="left" w:pos="426"/>
          <w:tab w:val="left" w:pos="709"/>
        </w:tabs>
      </w:pPr>
      <w:r>
        <w:t xml:space="preserve">            муниципального образования не позднее 11 декабря 2015 года.</w:t>
      </w:r>
    </w:p>
    <w:p w:rsidR="00772368" w:rsidRDefault="00772368" w:rsidP="009D39E1">
      <w:pPr>
        <w:tabs>
          <w:tab w:val="left" w:pos="284"/>
          <w:tab w:val="left" w:pos="426"/>
          <w:tab w:val="left" w:pos="709"/>
        </w:tabs>
      </w:pPr>
    </w:p>
    <w:p w:rsidR="00772368" w:rsidRDefault="00772368" w:rsidP="009D39E1">
      <w:pPr>
        <w:tabs>
          <w:tab w:val="left" w:pos="284"/>
          <w:tab w:val="left" w:pos="426"/>
          <w:tab w:val="left" w:pos="709"/>
        </w:tabs>
      </w:pPr>
    </w:p>
    <w:p w:rsidR="00772368" w:rsidRDefault="00772368" w:rsidP="009D39E1">
      <w:pPr>
        <w:tabs>
          <w:tab w:val="left" w:pos="284"/>
          <w:tab w:val="left" w:pos="426"/>
          <w:tab w:val="left" w:pos="709"/>
        </w:tabs>
      </w:pPr>
    </w:p>
    <w:p w:rsidR="00772368" w:rsidRDefault="00772368" w:rsidP="009D39E1">
      <w:pPr>
        <w:tabs>
          <w:tab w:val="left" w:pos="284"/>
          <w:tab w:val="left" w:pos="426"/>
          <w:tab w:val="left" w:pos="709"/>
        </w:tabs>
      </w:pPr>
      <w:r>
        <w:t xml:space="preserve">                                         Глава Шарагайского муниципального образования</w:t>
      </w:r>
    </w:p>
    <w:p w:rsidR="00772368" w:rsidRDefault="00772368" w:rsidP="009D39E1">
      <w:pPr>
        <w:tabs>
          <w:tab w:val="left" w:pos="284"/>
          <w:tab w:val="left" w:pos="426"/>
          <w:tab w:val="left" w:pos="709"/>
        </w:tabs>
      </w:pPr>
      <w:r>
        <w:t xml:space="preserve">                                                                                                          В.И. Киселёв</w:t>
      </w:r>
    </w:p>
    <w:p w:rsidR="009D39E1" w:rsidRPr="00452A05" w:rsidRDefault="009D39E1" w:rsidP="009D39E1">
      <w:pPr>
        <w:tabs>
          <w:tab w:val="left" w:pos="284"/>
          <w:tab w:val="left" w:pos="426"/>
        </w:tabs>
      </w:pPr>
    </w:p>
    <w:p w:rsidR="00452A05" w:rsidRDefault="00452A05" w:rsidP="00452A05"/>
    <w:p w:rsidR="00452A05" w:rsidRDefault="00452A05" w:rsidP="00452A05"/>
    <w:sectPr w:rsidR="00452A05" w:rsidSect="00DE3F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3FE"/>
    <w:multiLevelType w:val="hybridMultilevel"/>
    <w:tmpl w:val="C74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5762E"/>
    <w:multiLevelType w:val="hybridMultilevel"/>
    <w:tmpl w:val="AF9A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F3D"/>
    <w:rsid w:val="000E227F"/>
    <w:rsid w:val="003F7C69"/>
    <w:rsid w:val="00452A05"/>
    <w:rsid w:val="004759EB"/>
    <w:rsid w:val="004859D2"/>
    <w:rsid w:val="005244C5"/>
    <w:rsid w:val="00682C30"/>
    <w:rsid w:val="00730A13"/>
    <w:rsid w:val="00754995"/>
    <w:rsid w:val="00772368"/>
    <w:rsid w:val="008E6902"/>
    <w:rsid w:val="009D39E1"/>
    <w:rsid w:val="00A801A3"/>
    <w:rsid w:val="00C315D4"/>
    <w:rsid w:val="00CE4B2C"/>
    <w:rsid w:val="00CF1C3C"/>
    <w:rsid w:val="00D23CBD"/>
    <w:rsid w:val="00DE3F3D"/>
    <w:rsid w:val="00EF4611"/>
    <w:rsid w:val="00F133E3"/>
    <w:rsid w:val="00F3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E3F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52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033CD-4CB8-4D59-8396-9D8DD046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20</cp:revision>
  <cp:lastPrinted>2015-11-13T07:16:00Z</cp:lastPrinted>
  <dcterms:created xsi:type="dcterms:W3CDTF">2015-11-04T03:40:00Z</dcterms:created>
  <dcterms:modified xsi:type="dcterms:W3CDTF">2018-01-23T01:13:00Z</dcterms:modified>
</cp:coreProperties>
</file>