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8" w:rsidRDefault="00A554B8" w:rsidP="00A55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554B8" w:rsidRDefault="00A554B8" w:rsidP="00A55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ИРКУТСКЯ ОБЛАСТЬ</w:t>
      </w:r>
    </w:p>
    <w:p w:rsidR="00A554B8" w:rsidRDefault="00A554B8" w:rsidP="00A55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БАЛАГАНСКИЙ РАЙОН</w:t>
      </w:r>
    </w:p>
    <w:p w:rsidR="00A554B8" w:rsidRDefault="00A554B8" w:rsidP="00A55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                                                                                                                 ШАРАГАЙСКОГО МУНИЦИПАЛЬНОГО ОБРАЗОВАНИЯ</w:t>
      </w:r>
    </w:p>
    <w:p w:rsidR="00A554B8" w:rsidRDefault="00A554B8" w:rsidP="00A55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4B8" w:rsidRDefault="00A554B8" w:rsidP="00A55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554B8" w:rsidRDefault="00A554B8" w:rsidP="00A55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4B8" w:rsidRDefault="00A554B8" w:rsidP="00A554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декабря 2019 года                                    село Шарагай                                       № 46-А</w:t>
      </w:r>
    </w:p>
    <w:p w:rsidR="00A554B8" w:rsidRDefault="00A554B8" w:rsidP="00A55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"Об утверждении  Порядка формирования, </w:t>
      </w:r>
      <w:r>
        <w:rPr>
          <w:rFonts w:ascii="Times New Roman" w:hAnsi="Times New Roman"/>
          <w:sz w:val="24"/>
          <w:szCs w:val="24"/>
        </w:rPr>
        <w:br/>
        <w:t xml:space="preserve">ведения и утверждения ведомственных </w:t>
      </w:r>
      <w:r>
        <w:rPr>
          <w:rFonts w:ascii="Times New Roman" w:hAnsi="Times New Roman"/>
          <w:sz w:val="24"/>
          <w:szCs w:val="24"/>
        </w:rPr>
        <w:br/>
        <w:t xml:space="preserve">перечней муниципальных услуг и работ, </w:t>
      </w:r>
    </w:p>
    <w:p w:rsidR="00A554B8" w:rsidRDefault="00A554B8" w:rsidP="00A554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оказываемых и выполняемых муниципальными </w:t>
      </w:r>
    </w:p>
    <w:p w:rsidR="00A554B8" w:rsidRDefault="00A554B8" w:rsidP="00A554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учреждениями Шарагайского муниципального образования"</w:t>
      </w:r>
    </w:p>
    <w:p w:rsidR="00A554B8" w:rsidRPr="00322327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A554B8" w:rsidRPr="0081166D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22327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4" w:history="1">
        <w:r w:rsidRPr="0081166D">
          <w:rPr>
            <w:rStyle w:val="a4"/>
            <w:rFonts w:ascii="Times New Roman" w:hAnsi="Times New Roman"/>
            <w:color w:val="auto"/>
            <w:sz w:val="24"/>
            <w:szCs w:val="24"/>
          </w:rPr>
          <w:t>статьей 69.2</w:t>
        </w:r>
      </w:hyperlink>
      <w:r w:rsidRPr="0081166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№ 151,</w:t>
      </w:r>
    </w:p>
    <w:p w:rsidR="00A554B8" w:rsidRPr="0081166D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A554B8" w:rsidRPr="0081166D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  <w:r w:rsidRPr="0081166D">
        <w:rPr>
          <w:rFonts w:ascii="Times New Roman" w:hAnsi="Times New Roman"/>
          <w:b/>
          <w:sz w:val="24"/>
          <w:szCs w:val="24"/>
        </w:rPr>
        <w:t xml:space="preserve">                                               ПОСТАНОВЛЯЮ:</w:t>
      </w:r>
    </w:p>
    <w:p w:rsidR="00A554B8" w:rsidRPr="0081166D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166D">
        <w:rPr>
          <w:rFonts w:ascii="Times New Roman" w:hAnsi="Times New Roman"/>
          <w:sz w:val="24"/>
          <w:szCs w:val="24"/>
        </w:rPr>
        <w:t xml:space="preserve">1. Утвердить </w:t>
      </w:r>
      <w:hyperlink r:id="rId5" w:anchor="Par30" w:history="1">
        <w:r w:rsidRPr="0081166D">
          <w:rPr>
            <w:rStyle w:val="a4"/>
            <w:rFonts w:ascii="Times New Roman" w:hAnsi="Times New Roman"/>
            <w:color w:val="auto"/>
            <w:sz w:val="24"/>
            <w:szCs w:val="24"/>
          </w:rPr>
          <w:t>Порядок</w:t>
        </w:r>
      </w:hyperlink>
      <w:r w:rsidRPr="00322327">
        <w:rPr>
          <w:rFonts w:ascii="Times New Roman" w:hAnsi="Times New Roman"/>
          <w:sz w:val="24"/>
          <w:szCs w:val="24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Шарагайского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согласно приложению</w:t>
      </w:r>
      <w:bookmarkStart w:id="0" w:name="Par12"/>
      <w:bookmarkEnd w:id="0"/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официального подписания и применяется к правоотношениям, связанным с формированием муниципальных заданий на 2019 год и плановый период 2020 и 2021 годов.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Шарагайского  муниципального образования Рютину В.В..</w:t>
      </w:r>
    </w:p>
    <w:p w:rsidR="00A554B8" w:rsidRDefault="00A554B8" w:rsidP="00A554B8">
      <w:pPr>
        <w:pStyle w:val="a3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pStyle w:val="a3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pStyle w:val="a3"/>
        <w:rPr>
          <w:rFonts w:ascii="Times New Roman" w:hAnsi="Times New Roman"/>
          <w:sz w:val="24"/>
          <w:szCs w:val="24"/>
        </w:rPr>
      </w:pPr>
    </w:p>
    <w:p w:rsidR="00A554B8" w:rsidRPr="0081166D" w:rsidRDefault="00A554B8" w:rsidP="00A554B8">
      <w:pPr>
        <w:pStyle w:val="a3"/>
        <w:rPr>
          <w:rFonts w:ascii="Times New Roman" w:hAnsi="Times New Roman"/>
          <w:sz w:val="24"/>
          <w:szCs w:val="24"/>
        </w:rPr>
      </w:pPr>
      <w:r w:rsidRPr="0081166D">
        <w:rPr>
          <w:rFonts w:ascii="Times New Roman" w:hAnsi="Times New Roman"/>
          <w:sz w:val="24"/>
          <w:szCs w:val="24"/>
        </w:rPr>
        <w:t>Глава</w:t>
      </w:r>
    </w:p>
    <w:p w:rsidR="00A554B8" w:rsidRPr="0081166D" w:rsidRDefault="00A554B8" w:rsidP="00A554B8">
      <w:pPr>
        <w:pStyle w:val="a3"/>
        <w:rPr>
          <w:rFonts w:ascii="Times New Roman" w:hAnsi="Times New Roman"/>
          <w:sz w:val="24"/>
          <w:szCs w:val="24"/>
        </w:rPr>
      </w:pPr>
      <w:r w:rsidRPr="0081166D">
        <w:rPr>
          <w:rFonts w:ascii="Times New Roman" w:hAnsi="Times New Roman"/>
          <w:sz w:val="24"/>
          <w:szCs w:val="24"/>
        </w:rPr>
        <w:t xml:space="preserve">Шарагайского муниципального образования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1166D">
        <w:rPr>
          <w:rFonts w:ascii="Times New Roman" w:hAnsi="Times New Roman"/>
          <w:sz w:val="24"/>
          <w:szCs w:val="24"/>
        </w:rPr>
        <w:t>М.А.Немчинов</w:t>
      </w:r>
    </w:p>
    <w:p w:rsidR="00A554B8" w:rsidRDefault="00A554B8" w:rsidP="00A55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Приложение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к постановлению администрации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Шарагайского муниципального образования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от 12 декабря 2019 года № 46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1" w:name="Par30"/>
      <w:bookmarkEnd w:id="1"/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формирования, ведения и утверждения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ведомственных перечней муниципальных услуг и работ,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оказываемых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выполняемых муниципальными учреждениями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Шарагайского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35"/>
      <w:bookmarkEnd w:id="2"/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554B8" w:rsidRPr="0081166D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81166D">
        <w:rPr>
          <w:rFonts w:ascii="Times New Roman" w:hAnsi="Times New Roman"/>
          <w:sz w:val="24"/>
          <w:szCs w:val="24"/>
        </w:rPr>
        <w:t xml:space="preserve">1.1. Настоящий Порядок разработан в соответствии с Бюджетным </w:t>
      </w:r>
      <w:hyperlink r:id="rId6" w:history="1">
        <w:r w:rsidRPr="0081166D">
          <w:rPr>
            <w:rStyle w:val="a4"/>
            <w:rFonts w:ascii="Times New Roman" w:hAnsi="Times New Roman"/>
            <w:color w:val="auto"/>
            <w:sz w:val="24"/>
            <w:szCs w:val="24"/>
          </w:rPr>
          <w:t>кодексом</w:t>
        </w:r>
      </w:hyperlink>
      <w:r w:rsidRPr="0081166D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81166D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Pr="0081166D">
        <w:rPr>
          <w:rFonts w:ascii="Times New Roman" w:hAnsi="Times New Roman"/>
          <w:sz w:val="24"/>
          <w:szCs w:val="24"/>
          <w:u w:val="single"/>
        </w:rPr>
        <w:t>п</w:t>
      </w:r>
      <w:proofErr w:type="gramEnd"/>
      <w:r w:rsidRPr="0081166D">
        <w:rPr>
          <w:rFonts w:ascii="Times New Roman" w:hAnsi="Times New Roman"/>
          <w:sz w:val="24"/>
          <w:szCs w:val="24"/>
          <w:u w:val="single"/>
        </w:rPr>
        <w:fldChar w:fldCharType="begin"/>
      </w:r>
      <w:r w:rsidRPr="0081166D">
        <w:rPr>
          <w:rFonts w:ascii="Times New Roman" w:hAnsi="Times New Roman"/>
          <w:sz w:val="24"/>
          <w:szCs w:val="24"/>
          <w:u w:val="single"/>
        </w:rPr>
        <w:instrText xml:space="preserve"> HYPERLINK "consultantplus://offline/ref=7873FEAEBCC3B62C36DC4F50BD2D81D3570FEF84457F5394A3E846A1830F36E195D085379CC552C2B9jEK" </w:instrText>
      </w:r>
      <w:r w:rsidRPr="0081166D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81166D">
        <w:rPr>
          <w:rStyle w:val="a4"/>
          <w:rFonts w:ascii="Times New Roman" w:hAnsi="Times New Roman"/>
          <w:color w:val="auto"/>
          <w:sz w:val="24"/>
          <w:szCs w:val="24"/>
        </w:rPr>
        <w:t>остановлением</w:t>
      </w:r>
      <w:r w:rsidRPr="0081166D"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 и определяет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Шарагайского муниципального образования в качестве основных видов деятельности (далее - ведомственные перечни).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Ведомственные перечни используются в целях формирования муниципальных заданий на оказание муниципальных услуг и выполнение работ, оказываемых (выполняемых) муниципальными учреждениями Шарагайского муниципального образования  в качестве основных видов деятельности.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Для целей настоящего Порядка применяются следующие понятия: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уполномоченный орган - администрация Шарагайского муниципального образования - орган местного самоуправления, выполняющая функции и полномочия учредителя в отношении муниципальных бюджетных и автономных учреждений, созданных на базе имущества, находящегося в муниципальной собственности муниципального образования Шарагайского муниципального образования;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акт уполномоченного органа – постановление администрации Шарагайского муниципального образования об утверждении ведомственного перечня муниципальных услуг и работ, оказываемых и выполняемых муниципальными учреждениями в качестве основных видов деятельности, функции и полномочия учредителя которых осуществляет администрация Шарагайского муниципального образования;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в) формирование ведомственного перечня - деятельность по разработке акта уполномоченного органа об утверждении ведомственного перечня муниципальных услуг и работ, оказываемых и выполняемых муниципальными учреждениями, закрепленными в ведение уполномоченного органа и последующее внесение соответствующей информации в информационную систему, доступ к которой осуществляется через единый портал бюджетной системы Российской Федерации (</w:t>
      </w:r>
      <w:proofErr w:type="spellStart"/>
      <w:r>
        <w:rPr>
          <w:rFonts w:ascii="Times New Roman" w:hAnsi="Times New Roman"/>
          <w:sz w:val="24"/>
          <w:szCs w:val="24"/>
        </w:rPr>
        <w:t>www.budget.gov.ru</w:t>
      </w:r>
      <w:proofErr w:type="spellEnd"/>
      <w:r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«Интернет»;</w:t>
      </w:r>
      <w:proofErr w:type="gramEnd"/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ведение ведомственного перечня - внесение информации (ее изменение) о </w:t>
      </w:r>
      <w:r>
        <w:rPr>
          <w:rFonts w:ascii="Times New Roman" w:hAnsi="Times New Roman"/>
          <w:sz w:val="24"/>
          <w:szCs w:val="24"/>
        </w:rPr>
        <w:lastRenderedPageBreak/>
        <w:t>муниципальных услугах и работах, оказываемых и выполняемых муниципальными учреждениями Шарагайского муниципального образования, в информационную систему, доступ к которой осуществляется через единый портал бюджетной системы Российской Федерации (</w:t>
      </w:r>
      <w:proofErr w:type="spellStart"/>
      <w:r>
        <w:rPr>
          <w:rFonts w:ascii="Times New Roman" w:hAnsi="Times New Roman"/>
          <w:sz w:val="24"/>
          <w:szCs w:val="24"/>
        </w:rPr>
        <w:t>www.budget.gov.ru</w:t>
      </w:r>
      <w:proofErr w:type="spellEnd"/>
      <w:r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размещение такой информации на официальном сайте в информационно-телекоммуникационной сети «Интернет» по размещению информации о государственных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муниципальных </w:t>
      </w:r>
      <w:proofErr w:type="gramStart"/>
      <w:r>
        <w:rPr>
          <w:rFonts w:ascii="Times New Roman" w:hAnsi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www.bus.gov.ru</w:t>
      </w:r>
      <w:proofErr w:type="spellEnd"/>
      <w:r>
        <w:rPr>
          <w:rFonts w:ascii="Times New Roman" w:hAnsi="Times New Roman"/>
          <w:sz w:val="24"/>
          <w:szCs w:val="24"/>
        </w:rPr>
        <w:t>) в порядке, установленном Министерством финансов Российской Федерации.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Иные понятия, используемые в настоящем Порядке, применяются в тех же значениях, что и в нормативных правовых актах Российской Федерации, Иркутской области и муниципальных правовых актах Шарагайского муниципального образования.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45"/>
      <w:bookmarkEnd w:id="3"/>
      <w:r>
        <w:rPr>
          <w:rFonts w:ascii="Times New Roman" w:hAnsi="Times New Roman"/>
          <w:b/>
          <w:sz w:val="24"/>
          <w:szCs w:val="24"/>
        </w:rPr>
        <w:t>2. Порядок формирования, ведения и утверждения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ведомственных перечней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bookmarkStart w:id="4" w:name="Par48"/>
      <w:bookmarkEnd w:id="4"/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sz w:val="24"/>
          <w:szCs w:val="24"/>
        </w:rPr>
        <w:t>В целях разработки муниципальных заданий на оказание муниципальных услуг и выполнение работ, уполномоченный орган 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базовые перечни), формирует ведомственный перечень муниципальных услуг и работ, оказываемых и выполняемых муниципальными учреждениями, закрепленными в ведение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уполномоченного органа.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Ведомственные перечни содержат сведения о муниципальных услугах и работах, оказываемых и выполняемых муниципальными учреждениями, для которых устанавливаются муниципальные задания на оказание ими муниципальных услуг (выполнение работ) за счет бюджетных ассигнований Шарагайского муниципального образования.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bookmarkStart w:id="5" w:name="Par51"/>
      <w:bookmarkEnd w:id="5"/>
      <w:r>
        <w:rPr>
          <w:rFonts w:ascii="Times New Roman" w:hAnsi="Times New Roman"/>
          <w:sz w:val="24"/>
          <w:szCs w:val="24"/>
        </w:rPr>
        <w:t>2.3. В ведомственные перечни включается, в отношении каждой муниципальной услуги или работы, следующая информация:</w:t>
      </w:r>
    </w:p>
    <w:p w:rsidR="00A554B8" w:rsidRDefault="00A554B8" w:rsidP="00A554B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</w:rPr>
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A554B8" w:rsidRDefault="00A554B8" w:rsidP="00A554B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наименование органа, осуществляющего функции и полномочия учредителя;</w:t>
      </w:r>
    </w:p>
    <w:p w:rsidR="00A554B8" w:rsidRDefault="00A554B8" w:rsidP="00A554B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A554B8" w:rsidRDefault="00A554B8" w:rsidP="00A554B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наименования муниципальных учреждений и их коды в соответствии с реестром участников бюджетного процесса;</w:t>
      </w:r>
    </w:p>
    <w:p w:rsidR="00A554B8" w:rsidRDefault="00A554B8" w:rsidP="00A554B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/>
          <w:bCs/>
          <w:sz w:val="24"/>
          <w:szCs w:val="24"/>
        </w:rPr>
        <w:t>) содержание муниципальной услуги или работы;</w:t>
      </w:r>
    </w:p>
    <w:p w:rsidR="00A554B8" w:rsidRDefault="00A554B8" w:rsidP="00A554B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е) условия (формы) оказания муниципальной услуги или выполнения работы;</w:t>
      </w:r>
    </w:p>
    <w:p w:rsidR="00A554B8" w:rsidRDefault="00A554B8" w:rsidP="00A554B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ж) вид деятельности муниципального учреждения;</w:t>
      </w:r>
    </w:p>
    <w:p w:rsidR="00A554B8" w:rsidRDefault="00A554B8" w:rsidP="00A554B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з</w:t>
      </w:r>
      <w:proofErr w:type="spellEnd"/>
      <w:r>
        <w:rPr>
          <w:rFonts w:ascii="Times New Roman" w:hAnsi="Times New Roman"/>
          <w:bCs/>
          <w:sz w:val="24"/>
          <w:szCs w:val="24"/>
        </w:rPr>
        <w:t>) категории потребителей муниципальной услуги или работы;</w:t>
      </w:r>
    </w:p>
    <w:p w:rsidR="00A554B8" w:rsidRDefault="00A554B8" w:rsidP="00A554B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A554B8" w:rsidRDefault="00A554B8" w:rsidP="00A554B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к) указание на бесплатность или платность муниципальной услуги или работы;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2.4. Уполномоченный орган в течение 30 дней со дня утверждения ведомственного перечня и (или) внесения в него изменений, обеспечивают внесение информации, указанной в </w:t>
      </w:r>
      <w:hyperlink r:id="rId7" w:anchor="Par51" w:history="1">
        <w:r w:rsidRPr="0081166D">
          <w:rPr>
            <w:rStyle w:val="a4"/>
            <w:rFonts w:ascii="Times New Roman" w:hAnsi="Times New Roman"/>
            <w:color w:val="auto"/>
            <w:sz w:val="24"/>
            <w:szCs w:val="24"/>
          </w:rPr>
          <w:t>пункте 2.5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в информационную систему, доступ к которой осуществляется через единый портал бюджетной системы Российской Федерации (</w:t>
      </w:r>
      <w:proofErr w:type="spellStart"/>
      <w:r>
        <w:rPr>
          <w:rFonts w:ascii="Times New Roman" w:hAnsi="Times New Roman"/>
          <w:sz w:val="24"/>
          <w:szCs w:val="24"/>
        </w:rPr>
        <w:t>www.budget.gov.ru</w:t>
      </w:r>
      <w:proofErr w:type="spellEnd"/>
      <w:r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«Интернет».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/>
          <w:sz w:val="24"/>
          <w:szCs w:val="24"/>
        </w:rPr>
        <w:t>Информация, сформированная по каждой муниципальной услуге и работе образует</w:t>
      </w:r>
      <w:proofErr w:type="gramEnd"/>
      <w:r>
        <w:rPr>
          <w:rFonts w:ascii="Times New Roman" w:hAnsi="Times New Roman"/>
          <w:sz w:val="24"/>
          <w:szCs w:val="24"/>
        </w:rPr>
        <w:t xml:space="preserve"> реестровую запись. Каждой реестровой записи присваивается уникальный номер.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>
        <w:rPr>
          <w:rFonts w:ascii="Times New Roman" w:hAnsi="Times New Roman"/>
          <w:bCs/>
          <w:sz w:val="24"/>
          <w:szCs w:val="24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</w:t>
      </w:r>
      <w:r>
        <w:rPr>
          <w:rFonts w:ascii="Times New Roman" w:hAnsi="Times New Roman"/>
          <w:sz w:val="24"/>
          <w:szCs w:val="24"/>
        </w:rPr>
        <w:t>.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Ведомственные перечни формируются и ведутся уполномоченными органами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>
        <w:rPr>
          <w:rFonts w:ascii="Times New Roman" w:hAnsi="Times New Roman"/>
          <w:sz w:val="24"/>
          <w:szCs w:val="24"/>
        </w:rPr>
        <w:t>www.budget.gov.ru</w:t>
      </w:r>
      <w:proofErr w:type="spellEnd"/>
      <w:r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«Интернет».</w:t>
      </w:r>
    </w:p>
    <w:p w:rsidR="00A554B8" w:rsidRDefault="00A554B8" w:rsidP="00A554B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Ведомственные перечни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>
        <w:rPr>
          <w:rFonts w:ascii="Times New Roman" w:hAnsi="Times New Roman"/>
          <w:sz w:val="24"/>
          <w:szCs w:val="24"/>
        </w:rPr>
        <w:t>www.bus.gov.ru</w:t>
      </w:r>
      <w:proofErr w:type="spellEnd"/>
      <w:r>
        <w:rPr>
          <w:rFonts w:ascii="Times New Roman" w:hAnsi="Times New Roman"/>
          <w:sz w:val="24"/>
          <w:szCs w:val="24"/>
        </w:rPr>
        <w:t>) в порядке, установленном Министерством финансов Российской Федерации.</w:t>
      </w:r>
    </w:p>
    <w:p w:rsidR="00685AE9" w:rsidRDefault="00685AE9"/>
    <w:sectPr w:rsidR="00685AE9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4B8"/>
    <w:rsid w:val="000C283B"/>
    <w:rsid w:val="000D280B"/>
    <w:rsid w:val="0038122A"/>
    <w:rsid w:val="00685AE9"/>
    <w:rsid w:val="006F2A7D"/>
    <w:rsid w:val="00773821"/>
    <w:rsid w:val="008C7CC8"/>
    <w:rsid w:val="00A340DA"/>
    <w:rsid w:val="00A554B8"/>
    <w:rsid w:val="00D14A6C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4B8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55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2;&#1086;&#1080;%20&#1076;&#1086;&#1082;&#1091;&#1084;&#1077;&#1085;&#1090;&#1099;\&#1053;&#1055;&#1040;%202015%20&#1075;&#1086;&#1076;\&#1055;&#1086;&#1089;&#1090;&#1072;&#1085;&#1086;&#1074;&#1083;&#1077;&#1085;&#1080;&#1103;%20&#1075;&#1083;&#1072;&#1074;&#1099;\&#1055;&#1086;&#1089;&#1090;&#1072;&#1085;&#1086;&#1074;&#1083;&#1077;&#1085;&#1080;&#1077;%20&#8470;%206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3FEAEBCC3B62C36DC4F50BD2D81D3570CE38B40745394A3E846A1830F36E195D0853599CCB5jAK" TargetMode="External"/><Relationship Id="rId5" Type="http://schemas.openxmlformats.org/officeDocument/2006/relationships/hyperlink" Target="file:///C:\Users\USER\Desktop\&#1052;&#1086;&#1080;%20&#1076;&#1086;&#1082;&#1091;&#1084;&#1077;&#1085;&#1090;&#1099;\&#1053;&#1055;&#1040;%202015%20&#1075;&#1086;&#1076;\&#1055;&#1086;&#1089;&#1090;&#1072;&#1085;&#1086;&#1074;&#1083;&#1077;&#1085;&#1080;&#1103;%20&#1075;&#1083;&#1072;&#1074;&#1099;\&#1055;&#1086;&#1089;&#1090;&#1072;&#1085;&#1086;&#1074;&#1083;&#1077;&#1085;&#1080;&#1077;%20&#8470;%2066.docx" TargetMode="External"/><Relationship Id="rId4" Type="http://schemas.openxmlformats.org/officeDocument/2006/relationships/hyperlink" Target="consultantplus://offline/ref=7873FEAEBCC3B62C36DC4F50BD2D81D3570CE38B40745394A3E846A1830F36E195D0853599CCB5j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9096</Characters>
  <Application>Microsoft Office Word</Application>
  <DocSecurity>0</DocSecurity>
  <Lines>75</Lines>
  <Paragraphs>21</Paragraphs>
  <ScaleCrop>false</ScaleCrop>
  <Company>Microsoft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2020-12-15T03:06:00Z</dcterms:created>
  <dcterms:modified xsi:type="dcterms:W3CDTF">2020-12-15T03:07:00Z</dcterms:modified>
</cp:coreProperties>
</file>