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F" w:rsidRDefault="0066132F" w:rsidP="0066132F">
      <w:pPr>
        <w:spacing w:after="0" w:line="240" w:lineRule="auto"/>
        <w:rPr>
          <w:rFonts w:ascii="Times New Roman" w:hAnsi="Times New Roman"/>
          <w:sz w:val="24"/>
          <w:szCs w:val="24"/>
        </w:rPr>
      </w:pPr>
      <w:r>
        <w:rPr>
          <w:rFonts w:ascii="Times New Roman" w:hAnsi="Times New Roman"/>
          <w:sz w:val="24"/>
          <w:szCs w:val="24"/>
        </w:rPr>
        <w:t xml:space="preserve">Печатное средство массовой информации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Утверждено</w:t>
      </w:r>
    </w:p>
    <w:p w:rsidR="0066132F" w:rsidRDefault="0066132F" w:rsidP="0066132F">
      <w:pPr>
        <w:spacing w:after="0" w:line="240" w:lineRule="auto"/>
        <w:rPr>
          <w:rFonts w:ascii="Times New Roman" w:hAnsi="Times New Roman"/>
          <w:sz w:val="24"/>
          <w:szCs w:val="24"/>
        </w:rPr>
      </w:pPr>
      <w:r>
        <w:rPr>
          <w:rFonts w:ascii="Times New Roman" w:hAnsi="Times New Roman"/>
          <w:sz w:val="24"/>
          <w:szCs w:val="24"/>
        </w:rPr>
        <w:t>населения для опубликования муниципальных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Решением Думы Шарагайского правовых актов, а также официальной информации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муниципального образования администрации Шарагайского муниципального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24 декабря 2005 года №2-2 образования.</w:t>
      </w: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outlineLvl w:val="0"/>
        <w:rPr>
          <w:rFonts w:ascii="Times New Roman" w:hAnsi="Times New Roman"/>
          <w:sz w:val="24"/>
          <w:szCs w:val="24"/>
        </w:rPr>
      </w:pPr>
    </w:p>
    <w:p w:rsidR="0066132F" w:rsidRDefault="0066132F" w:rsidP="0066132F">
      <w:pPr>
        <w:spacing w:after="0" w:line="240" w:lineRule="auto"/>
        <w:outlineLvl w:val="0"/>
        <w:rPr>
          <w:rFonts w:ascii="Times New Roman" w:hAnsi="Times New Roman"/>
          <w:sz w:val="24"/>
          <w:szCs w:val="24"/>
        </w:rPr>
      </w:pPr>
    </w:p>
    <w:p w:rsidR="0066132F" w:rsidRDefault="0066132F" w:rsidP="0066132F">
      <w:pPr>
        <w:spacing w:after="0" w:line="240" w:lineRule="auto"/>
        <w:ind w:firstLine="708"/>
        <w:jc w:val="center"/>
        <w:outlineLvl w:val="0"/>
        <w:rPr>
          <w:rFonts w:ascii="Times New Roman" w:hAnsi="Times New Roman"/>
          <w:sz w:val="72"/>
          <w:szCs w:val="72"/>
        </w:rPr>
      </w:pPr>
      <w:r>
        <w:rPr>
          <w:rFonts w:ascii="Times New Roman" w:hAnsi="Times New Roman"/>
          <w:b/>
          <w:i/>
          <w:sz w:val="72"/>
          <w:szCs w:val="72"/>
        </w:rPr>
        <w:t>Шарагайский вестник</w:t>
      </w:r>
    </w:p>
    <w:p w:rsidR="0066132F" w:rsidRDefault="0066132F" w:rsidP="0066132F">
      <w:pPr>
        <w:spacing w:after="0" w:line="240" w:lineRule="auto"/>
        <w:jc w:val="center"/>
        <w:rPr>
          <w:rFonts w:ascii="Times New Roman" w:hAnsi="Times New Roman"/>
          <w:sz w:val="24"/>
          <w:szCs w:val="24"/>
        </w:rPr>
      </w:pPr>
    </w:p>
    <w:p w:rsidR="0066132F" w:rsidRDefault="0066132F" w:rsidP="0066132F">
      <w:pPr>
        <w:spacing w:after="0" w:line="240" w:lineRule="auto"/>
        <w:jc w:val="center"/>
        <w:rPr>
          <w:rFonts w:ascii="Times New Roman" w:hAnsi="Times New Roman"/>
          <w:sz w:val="24"/>
          <w:szCs w:val="24"/>
        </w:rPr>
      </w:pPr>
    </w:p>
    <w:p w:rsidR="0066132F" w:rsidRDefault="0066132F" w:rsidP="0066132F">
      <w:pPr>
        <w:spacing w:after="0" w:line="240" w:lineRule="auto"/>
        <w:jc w:val="center"/>
        <w:rPr>
          <w:rFonts w:ascii="Times New Roman" w:hAnsi="Times New Roman"/>
          <w:sz w:val="24"/>
          <w:szCs w:val="24"/>
        </w:rPr>
      </w:pPr>
    </w:p>
    <w:p w:rsidR="0066132F" w:rsidRDefault="0066132F" w:rsidP="0066132F">
      <w:pPr>
        <w:spacing w:after="0" w:line="240" w:lineRule="auto"/>
        <w:ind w:firstLine="708"/>
        <w:jc w:val="center"/>
        <w:rPr>
          <w:rFonts w:ascii="Times New Roman" w:hAnsi="Times New Roman"/>
          <w:sz w:val="24"/>
          <w:szCs w:val="24"/>
        </w:rPr>
      </w:pPr>
      <w:r>
        <w:rPr>
          <w:rFonts w:ascii="Times New Roman" w:hAnsi="Times New Roman"/>
          <w:sz w:val="24"/>
          <w:szCs w:val="24"/>
        </w:rPr>
        <w:t>село Шарагай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w:t>
      </w:r>
      <w:r w:rsidR="007515D6">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515D6">
        <w:rPr>
          <w:rFonts w:ascii="Times New Roman" w:hAnsi="Times New Roman"/>
          <w:sz w:val="24"/>
          <w:szCs w:val="24"/>
        </w:rPr>
        <w:t>30</w:t>
      </w:r>
      <w:r>
        <w:rPr>
          <w:rFonts w:ascii="Times New Roman" w:hAnsi="Times New Roman"/>
          <w:sz w:val="24"/>
          <w:szCs w:val="24"/>
        </w:rPr>
        <w:t xml:space="preserve"> </w:t>
      </w:r>
      <w:r w:rsidR="007515D6">
        <w:rPr>
          <w:rFonts w:ascii="Times New Roman" w:hAnsi="Times New Roman"/>
          <w:sz w:val="24"/>
          <w:szCs w:val="24"/>
        </w:rPr>
        <w:t>марта</w:t>
      </w:r>
      <w:r>
        <w:rPr>
          <w:rFonts w:ascii="Times New Roman" w:hAnsi="Times New Roman"/>
          <w:sz w:val="24"/>
          <w:szCs w:val="24"/>
        </w:rPr>
        <w:t xml:space="preserve"> 2018 года</w:t>
      </w: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ind w:firstLine="708"/>
        <w:outlineLvl w:val="0"/>
        <w:rPr>
          <w:rFonts w:ascii="Times New Roman" w:hAnsi="Times New Roman"/>
          <w:sz w:val="24"/>
          <w:szCs w:val="24"/>
        </w:rPr>
      </w:pPr>
      <w:r>
        <w:rPr>
          <w:rFonts w:ascii="Times New Roman" w:hAnsi="Times New Roman"/>
          <w:sz w:val="24"/>
          <w:szCs w:val="24"/>
        </w:rPr>
        <w:t>Учредитель; Администрация Шарагайского муниципального образования</w:t>
      </w:r>
    </w:p>
    <w:p w:rsidR="0066132F" w:rsidRDefault="0066132F" w:rsidP="0066132F">
      <w:pPr>
        <w:spacing w:after="0" w:line="240" w:lineRule="auto"/>
        <w:ind w:firstLine="708"/>
        <w:rPr>
          <w:rFonts w:ascii="Times New Roman" w:hAnsi="Times New Roman"/>
          <w:sz w:val="24"/>
          <w:szCs w:val="24"/>
        </w:rPr>
      </w:pPr>
      <w:r>
        <w:rPr>
          <w:rFonts w:ascii="Times New Roman" w:hAnsi="Times New Roman"/>
          <w:sz w:val="24"/>
          <w:szCs w:val="24"/>
        </w:rPr>
        <w:t>Адрес:666396 Иркутская область Балаганский район с. Шарагай ул. Центральная, 13</w:t>
      </w:r>
    </w:p>
    <w:p w:rsidR="0066132F" w:rsidRDefault="0066132F" w:rsidP="0066132F">
      <w:pPr>
        <w:spacing w:after="0" w:line="240" w:lineRule="auto"/>
        <w:rPr>
          <w:rFonts w:ascii="Times New Roman" w:hAnsi="Times New Roman"/>
          <w:sz w:val="24"/>
          <w:szCs w:val="24"/>
        </w:rPr>
      </w:pPr>
    </w:p>
    <w:p w:rsidR="0066132F" w:rsidRDefault="0066132F" w:rsidP="0066132F">
      <w:pPr>
        <w:spacing w:after="0" w:line="240" w:lineRule="auto"/>
        <w:ind w:firstLine="708"/>
        <w:rPr>
          <w:rFonts w:ascii="Times New Roman" w:hAnsi="Times New Roman"/>
          <w:sz w:val="24"/>
          <w:szCs w:val="24"/>
        </w:rPr>
      </w:pPr>
      <w:r>
        <w:rPr>
          <w:rFonts w:ascii="Times New Roman" w:hAnsi="Times New Roman"/>
          <w:sz w:val="24"/>
          <w:szCs w:val="24"/>
        </w:rPr>
        <w:t>Редактор: Константинова М.В.</w:t>
      </w:r>
    </w:p>
    <w:p w:rsidR="0066132F" w:rsidRDefault="0066132F" w:rsidP="0066132F">
      <w:pPr>
        <w:spacing w:after="0" w:line="240" w:lineRule="auto"/>
        <w:ind w:firstLine="708"/>
        <w:rPr>
          <w:rFonts w:ascii="Times New Roman" w:hAnsi="Times New Roman"/>
          <w:sz w:val="24"/>
          <w:szCs w:val="24"/>
        </w:rPr>
      </w:pPr>
      <w:r>
        <w:rPr>
          <w:rFonts w:ascii="Times New Roman" w:hAnsi="Times New Roman"/>
          <w:sz w:val="24"/>
          <w:szCs w:val="24"/>
        </w:rPr>
        <w:t>Тираж – 30 шт.</w:t>
      </w:r>
    </w:p>
    <w:p w:rsidR="0066132F" w:rsidRDefault="0066132F" w:rsidP="0066132F">
      <w:pPr>
        <w:spacing w:after="0" w:line="240" w:lineRule="auto"/>
        <w:ind w:firstLine="708"/>
        <w:rPr>
          <w:rFonts w:ascii="Times New Roman" w:hAnsi="Times New Roman"/>
          <w:sz w:val="24"/>
          <w:szCs w:val="24"/>
        </w:rPr>
      </w:pPr>
      <w:r>
        <w:rPr>
          <w:rFonts w:ascii="Times New Roman" w:hAnsi="Times New Roman"/>
          <w:sz w:val="24"/>
          <w:szCs w:val="24"/>
        </w:rPr>
        <w:t>Цена печатного средства «Шарагайский вестник» - бесплатно</w:t>
      </w:r>
    </w:p>
    <w:p w:rsidR="0066132F" w:rsidRDefault="0066132F" w:rsidP="0066132F">
      <w:pPr>
        <w:rPr>
          <w:rFonts w:ascii="Times New Roman" w:hAnsi="Times New Roman" w:cs="Times New Roman"/>
          <w:sz w:val="20"/>
          <w:szCs w:val="20"/>
        </w:rPr>
      </w:pPr>
    </w:p>
    <w:p w:rsidR="0066132F" w:rsidRPr="0066132F" w:rsidRDefault="0066132F" w:rsidP="0066132F">
      <w:pPr>
        <w:rPr>
          <w:rFonts w:ascii="Times New Roman" w:hAnsi="Times New Roman" w:cs="Times New Roman"/>
          <w:sz w:val="20"/>
          <w:szCs w:val="20"/>
        </w:rPr>
      </w:pP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lastRenderedPageBreak/>
        <w:t>01.03.2018 Г. № 15</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РОССИЙСКАЯ ФЕДЕРАЦИЯ</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ИРКУТСКАЯ ОБЛАСТЬ</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БАЛАГАНСКИЙ РАЙОН</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ШАРАГАЙСКОЕ МУНИЦИПАЛЬНОЕ ОБРАЗОВАНИЕ</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АДМИНИСТРАЦИЯ</w:t>
      </w:r>
    </w:p>
    <w:p w:rsidR="0066132F" w:rsidRPr="0066132F" w:rsidRDefault="0066132F" w:rsidP="009E3E39">
      <w:pPr>
        <w:spacing w:after="0" w:line="240" w:lineRule="auto"/>
        <w:jc w:val="center"/>
        <w:rPr>
          <w:rStyle w:val="a7"/>
          <w:rFonts w:ascii="Times New Roman" w:hAnsi="Times New Roman" w:cs="Times New Roman"/>
          <w:color w:val="000000"/>
          <w:sz w:val="20"/>
          <w:szCs w:val="20"/>
        </w:rPr>
      </w:pPr>
      <w:r w:rsidRPr="0066132F">
        <w:rPr>
          <w:rStyle w:val="a7"/>
          <w:rFonts w:ascii="Times New Roman" w:hAnsi="Times New Roman" w:cs="Times New Roman"/>
          <w:color w:val="000000"/>
          <w:sz w:val="20"/>
          <w:szCs w:val="20"/>
        </w:rPr>
        <w:t>ПОСТАНОВЛЕНИЕ</w:t>
      </w:r>
    </w:p>
    <w:p w:rsidR="0066132F" w:rsidRPr="0066132F" w:rsidRDefault="0066132F" w:rsidP="009E3E39">
      <w:pPr>
        <w:spacing w:after="0" w:line="240" w:lineRule="auto"/>
        <w:jc w:val="center"/>
        <w:rPr>
          <w:rFonts w:ascii="Times New Roman" w:hAnsi="Times New Roman" w:cs="Times New Roman"/>
          <w:b/>
          <w:sz w:val="20"/>
          <w:szCs w:val="20"/>
        </w:rPr>
      </w:pPr>
    </w:p>
    <w:p w:rsidR="0066132F" w:rsidRPr="0066132F" w:rsidRDefault="0066132F" w:rsidP="009E3E39">
      <w:pPr>
        <w:pStyle w:val="a3"/>
        <w:shd w:val="clear" w:color="auto" w:fill="FFFFFF"/>
        <w:spacing w:before="0" w:beforeAutospacing="0" w:after="0" w:afterAutospacing="0"/>
        <w:jc w:val="center"/>
        <w:textAlignment w:val="baseline"/>
        <w:rPr>
          <w:b/>
          <w:color w:val="000000"/>
          <w:sz w:val="20"/>
          <w:szCs w:val="20"/>
        </w:rPr>
      </w:pPr>
      <w:r w:rsidRPr="0066132F">
        <w:rPr>
          <w:b/>
          <w:color w:val="000000"/>
          <w:sz w:val="20"/>
          <w:szCs w:val="20"/>
        </w:rPr>
        <w:t>ОБ УТВЕРЖДЕНИИ ПЛАНА МЕРОПРИЯТИЙ ПО ПОДГОТОВКЕ ОБЪЕКТОВ ЖИЛИЩНО-КОММУНАЛЬНОГО ХОЗЯЙСТВА, ЖИЛИЩНОГО ФОНДА ШАРАГАЙСКОГО МУНИЦИПАЛЬНОГО ОБРАЗОВАНИЯ К РАБОТЕ ОСЕННЕ-ЗИМНИЙ ПЕРИОД 2018-2019 ГОДОВ</w:t>
      </w:r>
    </w:p>
    <w:p w:rsidR="0066132F" w:rsidRPr="0066132F" w:rsidRDefault="0066132F" w:rsidP="009E3E39">
      <w:pPr>
        <w:pStyle w:val="a3"/>
        <w:shd w:val="clear" w:color="auto" w:fill="FFFFFF"/>
        <w:spacing w:before="0" w:beforeAutospacing="0" w:after="0" w:afterAutospacing="0"/>
        <w:textAlignment w:val="baseline"/>
        <w:rPr>
          <w:color w:val="000000"/>
          <w:sz w:val="20"/>
          <w:szCs w:val="20"/>
        </w:rPr>
      </w:pPr>
    </w:p>
    <w:p w:rsidR="0066132F" w:rsidRPr="0066132F" w:rsidRDefault="0066132F" w:rsidP="009E3E39">
      <w:pPr>
        <w:pStyle w:val="a3"/>
        <w:shd w:val="clear" w:color="auto" w:fill="FFFFFF"/>
        <w:spacing w:before="0" w:beforeAutospacing="0" w:after="0" w:afterAutospacing="0"/>
        <w:ind w:firstLine="709"/>
        <w:textAlignment w:val="baseline"/>
        <w:rPr>
          <w:color w:val="000000"/>
          <w:sz w:val="20"/>
          <w:szCs w:val="20"/>
        </w:rPr>
      </w:pPr>
      <w:r w:rsidRPr="0066132F">
        <w:rPr>
          <w:color w:val="000000"/>
          <w:sz w:val="20"/>
          <w:szCs w:val="20"/>
        </w:rPr>
        <w:t>В целях своевременной подготовки объектов жилищно-коммунального хозяйства, жилищного фонда Шарагайского муниципального образования к работе в осенне-зимний период 2018-2019 годов, руководствуясь ст. 6 Устава Шарагайского муниципального образования администрация Шарагайского муниципального образования</w:t>
      </w:r>
    </w:p>
    <w:p w:rsidR="0066132F" w:rsidRPr="0066132F" w:rsidRDefault="0066132F" w:rsidP="009E3E39">
      <w:pPr>
        <w:pStyle w:val="a3"/>
        <w:shd w:val="clear" w:color="auto" w:fill="FFFFFF"/>
        <w:spacing w:before="0" w:beforeAutospacing="0" w:after="0" w:afterAutospacing="0"/>
        <w:textAlignment w:val="baseline"/>
        <w:rPr>
          <w:color w:val="000000"/>
          <w:sz w:val="20"/>
          <w:szCs w:val="20"/>
        </w:rPr>
      </w:pPr>
    </w:p>
    <w:p w:rsidR="0066132F" w:rsidRPr="0066132F" w:rsidRDefault="0066132F" w:rsidP="009E3E39">
      <w:pPr>
        <w:pStyle w:val="a3"/>
        <w:shd w:val="clear" w:color="auto" w:fill="FFFFFF"/>
        <w:tabs>
          <w:tab w:val="left" w:pos="2280"/>
        </w:tabs>
        <w:spacing w:before="0" w:beforeAutospacing="0" w:after="0" w:afterAutospacing="0"/>
        <w:jc w:val="center"/>
        <w:textAlignment w:val="baseline"/>
        <w:rPr>
          <w:b/>
          <w:color w:val="000000"/>
          <w:sz w:val="20"/>
          <w:szCs w:val="20"/>
        </w:rPr>
      </w:pPr>
      <w:r w:rsidRPr="0066132F">
        <w:rPr>
          <w:b/>
          <w:color w:val="000000"/>
          <w:sz w:val="20"/>
          <w:szCs w:val="20"/>
        </w:rPr>
        <w:t>ПОСТАНОВЛЯЕТ:</w:t>
      </w:r>
    </w:p>
    <w:p w:rsidR="0066132F" w:rsidRPr="0066132F" w:rsidRDefault="0066132F" w:rsidP="009E3E39">
      <w:pPr>
        <w:pStyle w:val="a3"/>
        <w:shd w:val="clear" w:color="auto" w:fill="FFFFFF"/>
        <w:spacing w:before="0" w:beforeAutospacing="0" w:after="0" w:afterAutospacing="0"/>
        <w:textAlignment w:val="baseline"/>
        <w:rPr>
          <w:color w:val="000000"/>
          <w:sz w:val="20"/>
          <w:szCs w:val="20"/>
        </w:rPr>
      </w:pPr>
    </w:p>
    <w:p w:rsidR="0066132F" w:rsidRPr="0066132F" w:rsidRDefault="0066132F" w:rsidP="009E3E39">
      <w:pPr>
        <w:pStyle w:val="a3"/>
        <w:shd w:val="clear" w:color="auto" w:fill="FFFFFF"/>
        <w:spacing w:before="0" w:beforeAutospacing="0" w:after="0" w:afterAutospacing="0"/>
        <w:ind w:firstLine="709"/>
        <w:textAlignment w:val="baseline"/>
        <w:rPr>
          <w:color w:val="000000"/>
          <w:sz w:val="20"/>
          <w:szCs w:val="20"/>
        </w:rPr>
      </w:pPr>
      <w:r w:rsidRPr="0066132F">
        <w:rPr>
          <w:color w:val="000000"/>
          <w:sz w:val="20"/>
          <w:szCs w:val="20"/>
        </w:rPr>
        <w:t>1.Утвердить план мероприятий по подготовке объектов жилищно-коммунального хозяйства, жилищного фонда Шарагайского муниципального образования к работе в осенне-зимний период 2018-2019 годов согласно приложению.</w:t>
      </w: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color w:val="000000"/>
          <w:sz w:val="20"/>
          <w:szCs w:val="20"/>
        </w:rPr>
        <w:t>2.</w:t>
      </w:r>
      <w:r w:rsidRPr="0066132F">
        <w:rPr>
          <w:rFonts w:ascii="Times New Roman" w:hAnsi="Times New Roman" w:cs="Times New Roman"/>
          <w:sz w:val="20"/>
          <w:szCs w:val="20"/>
        </w:rPr>
        <w:t>Опубликовать настоящее постановление в печатном средстве массовой информации</w:t>
      </w: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sz w:val="20"/>
          <w:szCs w:val="20"/>
        </w:rPr>
        <w:t xml:space="preserve">населения «Шарагайский вестник» и разместить на официальном сайте администрации Шарагайского муниципального образования </w:t>
      </w:r>
      <w:proofErr w:type="gramStart"/>
      <w:r w:rsidRPr="0066132F">
        <w:rPr>
          <w:rFonts w:ascii="Times New Roman" w:hAnsi="Times New Roman" w:cs="Times New Roman"/>
          <w:sz w:val="20"/>
          <w:szCs w:val="20"/>
        </w:rPr>
        <w:t>в</w:t>
      </w:r>
      <w:proofErr w:type="gramEnd"/>
      <w:r w:rsidRPr="0066132F">
        <w:rPr>
          <w:rFonts w:ascii="Times New Roman" w:hAnsi="Times New Roman" w:cs="Times New Roman"/>
          <w:sz w:val="20"/>
          <w:szCs w:val="20"/>
        </w:rPr>
        <w:t xml:space="preserve"> информационно – телекоммуникационной</w:t>
      </w:r>
    </w:p>
    <w:p w:rsidR="0066132F" w:rsidRPr="0066132F" w:rsidRDefault="0066132F" w:rsidP="009E3E39">
      <w:pPr>
        <w:pStyle w:val="a3"/>
        <w:shd w:val="clear" w:color="auto" w:fill="FFFFFF"/>
        <w:spacing w:before="0" w:beforeAutospacing="0" w:after="0" w:afterAutospacing="0"/>
        <w:ind w:firstLine="709"/>
        <w:textAlignment w:val="baseline"/>
        <w:rPr>
          <w:sz w:val="20"/>
          <w:szCs w:val="20"/>
        </w:rPr>
      </w:pPr>
      <w:r w:rsidRPr="0066132F">
        <w:rPr>
          <w:sz w:val="20"/>
          <w:szCs w:val="20"/>
        </w:rPr>
        <w:t>сети «Интернет».</w:t>
      </w:r>
    </w:p>
    <w:p w:rsidR="0066132F" w:rsidRPr="0066132F" w:rsidRDefault="0066132F" w:rsidP="009E3E39">
      <w:pPr>
        <w:pStyle w:val="a3"/>
        <w:shd w:val="clear" w:color="auto" w:fill="FFFFFF"/>
        <w:spacing w:before="0" w:beforeAutospacing="0" w:after="0" w:afterAutospacing="0"/>
        <w:ind w:firstLine="709"/>
        <w:textAlignment w:val="baseline"/>
        <w:rPr>
          <w:color w:val="000000"/>
          <w:sz w:val="20"/>
          <w:szCs w:val="20"/>
        </w:rPr>
      </w:pPr>
      <w:r w:rsidRPr="0066132F">
        <w:rPr>
          <w:color w:val="000000"/>
          <w:sz w:val="20"/>
          <w:szCs w:val="20"/>
        </w:rPr>
        <w:t>3.</w:t>
      </w:r>
      <w:proofErr w:type="gramStart"/>
      <w:r w:rsidRPr="0066132F">
        <w:rPr>
          <w:color w:val="000000"/>
          <w:sz w:val="20"/>
          <w:szCs w:val="20"/>
        </w:rPr>
        <w:t>Контроль за</w:t>
      </w:r>
      <w:proofErr w:type="gramEnd"/>
      <w:r w:rsidRPr="0066132F">
        <w:rPr>
          <w:color w:val="000000"/>
          <w:sz w:val="20"/>
          <w:szCs w:val="20"/>
        </w:rPr>
        <w:t xml:space="preserve"> выполнением настоящего постановления оставляю за собой.</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pStyle w:val="a4"/>
        <w:ind w:left="0"/>
        <w:rPr>
          <w:sz w:val="20"/>
          <w:szCs w:val="20"/>
        </w:rPr>
      </w:pPr>
      <w:r w:rsidRPr="0066132F">
        <w:rPr>
          <w:sz w:val="20"/>
          <w:szCs w:val="20"/>
        </w:rPr>
        <w:t>Глава Шарагайского муниципального образования</w:t>
      </w:r>
    </w:p>
    <w:p w:rsidR="0066132F" w:rsidRPr="0066132F" w:rsidRDefault="0066132F" w:rsidP="009E3E39">
      <w:pPr>
        <w:pStyle w:val="a4"/>
        <w:ind w:left="0"/>
        <w:rPr>
          <w:sz w:val="20"/>
          <w:szCs w:val="20"/>
        </w:rPr>
      </w:pPr>
      <w:r w:rsidRPr="0066132F">
        <w:rPr>
          <w:sz w:val="20"/>
          <w:szCs w:val="20"/>
        </w:rPr>
        <w:t>В.И.Киселёв</w:t>
      </w:r>
    </w:p>
    <w:p w:rsidR="0066132F" w:rsidRPr="0066132F" w:rsidRDefault="0066132F" w:rsidP="009E3E39">
      <w:pPr>
        <w:pStyle w:val="a4"/>
        <w:ind w:left="0"/>
        <w:rPr>
          <w:sz w:val="20"/>
          <w:szCs w:val="20"/>
        </w:rPr>
        <w:sectPr w:rsidR="0066132F" w:rsidRPr="0066132F" w:rsidSect="009E3E39">
          <w:pgSz w:w="11906" w:h="16838"/>
          <w:pgMar w:top="426" w:right="566" w:bottom="426" w:left="993" w:header="709" w:footer="709" w:gutter="0"/>
          <w:cols w:space="708"/>
          <w:docGrid w:linePitch="360"/>
        </w:sectPr>
      </w:pPr>
    </w:p>
    <w:p w:rsidR="0066132F" w:rsidRPr="0066132F" w:rsidRDefault="0066132F" w:rsidP="009E3E39">
      <w:pPr>
        <w:pStyle w:val="a5"/>
        <w:jc w:val="right"/>
        <w:rPr>
          <w:rFonts w:ascii="Times New Roman" w:hAnsi="Times New Roman" w:cs="Times New Roman"/>
          <w:szCs w:val="20"/>
        </w:rPr>
      </w:pPr>
      <w:r w:rsidRPr="0066132F">
        <w:rPr>
          <w:rFonts w:ascii="Times New Roman" w:hAnsi="Times New Roman" w:cs="Times New Roman"/>
          <w:szCs w:val="20"/>
        </w:rPr>
        <w:lastRenderedPageBreak/>
        <w:t>Приложение</w:t>
      </w:r>
    </w:p>
    <w:p w:rsidR="0066132F" w:rsidRPr="0066132F" w:rsidRDefault="0066132F" w:rsidP="009E3E39">
      <w:pPr>
        <w:spacing w:after="0" w:line="240" w:lineRule="auto"/>
        <w:contextualSpacing/>
        <w:jc w:val="right"/>
        <w:rPr>
          <w:rFonts w:ascii="Times New Roman" w:hAnsi="Times New Roman" w:cs="Times New Roman"/>
          <w:sz w:val="20"/>
          <w:szCs w:val="20"/>
        </w:rPr>
      </w:pPr>
      <w:r w:rsidRPr="0066132F">
        <w:rPr>
          <w:rFonts w:ascii="Times New Roman" w:hAnsi="Times New Roman" w:cs="Times New Roman"/>
          <w:sz w:val="20"/>
          <w:szCs w:val="20"/>
        </w:rPr>
        <w:t>к постановлению администрации</w:t>
      </w:r>
    </w:p>
    <w:p w:rsidR="0066132F" w:rsidRPr="0066132F" w:rsidRDefault="0066132F" w:rsidP="009E3E39">
      <w:pPr>
        <w:spacing w:after="0" w:line="240" w:lineRule="auto"/>
        <w:contextualSpacing/>
        <w:jc w:val="right"/>
        <w:rPr>
          <w:rFonts w:ascii="Times New Roman" w:hAnsi="Times New Roman" w:cs="Times New Roman"/>
          <w:sz w:val="20"/>
          <w:szCs w:val="20"/>
        </w:rPr>
      </w:pPr>
      <w:r w:rsidRPr="0066132F">
        <w:rPr>
          <w:rFonts w:ascii="Times New Roman" w:hAnsi="Times New Roman" w:cs="Times New Roman"/>
          <w:sz w:val="20"/>
          <w:szCs w:val="20"/>
        </w:rPr>
        <w:t>Шарагайского муниципального образования</w:t>
      </w:r>
    </w:p>
    <w:p w:rsidR="0066132F" w:rsidRPr="0066132F" w:rsidRDefault="0066132F" w:rsidP="009E3E39">
      <w:pPr>
        <w:spacing w:after="0" w:line="240" w:lineRule="auto"/>
        <w:contextualSpacing/>
        <w:jc w:val="right"/>
        <w:rPr>
          <w:rFonts w:ascii="Times New Roman" w:hAnsi="Times New Roman" w:cs="Times New Roman"/>
          <w:sz w:val="20"/>
          <w:szCs w:val="20"/>
        </w:rPr>
      </w:pPr>
      <w:r w:rsidRPr="0066132F">
        <w:rPr>
          <w:rFonts w:ascii="Times New Roman" w:hAnsi="Times New Roman" w:cs="Times New Roman"/>
          <w:sz w:val="20"/>
          <w:szCs w:val="20"/>
        </w:rPr>
        <w:t>от 01.03 2018 г. № 15</w:t>
      </w:r>
    </w:p>
    <w:p w:rsidR="0066132F" w:rsidRPr="0066132F" w:rsidRDefault="0066132F" w:rsidP="009E3E39">
      <w:pPr>
        <w:pStyle w:val="a5"/>
        <w:rPr>
          <w:rFonts w:ascii="Times New Roman" w:hAnsi="Times New Roman" w:cs="Times New Roman"/>
          <w:szCs w:val="20"/>
        </w:rPr>
      </w:pPr>
    </w:p>
    <w:p w:rsidR="0066132F" w:rsidRPr="0066132F" w:rsidRDefault="0066132F" w:rsidP="009E3E39">
      <w:pPr>
        <w:pStyle w:val="a5"/>
        <w:jc w:val="center"/>
        <w:rPr>
          <w:rFonts w:ascii="Times New Roman" w:hAnsi="Times New Roman" w:cs="Times New Roman"/>
          <w:b/>
          <w:szCs w:val="20"/>
        </w:rPr>
      </w:pPr>
      <w:r w:rsidRPr="0066132F">
        <w:rPr>
          <w:rFonts w:ascii="Times New Roman" w:hAnsi="Times New Roman" w:cs="Times New Roman"/>
          <w:b/>
          <w:szCs w:val="20"/>
        </w:rPr>
        <w:t xml:space="preserve">ПЛАН МЕРОПРИЯТИЙ </w:t>
      </w:r>
    </w:p>
    <w:p w:rsidR="0066132F" w:rsidRPr="0066132F" w:rsidRDefault="0066132F" w:rsidP="009E3E39">
      <w:pPr>
        <w:shd w:val="clear" w:color="auto" w:fill="FFFFFF"/>
        <w:spacing w:after="0" w:line="240" w:lineRule="auto"/>
        <w:jc w:val="center"/>
        <w:textAlignment w:val="baseline"/>
        <w:outlineLvl w:val="0"/>
        <w:rPr>
          <w:rFonts w:ascii="Times New Roman" w:eastAsia="Times New Roman" w:hAnsi="Times New Roman" w:cs="Times New Roman"/>
          <w:b/>
          <w:bCs/>
          <w:kern w:val="36"/>
          <w:sz w:val="20"/>
          <w:szCs w:val="20"/>
          <w:bdr w:val="none" w:sz="0" w:space="0" w:color="auto" w:frame="1"/>
        </w:rPr>
      </w:pPr>
      <w:r w:rsidRPr="0066132F">
        <w:rPr>
          <w:rFonts w:ascii="Times New Roman" w:eastAsia="Times New Roman" w:hAnsi="Times New Roman" w:cs="Times New Roman"/>
          <w:b/>
          <w:bCs/>
          <w:kern w:val="36"/>
          <w:sz w:val="20"/>
          <w:szCs w:val="20"/>
          <w:bdr w:val="none" w:sz="0" w:space="0" w:color="auto" w:frame="1"/>
        </w:rPr>
        <w:t>по подготовке объектов жилищно-коммунального хозяйства, жилищного фонда Шарагайского муниципального образования к работе в осенне-зимний период 2018-2019 годов</w:t>
      </w:r>
      <w:r w:rsidRPr="0066132F">
        <w:rPr>
          <w:rFonts w:ascii="Times New Roman" w:hAnsi="Times New Roman" w:cs="Times New Roman"/>
          <w:b/>
          <w:sz w:val="20"/>
          <w:szCs w:val="20"/>
        </w:rPr>
        <w:t xml:space="preserve"> Шарагайского муниципального образования</w:t>
      </w:r>
    </w:p>
    <w:p w:rsidR="0066132F" w:rsidRPr="0066132F" w:rsidRDefault="0066132F" w:rsidP="009E3E39">
      <w:pPr>
        <w:pStyle w:val="a5"/>
        <w:jc w:val="center"/>
        <w:rPr>
          <w:rFonts w:ascii="Times New Roman" w:hAnsi="Times New Roman" w:cs="Times New Roman"/>
          <w:b/>
          <w:szCs w:val="20"/>
        </w:rPr>
      </w:pPr>
    </w:p>
    <w:tbl>
      <w:tblPr>
        <w:tblStyle w:val="a6"/>
        <w:tblW w:w="14567" w:type="dxa"/>
        <w:tblLayout w:type="fixed"/>
        <w:tblLook w:val="04A0"/>
      </w:tblPr>
      <w:tblGrid>
        <w:gridCol w:w="534"/>
        <w:gridCol w:w="9639"/>
        <w:gridCol w:w="4394"/>
      </w:tblGrid>
      <w:tr w:rsidR="0066132F" w:rsidRPr="0066132F" w:rsidTr="0066132F">
        <w:tc>
          <w:tcPr>
            <w:tcW w:w="534" w:type="dxa"/>
          </w:tcPr>
          <w:p w:rsidR="0066132F" w:rsidRPr="0066132F" w:rsidRDefault="0066132F" w:rsidP="009E3E39">
            <w:pPr>
              <w:jc w:val="center"/>
              <w:rPr>
                <w:b/>
              </w:rPr>
            </w:pPr>
            <w:r w:rsidRPr="0066132F">
              <w:rPr>
                <w:b/>
              </w:rPr>
              <w:t>№</w:t>
            </w:r>
          </w:p>
          <w:p w:rsidR="0066132F" w:rsidRPr="0066132F" w:rsidRDefault="0066132F" w:rsidP="009E3E39">
            <w:pPr>
              <w:jc w:val="center"/>
              <w:rPr>
                <w:b/>
              </w:rPr>
            </w:pPr>
            <w:proofErr w:type="spellStart"/>
            <w:proofErr w:type="gramStart"/>
            <w:r w:rsidRPr="0066132F">
              <w:rPr>
                <w:b/>
              </w:rPr>
              <w:t>п</w:t>
            </w:r>
            <w:proofErr w:type="spellEnd"/>
            <w:proofErr w:type="gramEnd"/>
            <w:r w:rsidRPr="0066132F">
              <w:rPr>
                <w:b/>
              </w:rPr>
              <w:t>/</w:t>
            </w:r>
            <w:proofErr w:type="spellStart"/>
            <w:r w:rsidRPr="0066132F">
              <w:rPr>
                <w:b/>
              </w:rPr>
              <w:t>п</w:t>
            </w:r>
            <w:proofErr w:type="spellEnd"/>
          </w:p>
        </w:tc>
        <w:tc>
          <w:tcPr>
            <w:tcW w:w="9639" w:type="dxa"/>
          </w:tcPr>
          <w:p w:rsidR="0066132F" w:rsidRPr="0066132F" w:rsidRDefault="0066132F" w:rsidP="009E3E39">
            <w:pPr>
              <w:jc w:val="center"/>
              <w:rPr>
                <w:b/>
              </w:rPr>
            </w:pPr>
            <w:r w:rsidRPr="0066132F">
              <w:rPr>
                <w:b/>
              </w:rPr>
              <w:t>Мероприятия</w:t>
            </w:r>
          </w:p>
        </w:tc>
        <w:tc>
          <w:tcPr>
            <w:tcW w:w="4394" w:type="dxa"/>
          </w:tcPr>
          <w:p w:rsidR="0066132F" w:rsidRPr="0066132F" w:rsidRDefault="0066132F" w:rsidP="009E3E39">
            <w:pPr>
              <w:jc w:val="center"/>
              <w:rPr>
                <w:b/>
              </w:rPr>
            </w:pPr>
            <w:r w:rsidRPr="0066132F">
              <w:rPr>
                <w:b/>
              </w:rPr>
              <w:t>Срок исполнения</w:t>
            </w:r>
          </w:p>
        </w:tc>
      </w:tr>
      <w:tr w:rsidR="0066132F" w:rsidRPr="0066132F" w:rsidTr="0066132F">
        <w:tc>
          <w:tcPr>
            <w:tcW w:w="534" w:type="dxa"/>
          </w:tcPr>
          <w:p w:rsidR="0066132F" w:rsidRPr="0066132F" w:rsidRDefault="0066132F" w:rsidP="009E3E39">
            <w:pPr>
              <w:jc w:val="center"/>
            </w:pPr>
            <w:r w:rsidRPr="0066132F">
              <w:t>1</w:t>
            </w:r>
          </w:p>
        </w:tc>
        <w:tc>
          <w:tcPr>
            <w:tcW w:w="9639" w:type="dxa"/>
          </w:tcPr>
          <w:p w:rsidR="0066132F" w:rsidRPr="0066132F" w:rsidRDefault="0066132F" w:rsidP="009E3E39">
            <w:r w:rsidRPr="0066132F">
              <w:t>Организация разъяснительной работы среди населения о необходимости утепления оконных, дверных проемов в квартирах (домах), входных дверей в целях энергосбережения согласно требованиям, установленным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4394" w:type="dxa"/>
          </w:tcPr>
          <w:p w:rsidR="0066132F" w:rsidRPr="0066132F" w:rsidRDefault="0066132F" w:rsidP="009E3E39">
            <w:pPr>
              <w:jc w:val="center"/>
            </w:pPr>
            <w:r w:rsidRPr="0066132F">
              <w:t xml:space="preserve">постоянно </w:t>
            </w:r>
          </w:p>
        </w:tc>
      </w:tr>
      <w:tr w:rsidR="0066132F" w:rsidRPr="0066132F" w:rsidTr="0066132F">
        <w:tc>
          <w:tcPr>
            <w:tcW w:w="534" w:type="dxa"/>
          </w:tcPr>
          <w:p w:rsidR="0066132F" w:rsidRPr="0066132F" w:rsidRDefault="0066132F" w:rsidP="009E3E39">
            <w:pPr>
              <w:jc w:val="center"/>
            </w:pPr>
            <w:r w:rsidRPr="0066132F">
              <w:t>2</w:t>
            </w:r>
          </w:p>
        </w:tc>
        <w:tc>
          <w:tcPr>
            <w:tcW w:w="9639" w:type="dxa"/>
          </w:tcPr>
          <w:p w:rsidR="0066132F" w:rsidRPr="0066132F" w:rsidRDefault="0066132F" w:rsidP="009E3E39">
            <w:r w:rsidRPr="0066132F">
              <w:t>Ремонт и обслуживание водонапорной башни</w:t>
            </w:r>
          </w:p>
        </w:tc>
        <w:tc>
          <w:tcPr>
            <w:tcW w:w="4394" w:type="dxa"/>
          </w:tcPr>
          <w:p w:rsidR="0066132F" w:rsidRPr="0066132F" w:rsidRDefault="0066132F" w:rsidP="009E3E39">
            <w:pPr>
              <w:jc w:val="center"/>
            </w:pPr>
            <w:r w:rsidRPr="0066132F">
              <w:t>июнь 2018 года</w:t>
            </w:r>
          </w:p>
        </w:tc>
      </w:tr>
      <w:tr w:rsidR="0066132F" w:rsidRPr="0066132F" w:rsidTr="0066132F">
        <w:tc>
          <w:tcPr>
            <w:tcW w:w="534" w:type="dxa"/>
          </w:tcPr>
          <w:p w:rsidR="0066132F" w:rsidRPr="0066132F" w:rsidRDefault="0066132F" w:rsidP="009E3E39">
            <w:pPr>
              <w:jc w:val="center"/>
            </w:pPr>
            <w:r w:rsidRPr="0066132F">
              <w:t>4</w:t>
            </w:r>
          </w:p>
        </w:tc>
        <w:tc>
          <w:tcPr>
            <w:tcW w:w="9639" w:type="dxa"/>
          </w:tcPr>
          <w:p w:rsidR="0066132F" w:rsidRPr="0066132F" w:rsidRDefault="0066132F" w:rsidP="009E3E39">
            <w:r w:rsidRPr="0066132F">
              <w:t>Промывка системы отопления в МКУК «Шарагайский СКДЦ»</w:t>
            </w:r>
          </w:p>
        </w:tc>
        <w:tc>
          <w:tcPr>
            <w:tcW w:w="4394" w:type="dxa"/>
          </w:tcPr>
          <w:p w:rsidR="0066132F" w:rsidRPr="0066132F" w:rsidRDefault="0066132F" w:rsidP="009E3E39">
            <w:pPr>
              <w:jc w:val="center"/>
            </w:pPr>
            <w:r w:rsidRPr="0066132F">
              <w:t>июль 2018 года</w:t>
            </w:r>
          </w:p>
        </w:tc>
      </w:tr>
      <w:tr w:rsidR="0066132F" w:rsidRPr="0066132F" w:rsidTr="0066132F">
        <w:tc>
          <w:tcPr>
            <w:tcW w:w="534" w:type="dxa"/>
          </w:tcPr>
          <w:p w:rsidR="0066132F" w:rsidRPr="0066132F" w:rsidRDefault="0066132F" w:rsidP="009E3E39">
            <w:pPr>
              <w:jc w:val="center"/>
            </w:pPr>
            <w:r w:rsidRPr="0066132F">
              <w:t>5</w:t>
            </w:r>
          </w:p>
        </w:tc>
        <w:tc>
          <w:tcPr>
            <w:tcW w:w="9639" w:type="dxa"/>
          </w:tcPr>
          <w:p w:rsidR="0066132F" w:rsidRPr="0066132F" w:rsidRDefault="0066132F" w:rsidP="009E3E39">
            <w:r w:rsidRPr="0066132F">
              <w:t>Провести утепление лицевой части фундамента здания.</w:t>
            </w:r>
          </w:p>
        </w:tc>
        <w:tc>
          <w:tcPr>
            <w:tcW w:w="4394" w:type="dxa"/>
          </w:tcPr>
          <w:p w:rsidR="0066132F" w:rsidRPr="0066132F" w:rsidRDefault="0066132F" w:rsidP="009E3E39">
            <w:pPr>
              <w:jc w:val="center"/>
            </w:pPr>
            <w:r w:rsidRPr="0066132F">
              <w:t>июль 2018 года</w:t>
            </w:r>
          </w:p>
        </w:tc>
      </w:tr>
      <w:tr w:rsidR="0066132F" w:rsidRPr="0066132F" w:rsidTr="0066132F">
        <w:tc>
          <w:tcPr>
            <w:tcW w:w="534" w:type="dxa"/>
          </w:tcPr>
          <w:p w:rsidR="0066132F" w:rsidRPr="0066132F" w:rsidRDefault="0066132F" w:rsidP="009E3E39">
            <w:pPr>
              <w:jc w:val="center"/>
            </w:pPr>
            <w:r w:rsidRPr="0066132F">
              <w:t>6</w:t>
            </w:r>
          </w:p>
        </w:tc>
        <w:tc>
          <w:tcPr>
            <w:tcW w:w="9639" w:type="dxa"/>
          </w:tcPr>
          <w:p w:rsidR="0066132F" w:rsidRPr="0066132F" w:rsidRDefault="0066132F" w:rsidP="009E3E39">
            <w:r w:rsidRPr="0066132F">
              <w:t>Проведение контрольной топки для определения готовности МКУК «Шарагайский СКДЦ» к началу отопительного периода</w:t>
            </w:r>
          </w:p>
        </w:tc>
        <w:tc>
          <w:tcPr>
            <w:tcW w:w="4394" w:type="dxa"/>
          </w:tcPr>
          <w:p w:rsidR="0066132F" w:rsidRPr="0066132F" w:rsidRDefault="0066132F" w:rsidP="009E3E39">
            <w:pPr>
              <w:jc w:val="center"/>
            </w:pPr>
            <w:r w:rsidRPr="0066132F">
              <w:t>сентябрь 2018 года</w:t>
            </w:r>
          </w:p>
        </w:tc>
      </w:tr>
      <w:tr w:rsidR="0066132F" w:rsidRPr="0066132F" w:rsidTr="0066132F">
        <w:tc>
          <w:tcPr>
            <w:tcW w:w="534" w:type="dxa"/>
          </w:tcPr>
          <w:p w:rsidR="0066132F" w:rsidRPr="0066132F" w:rsidRDefault="0066132F" w:rsidP="009E3E39">
            <w:pPr>
              <w:jc w:val="center"/>
            </w:pPr>
            <w:r w:rsidRPr="0066132F">
              <w:t>7</w:t>
            </w:r>
          </w:p>
        </w:tc>
        <w:tc>
          <w:tcPr>
            <w:tcW w:w="9639" w:type="dxa"/>
          </w:tcPr>
          <w:p w:rsidR="0066132F" w:rsidRPr="0066132F" w:rsidRDefault="0066132F" w:rsidP="009E3E39">
            <w:r w:rsidRPr="0066132F">
              <w:t>Заготовка дров для отопления здания МКУК «Шарагайский СКДЦ», водонапорной башни и здания содержания пожарного автомобиля</w:t>
            </w:r>
          </w:p>
        </w:tc>
        <w:tc>
          <w:tcPr>
            <w:tcW w:w="4394" w:type="dxa"/>
          </w:tcPr>
          <w:p w:rsidR="0066132F" w:rsidRPr="0066132F" w:rsidRDefault="0066132F" w:rsidP="009E3E39">
            <w:pPr>
              <w:jc w:val="center"/>
            </w:pPr>
            <w:r w:rsidRPr="0066132F">
              <w:t>до 01 ноября 2018 года</w:t>
            </w:r>
          </w:p>
        </w:tc>
      </w:tr>
      <w:tr w:rsidR="0066132F" w:rsidRPr="0066132F" w:rsidTr="0066132F">
        <w:tc>
          <w:tcPr>
            <w:tcW w:w="534" w:type="dxa"/>
          </w:tcPr>
          <w:p w:rsidR="0066132F" w:rsidRPr="0066132F" w:rsidRDefault="0066132F" w:rsidP="009E3E39">
            <w:pPr>
              <w:jc w:val="center"/>
            </w:pPr>
            <w:r w:rsidRPr="0066132F">
              <w:t>8</w:t>
            </w:r>
          </w:p>
        </w:tc>
        <w:tc>
          <w:tcPr>
            <w:tcW w:w="9639" w:type="dxa"/>
          </w:tcPr>
          <w:p w:rsidR="0066132F" w:rsidRPr="0066132F" w:rsidRDefault="0066132F" w:rsidP="009E3E39">
            <w:r w:rsidRPr="0066132F">
              <w:t>Заключить договор с ООО «Магистраль» на зимнее содержание дорог общего пользования местного значения.</w:t>
            </w:r>
          </w:p>
        </w:tc>
        <w:tc>
          <w:tcPr>
            <w:tcW w:w="4394" w:type="dxa"/>
          </w:tcPr>
          <w:p w:rsidR="0066132F" w:rsidRPr="0066132F" w:rsidRDefault="0066132F" w:rsidP="009E3E39">
            <w:pPr>
              <w:jc w:val="center"/>
            </w:pPr>
            <w:r w:rsidRPr="0066132F">
              <w:t>октябрь 2018 г.</w:t>
            </w:r>
          </w:p>
        </w:tc>
      </w:tr>
      <w:tr w:rsidR="0066132F" w:rsidRPr="0066132F" w:rsidTr="0066132F">
        <w:tc>
          <w:tcPr>
            <w:tcW w:w="534" w:type="dxa"/>
          </w:tcPr>
          <w:p w:rsidR="0066132F" w:rsidRPr="0066132F" w:rsidRDefault="0066132F" w:rsidP="009E3E39">
            <w:pPr>
              <w:jc w:val="center"/>
            </w:pPr>
            <w:r w:rsidRPr="0066132F">
              <w:t>9</w:t>
            </w:r>
          </w:p>
        </w:tc>
        <w:tc>
          <w:tcPr>
            <w:tcW w:w="9639" w:type="dxa"/>
          </w:tcPr>
          <w:p w:rsidR="0066132F" w:rsidRPr="0066132F" w:rsidRDefault="0066132F" w:rsidP="009E3E39">
            <w:r w:rsidRPr="0066132F">
              <w:t>Разработать проект зоны санитарной очистки скважины в селе Шарагай.</w:t>
            </w:r>
          </w:p>
        </w:tc>
        <w:tc>
          <w:tcPr>
            <w:tcW w:w="4394" w:type="dxa"/>
          </w:tcPr>
          <w:p w:rsidR="0066132F" w:rsidRPr="0066132F" w:rsidRDefault="0066132F" w:rsidP="009E3E39">
            <w:pPr>
              <w:jc w:val="center"/>
            </w:pPr>
            <w:r w:rsidRPr="0066132F">
              <w:t>до октября 2018 года</w:t>
            </w:r>
          </w:p>
        </w:tc>
      </w:tr>
      <w:tr w:rsidR="0066132F" w:rsidRPr="0066132F" w:rsidTr="0066132F">
        <w:tc>
          <w:tcPr>
            <w:tcW w:w="534" w:type="dxa"/>
          </w:tcPr>
          <w:p w:rsidR="0066132F" w:rsidRPr="0066132F" w:rsidRDefault="0066132F" w:rsidP="009E3E39">
            <w:pPr>
              <w:jc w:val="center"/>
            </w:pPr>
            <w:r w:rsidRPr="0066132F">
              <w:t>10</w:t>
            </w:r>
          </w:p>
        </w:tc>
        <w:tc>
          <w:tcPr>
            <w:tcW w:w="9639" w:type="dxa"/>
          </w:tcPr>
          <w:p w:rsidR="0066132F" w:rsidRPr="0066132F" w:rsidRDefault="0066132F" w:rsidP="009E3E39">
            <w:r w:rsidRPr="0066132F">
              <w:t>Провести сезонное техническое обслуживание автомобиля для подвоза воды и пожарного автомобиля.</w:t>
            </w:r>
          </w:p>
        </w:tc>
        <w:tc>
          <w:tcPr>
            <w:tcW w:w="4394" w:type="dxa"/>
          </w:tcPr>
          <w:p w:rsidR="0066132F" w:rsidRPr="0066132F" w:rsidRDefault="0066132F" w:rsidP="009E3E39">
            <w:pPr>
              <w:jc w:val="center"/>
            </w:pPr>
            <w:r w:rsidRPr="0066132F">
              <w:t>ноябрь 2018 года</w:t>
            </w:r>
          </w:p>
        </w:tc>
      </w:tr>
      <w:tr w:rsidR="0066132F" w:rsidRPr="0066132F" w:rsidTr="0066132F">
        <w:tc>
          <w:tcPr>
            <w:tcW w:w="534" w:type="dxa"/>
          </w:tcPr>
          <w:p w:rsidR="0066132F" w:rsidRPr="0066132F" w:rsidRDefault="0066132F" w:rsidP="009E3E39">
            <w:pPr>
              <w:jc w:val="center"/>
            </w:pPr>
            <w:r w:rsidRPr="0066132F">
              <w:t>11</w:t>
            </w:r>
          </w:p>
        </w:tc>
        <w:tc>
          <w:tcPr>
            <w:tcW w:w="9639" w:type="dxa"/>
          </w:tcPr>
          <w:p w:rsidR="0066132F" w:rsidRPr="0066132F" w:rsidRDefault="0066132F" w:rsidP="009E3E39">
            <w:r w:rsidRPr="0066132F">
              <w:t>Организовать обучение истопников и принятие от них зачётов по знаниям обращения с котлом Электрон.</w:t>
            </w:r>
          </w:p>
        </w:tc>
        <w:tc>
          <w:tcPr>
            <w:tcW w:w="4394" w:type="dxa"/>
          </w:tcPr>
          <w:p w:rsidR="0066132F" w:rsidRPr="0066132F" w:rsidRDefault="0066132F" w:rsidP="009E3E39">
            <w:pPr>
              <w:jc w:val="center"/>
            </w:pPr>
            <w:r w:rsidRPr="0066132F">
              <w:t>октябрь 2018 года</w:t>
            </w:r>
          </w:p>
        </w:tc>
      </w:tr>
    </w:tbl>
    <w:p w:rsidR="0066132F" w:rsidRPr="0066132F" w:rsidRDefault="0066132F" w:rsidP="009E3E39">
      <w:pPr>
        <w:tabs>
          <w:tab w:val="left" w:pos="1740"/>
          <w:tab w:val="left" w:pos="3119"/>
        </w:tabs>
        <w:spacing w:after="0" w:line="240" w:lineRule="auto"/>
        <w:rPr>
          <w:rFonts w:ascii="Times New Roman" w:hAnsi="Times New Roman" w:cs="Times New Roman"/>
          <w:sz w:val="20"/>
          <w:szCs w:val="20"/>
        </w:rPr>
        <w:sectPr w:rsidR="0066132F" w:rsidRPr="0066132F" w:rsidSect="009E3E39">
          <w:pgSz w:w="16838" w:h="11906" w:orient="landscape"/>
          <w:pgMar w:top="425" w:right="709" w:bottom="425" w:left="993" w:header="709" w:footer="709" w:gutter="0"/>
          <w:cols w:space="708"/>
          <w:docGrid w:linePitch="360"/>
        </w:sectPr>
      </w:pPr>
      <w:bookmarkStart w:id="0" w:name="_GoBack"/>
      <w:bookmarkEnd w:id="0"/>
    </w:p>
    <w:p w:rsidR="0066132F" w:rsidRPr="0066132F" w:rsidRDefault="0066132F" w:rsidP="009E3E39">
      <w:pPr>
        <w:tabs>
          <w:tab w:val="left" w:pos="1740"/>
          <w:tab w:val="left" w:pos="3119"/>
        </w:tabs>
        <w:spacing w:after="0" w:line="240" w:lineRule="auto"/>
        <w:rPr>
          <w:rFonts w:ascii="Times New Roman" w:hAnsi="Times New Roman" w:cs="Times New Roman"/>
          <w:sz w:val="20"/>
          <w:szCs w:val="20"/>
        </w:rPr>
      </w:pP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05.03.2018 Г. № 16</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РОССИЙСКАЯ ФЕДЕРАЦИЯ</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ИРКУТСКАЯ ОБЛАСТЬ</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БАЛАГАНСКИЙ РАЙОН</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ШАРАГАЙСКОЕ МУНИЦИПАЛЬНОЕ ОБРАЗОВАНИЕ</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АДМИНИСТРАЦИЯ</w:t>
      </w:r>
    </w:p>
    <w:p w:rsidR="0066132F" w:rsidRPr="0066132F" w:rsidRDefault="0066132F" w:rsidP="009E3E39">
      <w:pPr>
        <w:spacing w:after="0" w:line="240" w:lineRule="auto"/>
        <w:jc w:val="center"/>
        <w:rPr>
          <w:rStyle w:val="a7"/>
          <w:rFonts w:ascii="Times New Roman" w:hAnsi="Times New Roman" w:cs="Times New Roman"/>
          <w:sz w:val="20"/>
          <w:szCs w:val="20"/>
        </w:rPr>
      </w:pPr>
      <w:r w:rsidRPr="0066132F">
        <w:rPr>
          <w:rStyle w:val="a7"/>
          <w:rFonts w:ascii="Times New Roman" w:hAnsi="Times New Roman" w:cs="Times New Roman"/>
          <w:color w:val="000000"/>
          <w:sz w:val="20"/>
          <w:szCs w:val="20"/>
        </w:rPr>
        <w:t>ПОСТАНОВЛЕНИЕ</w:t>
      </w:r>
    </w:p>
    <w:p w:rsidR="0066132F" w:rsidRPr="0066132F" w:rsidRDefault="0066132F" w:rsidP="009E3E39">
      <w:pPr>
        <w:pStyle w:val="a8"/>
        <w:tabs>
          <w:tab w:val="left" w:pos="7770"/>
        </w:tabs>
        <w:jc w:val="center"/>
        <w:rPr>
          <w:b/>
          <w:spacing w:val="9"/>
          <w:sz w:val="20"/>
          <w:szCs w:val="20"/>
        </w:rPr>
      </w:pPr>
    </w:p>
    <w:p w:rsidR="0066132F" w:rsidRPr="0066132F" w:rsidRDefault="0066132F" w:rsidP="009E3E39">
      <w:pPr>
        <w:pStyle w:val="a8"/>
        <w:tabs>
          <w:tab w:val="left" w:pos="7770"/>
        </w:tabs>
        <w:jc w:val="center"/>
        <w:rPr>
          <w:b/>
          <w:spacing w:val="9"/>
          <w:sz w:val="20"/>
          <w:szCs w:val="20"/>
        </w:rPr>
      </w:pPr>
      <w:r w:rsidRPr="0066132F">
        <w:rPr>
          <w:b/>
          <w:spacing w:val="9"/>
          <w:sz w:val="20"/>
          <w:szCs w:val="20"/>
        </w:rPr>
        <w:t>ОБ УТВЕРЖДЕНИИ ПРОЕКТНО-СМЕТНОЙ ДОКУМЕНТАЦИИ НА СТРОИТЕЛЬСТВО МНОГОФУНКЦИОНАЛЬНОЙ ПЛОЩАДКИ ПО АДРЕСУ ИРКУТСКАЯ ОБЛАСТЬ, БАЛАГАНСКИЙ РАЙОН, УЛ. ЦЕНТРАЛЬНАЯ, 2Г</w:t>
      </w:r>
    </w:p>
    <w:p w:rsidR="0066132F" w:rsidRPr="0066132F" w:rsidRDefault="0066132F" w:rsidP="009E3E39">
      <w:pPr>
        <w:autoSpaceDE w:val="0"/>
        <w:autoSpaceDN w:val="0"/>
        <w:adjustRightInd w:val="0"/>
        <w:spacing w:after="0" w:line="240" w:lineRule="auto"/>
        <w:contextualSpacing/>
        <w:jc w:val="both"/>
        <w:rPr>
          <w:rStyle w:val="FontStyle34"/>
          <w:sz w:val="20"/>
          <w:szCs w:val="20"/>
        </w:rPr>
      </w:pPr>
    </w:p>
    <w:p w:rsidR="0066132F" w:rsidRPr="0066132F" w:rsidRDefault="0066132F" w:rsidP="009E3E39">
      <w:pPr>
        <w:autoSpaceDE w:val="0"/>
        <w:autoSpaceDN w:val="0"/>
        <w:adjustRightInd w:val="0"/>
        <w:spacing w:after="0" w:line="240" w:lineRule="auto"/>
        <w:ind w:firstLine="709"/>
        <w:contextualSpacing/>
        <w:rPr>
          <w:rStyle w:val="FontStyle34"/>
          <w:sz w:val="20"/>
          <w:szCs w:val="20"/>
        </w:rPr>
      </w:pPr>
      <w:r w:rsidRPr="0066132F">
        <w:rPr>
          <w:rStyle w:val="FontStyle34"/>
          <w:sz w:val="20"/>
          <w:szCs w:val="20"/>
        </w:rPr>
        <w:t>Руководствуясь Федеральным законом от 06.10.2003 г. № 131-ФЗ «Об общих принципах организации местного самоуправления в Российской Федерации» с целью качественного улучшения жизни населения Шарагайского муниципального образования, на основании заключения ГАУИО «Экспертиза в строительстве Иркутской области» № Дл-0506-0506/11.16 от 06 февраля 2017 года администрация Шарагайского муниципального образования</w:t>
      </w:r>
    </w:p>
    <w:p w:rsidR="0066132F" w:rsidRPr="0066132F" w:rsidRDefault="0066132F" w:rsidP="009E3E39">
      <w:pPr>
        <w:pStyle w:val="Style4"/>
        <w:widowControl/>
        <w:jc w:val="center"/>
        <w:rPr>
          <w:rStyle w:val="FontStyle34"/>
          <w:b/>
          <w:spacing w:val="50"/>
          <w:sz w:val="20"/>
          <w:szCs w:val="20"/>
        </w:rPr>
      </w:pPr>
      <w:r w:rsidRPr="0066132F">
        <w:rPr>
          <w:rStyle w:val="FontStyle34"/>
          <w:b/>
          <w:sz w:val="20"/>
          <w:szCs w:val="20"/>
        </w:rPr>
        <w:t>ПОСТАНОВЛЯЕТ:</w:t>
      </w:r>
    </w:p>
    <w:p w:rsidR="0066132F" w:rsidRPr="0066132F" w:rsidRDefault="0066132F" w:rsidP="009E3E39">
      <w:pPr>
        <w:pStyle w:val="Style4"/>
        <w:widowControl/>
        <w:jc w:val="both"/>
        <w:rPr>
          <w:rStyle w:val="FontStyle34"/>
          <w:sz w:val="20"/>
          <w:szCs w:val="20"/>
        </w:rPr>
      </w:pPr>
    </w:p>
    <w:p w:rsidR="0066132F" w:rsidRPr="0066132F" w:rsidRDefault="0066132F" w:rsidP="009E3E39">
      <w:pPr>
        <w:autoSpaceDE w:val="0"/>
        <w:autoSpaceDN w:val="0"/>
        <w:adjustRightInd w:val="0"/>
        <w:spacing w:after="0" w:line="240" w:lineRule="auto"/>
        <w:ind w:firstLine="709"/>
        <w:contextualSpacing/>
        <w:rPr>
          <w:rFonts w:ascii="Times New Roman" w:hAnsi="Times New Roman" w:cs="Times New Roman"/>
          <w:sz w:val="20"/>
          <w:szCs w:val="20"/>
        </w:rPr>
      </w:pPr>
      <w:r w:rsidRPr="0066132F">
        <w:rPr>
          <w:rFonts w:ascii="Times New Roman" w:hAnsi="Times New Roman" w:cs="Times New Roman"/>
          <w:sz w:val="20"/>
          <w:szCs w:val="20"/>
        </w:rPr>
        <w:t>1.Утвердить проектно-сметную документацию</w:t>
      </w:r>
      <w:proofErr w:type="gramStart"/>
      <w:r w:rsidRPr="0066132F">
        <w:rPr>
          <w:rFonts w:ascii="Times New Roman" w:hAnsi="Times New Roman" w:cs="Times New Roman"/>
          <w:sz w:val="20"/>
          <w:szCs w:val="20"/>
        </w:rPr>
        <w:t xml:space="preserve"> К</w:t>
      </w:r>
      <w:proofErr w:type="gramEnd"/>
      <w:r w:rsidRPr="0066132F">
        <w:rPr>
          <w:rFonts w:ascii="Times New Roman" w:hAnsi="Times New Roman" w:cs="Times New Roman"/>
          <w:sz w:val="20"/>
          <w:szCs w:val="20"/>
        </w:rPr>
        <w:t xml:space="preserve"> №32-2016-С, на строительство многофункциональной площадки по адресу Иркутская область, Балаганский район, с. Шарагай, ул. Центральная 2Г, в сумме 3149,98 тыс. рублей в ценах 4 квартала 2016 года (</w:t>
      </w:r>
      <w:proofErr w:type="spellStart"/>
      <w:r w:rsidRPr="0066132F">
        <w:rPr>
          <w:rFonts w:ascii="Times New Roman" w:hAnsi="Times New Roman" w:cs="Times New Roman"/>
          <w:sz w:val="20"/>
          <w:szCs w:val="20"/>
        </w:rPr>
        <w:t>c</w:t>
      </w:r>
      <w:proofErr w:type="spellEnd"/>
      <w:r w:rsidRPr="0066132F">
        <w:rPr>
          <w:rFonts w:ascii="Times New Roman" w:hAnsi="Times New Roman" w:cs="Times New Roman"/>
          <w:sz w:val="20"/>
          <w:szCs w:val="20"/>
        </w:rPr>
        <w:t xml:space="preserve"> НДС). </w:t>
      </w: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bCs/>
          <w:sz w:val="20"/>
          <w:szCs w:val="20"/>
          <w:lang w:eastAsia="en-US"/>
        </w:rPr>
        <w:t>2.</w:t>
      </w:r>
      <w:proofErr w:type="gramStart"/>
      <w:r w:rsidRPr="0066132F">
        <w:rPr>
          <w:rFonts w:ascii="Times New Roman" w:hAnsi="Times New Roman" w:cs="Times New Roman"/>
          <w:sz w:val="20"/>
          <w:szCs w:val="20"/>
        </w:rPr>
        <w:t>Контроль за</w:t>
      </w:r>
      <w:proofErr w:type="gramEnd"/>
      <w:r w:rsidRPr="0066132F">
        <w:rPr>
          <w:rFonts w:ascii="Times New Roman" w:hAnsi="Times New Roman" w:cs="Times New Roman"/>
          <w:sz w:val="20"/>
          <w:szCs w:val="20"/>
        </w:rPr>
        <w:t xml:space="preserve"> исполнением настоящего постановления оставляю за собой.</w:t>
      </w: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sz w:val="20"/>
          <w:szCs w:val="20"/>
        </w:rPr>
        <w:t>3.Настоящее постановление вступает в силу с момента подписания.</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jc w:val="both"/>
        <w:rPr>
          <w:rFonts w:ascii="Times New Roman" w:hAnsi="Times New Roman" w:cs="Times New Roman"/>
          <w:sz w:val="20"/>
          <w:szCs w:val="20"/>
        </w:rPr>
      </w:pPr>
      <w:r w:rsidRPr="0066132F">
        <w:rPr>
          <w:rFonts w:ascii="Times New Roman" w:hAnsi="Times New Roman" w:cs="Times New Roman"/>
          <w:sz w:val="20"/>
          <w:szCs w:val="20"/>
        </w:rPr>
        <w:t>Глава Шарагайского муниципального образования</w:t>
      </w:r>
    </w:p>
    <w:p w:rsidR="0066132F" w:rsidRPr="0066132F" w:rsidRDefault="0066132F" w:rsidP="009E3E39">
      <w:pPr>
        <w:spacing w:after="0" w:line="240" w:lineRule="auto"/>
        <w:jc w:val="both"/>
        <w:rPr>
          <w:rFonts w:ascii="Times New Roman" w:hAnsi="Times New Roman" w:cs="Times New Roman"/>
          <w:sz w:val="20"/>
          <w:szCs w:val="20"/>
        </w:rPr>
      </w:pPr>
      <w:r w:rsidRPr="0066132F">
        <w:rPr>
          <w:rFonts w:ascii="Times New Roman" w:hAnsi="Times New Roman" w:cs="Times New Roman"/>
          <w:sz w:val="20"/>
          <w:szCs w:val="20"/>
        </w:rPr>
        <w:t>В.И. Киселёв</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12.03.2018 Г. № 17</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РОССИЙСКАЯ ФЕДЕРАЦИЯ</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ИРКУТСКАЯ ОБЛАСТЬ</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БАЛАГАНСКИЙ РАЙОН</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ШАРАГАЙСКОЕ МУНИЦИПАЛЬНОЕ ОБРАЗОВАНИЕ</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АДМИНИСТРАЦИЯ</w:t>
      </w:r>
    </w:p>
    <w:p w:rsidR="0066132F" w:rsidRPr="0066132F" w:rsidRDefault="0066132F" w:rsidP="009E3E39">
      <w:pPr>
        <w:pStyle w:val="a8"/>
        <w:jc w:val="center"/>
        <w:rPr>
          <w:b/>
          <w:spacing w:val="9"/>
          <w:sz w:val="20"/>
          <w:szCs w:val="20"/>
        </w:rPr>
      </w:pPr>
      <w:r w:rsidRPr="0066132F">
        <w:rPr>
          <w:rStyle w:val="a7"/>
          <w:color w:val="000000"/>
          <w:sz w:val="20"/>
          <w:szCs w:val="20"/>
        </w:rPr>
        <w:t>ПОСТАНОВЛЕНИЕ</w:t>
      </w:r>
    </w:p>
    <w:p w:rsidR="0066132F" w:rsidRPr="0066132F" w:rsidRDefault="0066132F" w:rsidP="009E3E39">
      <w:pPr>
        <w:pStyle w:val="a8"/>
        <w:tabs>
          <w:tab w:val="left" w:pos="7770"/>
        </w:tabs>
        <w:rPr>
          <w:spacing w:val="9"/>
          <w:sz w:val="20"/>
          <w:szCs w:val="20"/>
        </w:rPr>
      </w:pPr>
    </w:p>
    <w:p w:rsidR="0066132F" w:rsidRPr="0066132F" w:rsidRDefault="0066132F" w:rsidP="009E3E39">
      <w:pPr>
        <w:pStyle w:val="a8"/>
        <w:tabs>
          <w:tab w:val="left" w:pos="7770"/>
        </w:tabs>
        <w:jc w:val="center"/>
        <w:rPr>
          <w:b/>
          <w:spacing w:val="-11"/>
          <w:sz w:val="20"/>
          <w:szCs w:val="20"/>
        </w:rPr>
      </w:pPr>
      <w:r w:rsidRPr="0066132F">
        <w:rPr>
          <w:b/>
          <w:spacing w:val="-11"/>
          <w:sz w:val="20"/>
          <w:szCs w:val="20"/>
        </w:rPr>
        <w:t xml:space="preserve">ОБ УТВЕРЖДЕНИИ </w:t>
      </w:r>
      <w:proofErr w:type="gramStart"/>
      <w:r w:rsidRPr="0066132F">
        <w:rPr>
          <w:b/>
          <w:spacing w:val="-11"/>
          <w:sz w:val="20"/>
          <w:szCs w:val="20"/>
        </w:rPr>
        <w:t>ПОРЯДКА САНКЦИОНИРОВАНИЯ ОПЛАТЫ ДЕНЕЖНЫХ ОБЯЗАТЕЛЬСТВ ПОЛУЧАТЕЛЕЙ СРЕДСТВ БЮДЖЕТА</w:t>
      </w:r>
      <w:proofErr w:type="gramEnd"/>
      <w:r w:rsidRPr="0066132F">
        <w:rPr>
          <w:b/>
          <w:spacing w:val="-11"/>
          <w:sz w:val="20"/>
          <w:szCs w:val="20"/>
        </w:rPr>
        <w:t xml:space="preserve"> ШАРАГАЙСКОГО МУНИЦИПАЛЬНОГО ОБРАЗОВАНИЯ, ИСТОЧНИКОМ ФИНАНСОВОГО ОБЕСПЕЧЕНИЯ КОТОРЫХ ЯВЛЯЮТСЯ СУБСИДИИ ИЗ ОБЛАСТНОГО БЮДЖЕТА</w:t>
      </w:r>
    </w:p>
    <w:p w:rsidR="0066132F" w:rsidRPr="0066132F" w:rsidRDefault="0066132F" w:rsidP="009E3E39">
      <w:pPr>
        <w:tabs>
          <w:tab w:val="left" w:pos="2800"/>
        </w:tabs>
        <w:spacing w:after="0" w:line="240" w:lineRule="auto"/>
        <w:ind w:firstLine="851"/>
        <w:jc w:val="both"/>
        <w:rPr>
          <w:rFonts w:ascii="Times New Roman" w:hAnsi="Times New Roman" w:cs="Times New Roman"/>
          <w:sz w:val="20"/>
          <w:szCs w:val="20"/>
        </w:rPr>
      </w:pPr>
    </w:p>
    <w:p w:rsidR="0066132F" w:rsidRPr="0066132F" w:rsidRDefault="0066132F" w:rsidP="009E3E39">
      <w:pPr>
        <w:tabs>
          <w:tab w:val="left" w:pos="2800"/>
        </w:tabs>
        <w:spacing w:after="0" w:line="240" w:lineRule="auto"/>
        <w:ind w:firstLine="709"/>
        <w:jc w:val="both"/>
        <w:rPr>
          <w:rFonts w:ascii="Times New Roman" w:hAnsi="Times New Roman" w:cs="Times New Roman"/>
          <w:sz w:val="20"/>
          <w:szCs w:val="20"/>
        </w:rPr>
      </w:pPr>
      <w:r w:rsidRPr="0066132F">
        <w:rPr>
          <w:rFonts w:ascii="Times New Roman" w:hAnsi="Times New Roman" w:cs="Times New Roman"/>
          <w:sz w:val="20"/>
          <w:szCs w:val="20"/>
        </w:rPr>
        <w:t xml:space="preserve">В соответствии со статьей 219 Бюджетного </w:t>
      </w:r>
      <w:hyperlink r:id="rId5" w:history="1">
        <w:proofErr w:type="gramStart"/>
        <w:r w:rsidRPr="0066132F">
          <w:rPr>
            <w:rStyle w:val="a9"/>
            <w:rFonts w:ascii="Times New Roman" w:hAnsi="Times New Roman" w:cs="Times New Roman"/>
            <w:sz w:val="20"/>
            <w:szCs w:val="20"/>
          </w:rPr>
          <w:t>кодекс</w:t>
        </w:r>
        <w:proofErr w:type="gramEnd"/>
      </w:hyperlink>
      <w:r w:rsidRPr="0066132F">
        <w:rPr>
          <w:rFonts w:ascii="Times New Roman" w:hAnsi="Times New Roman" w:cs="Times New Roman"/>
          <w:sz w:val="20"/>
          <w:szCs w:val="20"/>
        </w:rPr>
        <w:t>а Российской Федерации, Соглашением об осуществлении Управлением Федерального казначейства по Иркутской области отдельных функций по исполнению бюджета Шарагайского муниципального образования при кассовом обслуживании исполнения бюджета Шарагайского муниципального образования от 19.01.2017 года, руководствуясь статьей 46 Устава Шарагайского муниципального образования</w:t>
      </w:r>
    </w:p>
    <w:p w:rsidR="0066132F" w:rsidRPr="0066132F" w:rsidRDefault="0066132F" w:rsidP="009E3E39">
      <w:pPr>
        <w:tabs>
          <w:tab w:val="left" w:pos="2800"/>
        </w:tabs>
        <w:spacing w:after="0" w:line="240" w:lineRule="auto"/>
        <w:ind w:firstLine="851"/>
        <w:jc w:val="both"/>
        <w:rPr>
          <w:rFonts w:ascii="Times New Roman" w:hAnsi="Times New Roman" w:cs="Times New Roman"/>
          <w:sz w:val="20"/>
          <w:szCs w:val="20"/>
        </w:rPr>
      </w:pPr>
    </w:p>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ПОСТАНОВЛЯЕТ:</w:t>
      </w:r>
    </w:p>
    <w:p w:rsidR="0066132F" w:rsidRPr="0066132F" w:rsidRDefault="0066132F" w:rsidP="009E3E39">
      <w:pPr>
        <w:spacing w:after="0" w:line="240" w:lineRule="auto"/>
        <w:rPr>
          <w:rFonts w:ascii="Times New Roman" w:hAnsi="Times New Roman" w:cs="Times New Roman"/>
          <w:b/>
          <w:sz w:val="20"/>
          <w:szCs w:val="20"/>
        </w:rPr>
      </w:pPr>
    </w:p>
    <w:p w:rsidR="0066132F" w:rsidRPr="0066132F" w:rsidRDefault="0066132F" w:rsidP="009E3E39">
      <w:pPr>
        <w:spacing w:after="0" w:line="240" w:lineRule="auto"/>
        <w:ind w:firstLine="720"/>
        <w:rPr>
          <w:rFonts w:ascii="Times New Roman" w:hAnsi="Times New Roman" w:cs="Times New Roman"/>
          <w:sz w:val="20"/>
          <w:szCs w:val="20"/>
        </w:rPr>
      </w:pPr>
      <w:r w:rsidRPr="0066132F">
        <w:rPr>
          <w:rFonts w:ascii="Times New Roman" w:hAnsi="Times New Roman" w:cs="Times New Roman"/>
          <w:sz w:val="20"/>
          <w:szCs w:val="20"/>
        </w:rPr>
        <w:t xml:space="preserve">1. Утвердить Порядок </w:t>
      </w:r>
      <w:proofErr w:type="gramStart"/>
      <w:r w:rsidRPr="0066132F">
        <w:rPr>
          <w:rFonts w:ascii="Times New Roman" w:hAnsi="Times New Roman" w:cs="Times New Roman"/>
          <w:sz w:val="20"/>
          <w:szCs w:val="20"/>
        </w:rPr>
        <w:t>санкционирования оплаты денежных обязательств получателей средств бюджета</w:t>
      </w:r>
      <w:proofErr w:type="gramEnd"/>
      <w:r w:rsidRPr="0066132F">
        <w:rPr>
          <w:rFonts w:ascii="Times New Roman" w:hAnsi="Times New Roman" w:cs="Times New Roman"/>
          <w:sz w:val="20"/>
          <w:szCs w:val="20"/>
        </w:rPr>
        <w:t xml:space="preserve"> Шарагайского муниципального образования, источником финансового обеспечения которых являются субсидии из областного бюджета (Приложение 1).</w:t>
      </w: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sz w:val="20"/>
          <w:szCs w:val="20"/>
        </w:rPr>
        <w:t xml:space="preserve">2. Данное постановление вступает в силу </w:t>
      </w:r>
      <w:proofErr w:type="gramStart"/>
      <w:r w:rsidRPr="0066132F">
        <w:rPr>
          <w:rFonts w:ascii="Times New Roman" w:hAnsi="Times New Roman" w:cs="Times New Roman"/>
          <w:sz w:val="20"/>
          <w:szCs w:val="20"/>
        </w:rPr>
        <w:t>с даты подписания</w:t>
      </w:r>
      <w:proofErr w:type="gramEnd"/>
      <w:r w:rsidRPr="0066132F">
        <w:rPr>
          <w:rFonts w:ascii="Times New Roman" w:hAnsi="Times New Roman" w:cs="Times New Roman"/>
          <w:sz w:val="20"/>
          <w:szCs w:val="20"/>
        </w:rPr>
        <w:t>.</w:t>
      </w:r>
    </w:p>
    <w:p w:rsidR="0066132F" w:rsidRPr="0066132F" w:rsidRDefault="0066132F" w:rsidP="009E3E39">
      <w:pPr>
        <w:spacing w:after="0" w:line="240" w:lineRule="auto"/>
        <w:ind w:firstLine="720"/>
        <w:rPr>
          <w:rFonts w:ascii="Times New Roman" w:hAnsi="Times New Roman" w:cs="Times New Roman"/>
          <w:sz w:val="20"/>
          <w:szCs w:val="20"/>
        </w:rPr>
      </w:pPr>
      <w:r w:rsidRPr="0066132F">
        <w:rPr>
          <w:rFonts w:ascii="Times New Roman" w:hAnsi="Times New Roman" w:cs="Times New Roman"/>
          <w:sz w:val="20"/>
          <w:szCs w:val="20"/>
        </w:rPr>
        <w:t xml:space="preserve">3. </w:t>
      </w:r>
      <w:proofErr w:type="gramStart"/>
      <w:r w:rsidRPr="0066132F">
        <w:rPr>
          <w:rFonts w:ascii="Times New Roman" w:hAnsi="Times New Roman" w:cs="Times New Roman"/>
          <w:sz w:val="20"/>
          <w:szCs w:val="20"/>
        </w:rPr>
        <w:t>Контроль за</w:t>
      </w:r>
      <w:proofErr w:type="gramEnd"/>
      <w:r w:rsidRPr="0066132F">
        <w:rPr>
          <w:rFonts w:ascii="Times New Roman" w:hAnsi="Times New Roman" w:cs="Times New Roman"/>
          <w:sz w:val="20"/>
          <w:szCs w:val="20"/>
        </w:rPr>
        <w:t xml:space="preserve"> исполнением настоящего постановления возложить на главного бухгалтера Тетерину Л.Ю.</w:t>
      </w:r>
    </w:p>
    <w:p w:rsidR="0066132F" w:rsidRPr="0066132F" w:rsidRDefault="0066132F" w:rsidP="009E3E39">
      <w:pPr>
        <w:spacing w:after="0" w:line="240" w:lineRule="auto"/>
        <w:jc w:val="both"/>
        <w:rPr>
          <w:rFonts w:ascii="Times New Roman" w:hAnsi="Times New Roman" w:cs="Times New Roman"/>
          <w:sz w:val="20"/>
          <w:szCs w:val="20"/>
        </w:rPr>
      </w:pP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Глава Шарагайского муниципального образования</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В.И.Киселёв</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jc w:val="right"/>
        <w:rPr>
          <w:rFonts w:ascii="Times New Roman" w:eastAsia="Calibri" w:hAnsi="Times New Roman" w:cs="Times New Roman"/>
          <w:sz w:val="20"/>
          <w:szCs w:val="20"/>
          <w:lang w:eastAsia="en-US"/>
        </w:rPr>
      </w:pPr>
      <w:r w:rsidRPr="0066132F">
        <w:rPr>
          <w:rFonts w:ascii="Times New Roman" w:eastAsia="Calibri" w:hAnsi="Times New Roman" w:cs="Times New Roman"/>
          <w:sz w:val="20"/>
          <w:szCs w:val="20"/>
          <w:lang w:eastAsia="en-US"/>
        </w:rPr>
        <w:t>Приложение 1</w:t>
      </w:r>
    </w:p>
    <w:p w:rsidR="0066132F" w:rsidRPr="0066132F" w:rsidRDefault="0066132F" w:rsidP="009E3E39">
      <w:pPr>
        <w:spacing w:after="0" w:line="240" w:lineRule="auto"/>
        <w:jc w:val="right"/>
        <w:rPr>
          <w:rFonts w:ascii="Times New Roman" w:eastAsia="Calibri" w:hAnsi="Times New Roman" w:cs="Times New Roman"/>
          <w:sz w:val="20"/>
          <w:szCs w:val="20"/>
          <w:lang w:eastAsia="en-US"/>
        </w:rPr>
      </w:pPr>
      <w:r w:rsidRPr="0066132F">
        <w:rPr>
          <w:rFonts w:ascii="Times New Roman" w:eastAsia="Calibri" w:hAnsi="Times New Roman" w:cs="Times New Roman"/>
          <w:sz w:val="20"/>
          <w:szCs w:val="20"/>
          <w:lang w:eastAsia="en-US"/>
        </w:rPr>
        <w:t>к постановлению Шарагайского</w:t>
      </w:r>
    </w:p>
    <w:p w:rsidR="0066132F" w:rsidRPr="0066132F" w:rsidRDefault="0066132F" w:rsidP="009E3E39">
      <w:pPr>
        <w:spacing w:after="0" w:line="240" w:lineRule="auto"/>
        <w:jc w:val="right"/>
        <w:rPr>
          <w:rFonts w:ascii="Times New Roman" w:eastAsia="Calibri" w:hAnsi="Times New Roman" w:cs="Times New Roman"/>
          <w:sz w:val="20"/>
          <w:szCs w:val="20"/>
          <w:lang w:eastAsia="en-US"/>
        </w:rPr>
      </w:pPr>
      <w:r w:rsidRPr="0066132F">
        <w:rPr>
          <w:rFonts w:ascii="Times New Roman" w:eastAsia="Calibri" w:hAnsi="Times New Roman" w:cs="Times New Roman"/>
          <w:sz w:val="20"/>
          <w:szCs w:val="20"/>
          <w:lang w:eastAsia="en-US"/>
        </w:rPr>
        <w:t>муниципального образования</w:t>
      </w:r>
    </w:p>
    <w:p w:rsidR="0066132F" w:rsidRPr="0066132F" w:rsidRDefault="0066132F" w:rsidP="009E3E39">
      <w:pPr>
        <w:spacing w:after="0" w:line="240" w:lineRule="auto"/>
        <w:jc w:val="right"/>
        <w:rPr>
          <w:rFonts w:ascii="Times New Roman" w:eastAsia="Calibri" w:hAnsi="Times New Roman" w:cs="Times New Roman"/>
          <w:sz w:val="20"/>
          <w:szCs w:val="20"/>
          <w:lang w:eastAsia="en-US"/>
        </w:rPr>
      </w:pPr>
      <w:r w:rsidRPr="0066132F">
        <w:rPr>
          <w:rFonts w:ascii="Times New Roman" w:eastAsia="Calibri" w:hAnsi="Times New Roman" w:cs="Times New Roman"/>
          <w:sz w:val="20"/>
          <w:szCs w:val="20"/>
          <w:lang w:eastAsia="en-US"/>
        </w:rPr>
        <w:t>от  12.03.2018 года № 17</w:t>
      </w:r>
    </w:p>
    <w:p w:rsidR="0066132F" w:rsidRPr="0066132F" w:rsidRDefault="0066132F" w:rsidP="009E3E39">
      <w:pPr>
        <w:spacing w:after="0" w:line="240" w:lineRule="auto"/>
        <w:jc w:val="center"/>
        <w:rPr>
          <w:rFonts w:ascii="Times New Roman" w:eastAsia="Calibri" w:hAnsi="Times New Roman" w:cs="Times New Roman"/>
          <w:sz w:val="20"/>
          <w:szCs w:val="20"/>
          <w:lang w:eastAsia="en-US"/>
        </w:rPr>
      </w:pPr>
    </w:p>
    <w:p w:rsidR="0066132F" w:rsidRPr="0066132F" w:rsidRDefault="0066132F" w:rsidP="009E3E39">
      <w:pPr>
        <w:spacing w:after="0" w:line="240" w:lineRule="auto"/>
        <w:jc w:val="center"/>
        <w:rPr>
          <w:rFonts w:ascii="Times New Roman" w:eastAsia="Calibri" w:hAnsi="Times New Roman" w:cs="Times New Roman"/>
          <w:b/>
          <w:sz w:val="20"/>
          <w:szCs w:val="20"/>
          <w:lang w:eastAsia="en-US"/>
        </w:rPr>
      </w:pPr>
      <w:r w:rsidRPr="0066132F">
        <w:rPr>
          <w:rFonts w:ascii="Times New Roman" w:eastAsia="Calibri" w:hAnsi="Times New Roman" w:cs="Times New Roman"/>
          <w:b/>
          <w:sz w:val="20"/>
          <w:szCs w:val="20"/>
          <w:lang w:eastAsia="en-US"/>
        </w:rPr>
        <w:lastRenderedPageBreak/>
        <w:t xml:space="preserve">Порядок </w:t>
      </w:r>
      <w:proofErr w:type="gramStart"/>
      <w:r w:rsidRPr="0066132F">
        <w:rPr>
          <w:rFonts w:ascii="Times New Roman" w:eastAsia="Calibri" w:hAnsi="Times New Roman" w:cs="Times New Roman"/>
          <w:b/>
          <w:sz w:val="20"/>
          <w:szCs w:val="20"/>
          <w:lang w:eastAsia="en-US"/>
        </w:rPr>
        <w:t>санкционирования оплаты денежных обязательств получателей средств бюджета</w:t>
      </w:r>
      <w:proofErr w:type="gramEnd"/>
      <w:r w:rsidRPr="0066132F">
        <w:rPr>
          <w:rFonts w:ascii="Times New Roman" w:eastAsia="Calibri" w:hAnsi="Times New Roman" w:cs="Times New Roman"/>
          <w:b/>
          <w:sz w:val="20"/>
          <w:szCs w:val="20"/>
          <w:lang w:eastAsia="en-US"/>
        </w:rPr>
        <w:t xml:space="preserve"> Шарагайского муниципального образования, источником финансового обеспечения которых являются субсидии из областного бюджета</w:t>
      </w:r>
    </w:p>
    <w:p w:rsidR="0066132F" w:rsidRPr="0066132F" w:rsidRDefault="0066132F" w:rsidP="009E3E39">
      <w:pPr>
        <w:spacing w:after="0" w:line="240" w:lineRule="auto"/>
        <w:jc w:val="center"/>
        <w:rPr>
          <w:rFonts w:ascii="Times New Roman" w:eastAsia="Calibri" w:hAnsi="Times New Roman" w:cs="Times New Roman"/>
          <w:b/>
          <w:sz w:val="20"/>
          <w:szCs w:val="20"/>
          <w:lang w:eastAsia="en-US"/>
        </w:rPr>
      </w:pPr>
    </w:p>
    <w:p w:rsidR="0066132F" w:rsidRPr="0066132F" w:rsidRDefault="0066132F" w:rsidP="009E3E39">
      <w:pPr>
        <w:tabs>
          <w:tab w:val="left" w:pos="1309"/>
        </w:tabs>
        <w:spacing w:after="0" w:line="240" w:lineRule="auto"/>
        <w:ind w:firstLine="709"/>
        <w:rPr>
          <w:rFonts w:ascii="Times New Roman" w:eastAsia="Arial" w:hAnsi="Times New Roman" w:cs="Times New Roman"/>
          <w:spacing w:val="-10"/>
          <w:sz w:val="20"/>
          <w:szCs w:val="20"/>
        </w:rPr>
      </w:pPr>
      <w:proofErr w:type="gramStart"/>
      <w:r w:rsidRPr="0066132F">
        <w:rPr>
          <w:rFonts w:ascii="Times New Roman" w:eastAsia="Arial" w:hAnsi="Times New Roman" w:cs="Times New Roman"/>
          <w:spacing w:val="-10"/>
          <w:sz w:val="20"/>
          <w:szCs w:val="20"/>
        </w:rPr>
        <w:t>1.Настоящий Порядок устанавливает порядок санкционирования Управлением Федерального казначейства по Иркутской области (далее - УФК по Иркутской области) оплаты денежных обязательств получателей средств бюджета Шарагайского муниципального образования, источником финансового обеспечения которых являются межбюджетные трансферты, предоставляемые из областного бюджета бюджету Шарагайского муниципального образования в форме субсидий, субвенций и иных межбюджетных трансфертов, имеющих целевое назначение, в том числе с их остатками, не использованными</w:t>
      </w:r>
      <w:proofErr w:type="gramEnd"/>
      <w:r w:rsidRPr="0066132F">
        <w:rPr>
          <w:rFonts w:ascii="Times New Roman" w:eastAsia="Arial" w:hAnsi="Times New Roman" w:cs="Times New Roman"/>
          <w:spacing w:val="-10"/>
          <w:sz w:val="20"/>
          <w:szCs w:val="20"/>
        </w:rPr>
        <w:t xml:space="preserve"> по состоянию на начало года с лицевых счетов, открытых в УФК по Иркутской области (далее - получатель средств).</w:t>
      </w:r>
    </w:p>
    <w:p w:rsidR="0066132F" w:rsidRPr="0066132F" w:rsidRDefault="0066132F" w:rsidP="009E3E39">
      <w:pPr>
        <w:tabs>
          <w:tab w:val="left" w:pos="1032"/>
        </w:tabs>
        <w:spacing w:after="0" w:line="240" w:lineRule="auto"/>
        <w:ind w:firstLine="709"/>
        <w:rPr>
          <w:rFonts w:ascii="Times New Roman" w:eastAsia="Arial" w:hAnsi="Times New Roman" w:cs="Times New Roman"/>
          <w:spacing w:val="-10"/>
          <w:sz w:val="20"/>
          <w:szCs w:val="20"/>
        </w:rPr>
      </w:pPr>
      <w:proofErr w:type="gramStart"/>
      <w:r w:rsidRPr="0066132F">
        <w:rPr>
          <w:rFonts w:ascii="Times New Roman" w:eastAsia="Arial" w:hAnsi="Times New Roman" w:cs="Times New Roman"/>
          <w:spacing w:val="-10"/>
          <w:sz w:val="20"/>
          <w:szCs w:val="20"/>
        </w:rPr>
        <w:t>2.Для оплаты денежных обязательств получатель средств представляет в УФК по Иркутской области по месту обслуживания заявку на кассовый расход (далее – Заявка) (код по ведомственному классификатору форм документов (далее - код КФД 0531801).</w:t>
      </w:r>
      <w:proofErr w:type="gramEnd"/>
    </w:p>
    <w:p w:rsidR="0066132F" w:rsidRPr="0066132F" w:rsidRDefault="0066132F" w:rsidP="009E3E39">
      <w:pPr>
        <w:spacing w:after="0" w:line="240" w:lineRule="auto"/>
        <w:ind w:firstLine="680"/>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 xml:space="preserve">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(далее - в электронном виде). </w:t>
      </w:r>
      <w:proofErr w:type="gramStart"/>
      <w:r w:rsidRPr="0066132F">
        <w:rPr>
          <w:rFonts w:ascii="Times New Roman" w:eastAsia="Arial" w:hAnsi="Times New Roman" w:cs="Times New Roman"/>
          <w:spacing w:val="-10"/>
          <w:sz w:val="20"/>
          <w:szCs w:val="20"/>
        </w:rPr>
        <w:t>При отсутствии электронного документооборота с применением электронной подписи Заявка представляется на бумажном с одновременным представлением на машинном носителе (далее - на бумажном носителе).</w:t>
      </w:r>
      <w:proofErr w:type="gramEnd"/>
    </w:p>
    <w:p w:rsidR="0066132F" w:rsidRPr="0066132F" w:rsidRDefault="0066132F" w:rsidP="009E3E39">
      <w:pPr>
        <w:spacing w:after="0" w:line="240" w:lineRule="auto"/>
        <w:ind w:firstLine="680"/>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Заявка подписывается руководителем и главным бухгалтером (иными уполномоченными руководителем лицами) получателя средств.</w:t>
      </w:r>
    </w:p>
    <w:p w:rsidR="0066132F" w:rsidRPr="0066132F" w:rsidRDefault="0066132F" w:rsidP="009E3E39">
      <w:pPr>
        <w:tabs>
          <w:tab w:val="left" w:pos="1086"/>
        </w:tabs>
        <w:spacing w:after="0" w:line="240" w:lineRule="auto"/>
        <w:ind w:firstLine="709"/>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3.Уполномоченный руководителем УФК по Иркутской области сотрудник проверяет Заявку на соответствие подписей имеющимся образцам, представленным получателем сре</w:t>
      </w:r>
      <w:proofErr w:type="gramStart"/>
      <w:r w:rsidRPr="0066132F">
        <w:rPr>
          <w:rFonts w:ascii="Times New Roman" w:eastAsia="Arial" w:hAnsi="Times New Roman" w:cs="Times New Roman"/>
          <w:spacing w:val="-10"/>
          <w:sz w:val="20"/>
          <w:szCs w:val="20"/>
        </w:rPr>
        <w:t>дств в п</w:t>
      </w:r>
      <w:proofErr w:type="gramEnd"/>
      <w:r w:rsidRPr="0066132F">
        <w:rPr>
          <w:rFonts w:ascii="Times New Roman" w:eastAsia="Arial" w:hAnsi="Times New Roman" w:cs="Times New Roman"/>
          <w:spacing w:val="-10"/>
          <w:sz w:val="20"/>
          <w:szCs w:val="20"/>
        </w:rPr>
        <w:t>орядке, установленном для открытия соответствующего лицевого счета.</w:t>
      </w:r>
    </w:p>
    <w:p w:rsidR="0066132F" w:rsidRPr="0066132F" w:rsidRDefault="0066132F" w:rsidP="009E3E39">
      <w:pPr>
        <w:tabs>
          <w:tab w:val="left" w:pos="1086"/>
        </w:tabs>
        <w:spacing w:after="0" w:line="240" w:lineRule="auto"/>
        <w:ind w:firstLine="709"/>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4.Уполномоченный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w:t>
      </w:r>
    </w:p>
    <w:p w:rsidR="0066132F" w:rsidRPr="0066132F" w:rsidRDefault="0066132F" w:rsidP="009E3E39">
      <w:pPr>
        <w:tabs>
          <w:tab w:val="left" w:pos="431"/>
        </w:tabs>
        <w:spacing w:after="0" w:line="240" w:lineRule="auto"/>
        <w:rPr>
          <w:rFonts w:ascii="Times New Roman" w:eastAsia="Arial" w:hAnsi="Times New Roman" w:cs="Times New Roman"/>
          <w:spacing w:val="-10"/>
          <w:sz w:val="20"/>
          <w:szCs w:val="20"/>
        </w:rPr>
      </w:pPr>
      <w:proofErr w:type="gramStart"/>
      <w:r w:rsidRPr="0066132F">
        <w:rPr>
          <w:rFonts w:ascii="Times New Roman" w:eastAsia="Arial" w:hAnsi="Times New Roman" w:cs="Times New Roman"/>
          <w:spacing w:val="-10"/>
          <w:sz w:val="20"/>
          <w:szCs w:val="20"/>
        </w:rPr>
        <w:t>1)номера организации в реестровой записи реестра участников бюджетного процесса, а также юридических лиц, не являющихся участниками бюджетного процесса по сводному реестру), и номера соответствующего лицевого счета, открытого получателю средств);</w:t>
      </w:r>
      <w:proofErr w:type="gramEnd"/>
    </w:p>
    <w:p w:rsidR="0066132F" w:rsidRPr="0066132F" w:rsidRDefault="0066132F" w:rsidP="009E3E39">
      <w:pPr>
        <w:tabs>
          <w:tab w:val="left" w:pos="1068"/>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2)кодов</w:t>
      </w:r>
      <w:r w:rsidRPr="0066132F">
        <w:rPr>
          <w:rFonts w:ascii="Times New Roman" w:eastAsia="Arial" w:hAnsi="Times New Roman" w:cs="Times New Roman"/>
          <w:spacing w:val="-10"/>
          <w:sz w:val="20"/>
          <w:szCs w:val="20"/>
        </w:rPr>
        <w:tab/>
        <w:t>классификации расходов бюджетов, по которым необходимо произвести кассовой расход;</w:t>
      </w:r>
    </w:p>
    <w:p w:rsidR="0066132F" w:rsidRPr="0066132F" w:rsidRDefault="0066132F" w:rsidP="009E3E39">
      <w:pPr>
        <w:tabs>
          <w:tab w:val="left" w:pos="326"/>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3)текста назначения платежа;</w:t>
      </w:r>
    </w:p>
    <w:p w:rsidR="0066132F" w:rsidRPr="0066132F" w:rsidRDefault="0066132F" w:rsidP="009E3E39">
      <w:pPr>
        <w:tabs>
          <w:tab w:val="left" w:pos="398"/>
        </w:tabs>
        <w:spacing w:after="0" w:line="240" w:lineRule="auto"/>
        <w:rPr>
          <w:rFonts w:ascii="Times New Roman" w:eastAsia="Arial" w:hAnsi="Times New Roman" w:cs="Times New Roman"/>
          <w:spacing w:val="-10"/>
          <w:sz w:val="20"/>
          <w:szCs w:val="20"/>
        </w:rPr>
      </w:pPr>
      <w:proofErr w:type="gramStart"/>
      <w:r w:rsidRPr="0066132F">
        <w:rPr>
          <w:rFonts w:ascii="Times New Roman" w:eastAsia="Arial" w:hAnsi="Times New Roman" w:cs="Times New Roman"/>
          <w:spacing w:val="-10"/>
          <w:sz w:val="20"/>
          <w:szCs w:val="20"/>
        </w:rPr>
        <w:t>4)суммы кассового расхода и кода валюты в соответствии с Общероссийским классификатором валют, в которой он должен быть произведен;</w:t>
      </w:r>
      <w:proofErr w:type="gramEnd"/>
    </w:p>
    <w:p w:rsidR="0066132F" w:rsidRPr="0066132F" w:rsidRDefault="0066132F" w:rsidP="009E3E39">
      <w:pPr>
        <w:tabs>
          <w:tab w:val="left" w:pos="452"/>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5)суммы кассового расхода в валюте Российской Федерации в рублевом эквиваленте, исчисленном на дату оформления Заявки;</w:t>
      </w:r>
    </w:p>
    <w:p w:rsidR="0066132F" w:rsidRPr="0066132F" w:rsidRDefault="0066132F" w:rsidP="009E3E39">
      <w:pPr>
        <w:tabs>
          <w:tab w:val="left" w:pos="452"/>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6)суммы налога на добавленную стоимость (при наличии);</w:t>
      </w:r>
    </w:p>
    <w:p w:rsidR="0066132F" w:rsidRPr="0066132F" w:rsidRDefault="0066132F" w:rsidP="009E3E39">
      <w:pPr>
        <w:tabs>
          <w:tab w:val="left" w:pos="348"/>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7)вида средств;</w:t>
      </w:r>
    </w:p>
    <w:p w:rsidR="0066132F" w:rsidRPr="0066132F" w:rsidRDefault="0066132F" w:rsidP="009E3E39">
      <w:pPr>
        <w:tabs>
          <w:tab w:val="left" w:pos="609"/>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8)наименования банковских реквизитов, идентификационного номера налогоплательщика (ИНН) и кода причины постановки на учет (КПП) получателя средств по заявке;</w:t>
      </w:r>
    </w:p>
    <w:p w:rsidR="0066132F" w:rsidRPr="0066132F" w:rsidRDefault="0066132F" w:rsidP="009E3E39">
      <w:pPr>
        <w:tabs>
          <w:tab w:val="left" w:pos="407"/>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9)данных для осуществления налоговых и иных обязательных платежей в бюджеты бюджетной системы Российской федерации (при необходимости);</w:t>
      </w:r>
    </w:p>
    <w:p w:rsidR="0066132F" w:rsidRPr="0066132F" w:rsidRDefault="0066132F" w:rsidP="009E3E39">
      <w:pPr>
        <w:tabs>
          <w:tab w:val="left" w:pos="573"/>
        </w:tabs>
        <w:spacing w:after="0" w:line="240" w:lineRule="auto"/>
        <w:rPr>
          <w:rFonts w:ascii="Times New Roman" w:eastAsia="Arial" w:hAnsi="Times New Roman" w:cs="Times New Roman"/>
          <w:spacing w:val="-10"/>
          <w:sz w:val="20"/>
          <w:szCs w:val="20"/>
        </w:rPr>
      </w:pPr>
      <w:proofErr w:type="gramStart"/>
      <w:r w:rsidRPr="0066132F">
        <w:rPr>
          <w:rFonts w:ascii="Times New Roman" w:eastAsia="Arial" w:hAnsi="Times New Roman" w:cs="Times New Roman"/>
          <w:spacing w:val="-10"/>
          <w:sz w:val="20"/>
          <w:szCs w:val="20"/>
        </w:rPr>
        <w:t>10)реквизитов (тип, номер, дата) подтверждающих документов и предмета договора (муниципального контракта, контракта, соглашения) (при наличии).</w:t>
      </w:r>
      <w:proofErr w:type="gramEnd"/>
    </w:p>
    <w:p w:rsidR="0066132F" w:rsidRPr="0066132F" w:rsidRDefault="0066132F" w:rsidP="009E3E39">
      <w:pPr>
        <w:tabs>
          <w:tab w:val="left" w:pos="1113"/>
        </w:tabs>
        <w:spacing w:after="0" w:line="240" w:lineRule="auto"/>
        <w:ind w:firstLine="709"/>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5.Для санкционирования оплаты денежного обязательства получатель средств вместе с Заявкой представляет в УФК по Иркутской области пакет документов, подтверждающих возникновение денежных обязательств (далее - подтверждающие документы), в соответствии с перечнем, установленном Приложением № 1 к настоящему Порядку (далее – Перечень).</w:t>
      </w:r>
    </w:p>
    <w:p w:rsidR="0066132F" w:rsidRPr="0066132F" w:rsidRDefault="0066132F" w:rsidP="009E3E39">
      <w:pPr>
        <w:spacing w:after="0" w:line="240" w:lineRule="auto"/>
        <w:ind w:firstLine="720"/>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Получатель сре</w:t>
      </w:r>
      <w:proofErr w:type="gramStart"/>
      <w:r w:rsidRPr="0066132F">
        <w:rPr>
          <w:rFonts w:ascii="Times New Roman" w:eastAsia="Arial" w:hAnsi="Times New Roman" w:cs="Times New Roman"/>
          <w:spacing w:val="-10"/>
          <w:sz w:val="20"/>
          <w:szCs w:val="20"/>
        </w:rPr>
        <w:t>дств пр</w:t>
      </w:r>
      <w:proofErr w:type="gramEnd"/>
      <w:r w:rsidRPr="0066132F">
        <w:rPr>
          <w:rFonts w:ascii="Times New Roman" w:eastAsia="Arial" w:hAnsi="Times New Roman" w:cs="Times New Roman"/>
          <w:spacing w:val="-10"/>
          <w:sz w:val="20"/>
          <w:szCs w:val="20"/>
        </w:rPr>
        <w:t>едставляет в УФК по Иркутской области подтверждающие документы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(далее - электронная копия документа)</w:t>
      </w:r>
    </w:p>
    <w:p w:rsidR="0066132F" w:rsidRPr="0066132F" w:rsidRDefault="0066132F" w:rsidP="009E3E39">
      <w:pPr>
        <w:spacing w:after="0" w:line="240" w:lineRule="auto"/>
        <w:ind w:firstLine="720"/>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 xml:space="preserve">При отсутствии у получателя </w:t>
      </w:r>
      <w:proofErr w:type="gramStart"/>
      <w:r w:rsidRPr="0066132F">
        <w:rPr>
          <w:rFonts w:ascii="Times New Roman" w:eastAsia="Arial" w:hAnsi="Times New Roman" w:cs="Times New Roman"/>
          <w:spacing w:val="-10"/>
          <w:sz w:val="20"/>
          <w:szCs w:val="20"/>
        </w:rPr>
        <w:t>средств технической возможности представления электронной копии документа</w:t>
      </w:r>
      <w:proofErr w:type="gramEnd"/>
      <w:r w:rsidRPr="0066132F">
        <w:rPr>
          <w:rFonts w:ascii="Times New Roman" w:eastAsia="Arial" w:hAnsi="Times New Roman" w:cs="Times New Roman"/>
          <w:spacing w:val="-10"/>
          <w:sz w:val="20"/>
          <w:szCs w:val="20"/>
        </w:rPr>
        <w:t xml:space="preserve"> указанный документ представляется на бумажном носителе.</w:t>
      </w:r>
    </w:p>
    <w:p w:rsidR="0066132F" w:rsidRPr="0066132F" w:rsidRDefault="0066132F" w:rsidP="009E3E39">
      <w:pPr>
        <w:spacing w:after="0" w:line="240" w:lineRule="auto"/>
        <w:ind w:firstLine="720"/>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Прилагаемые к Заявке подтверждающие документы на бумажном носителе подлежат возврату получателю средств.</w:t>
      </w:r>
    </w:p>
    <w:p w:rsidR="0066132F" w:rsidRPr="0066132F" w:rsidRDefault="0066132F" w:rsidP="009E3E39">
      <w:pPr>
        <w:spacing w:after="0" w:line="240" w:lineRule="auto"/>
        <w:ind w:firstLine="720"/>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Получатель средств указывает реквизиты (тип, номер, дата) подтверждающих документов в разделе 2 «Реквизиты документа - основания» Заявки.</w:t>
      </w:r>
    </w:p>
    <w:p w:rsidR="0066132F" w:rsidRPr="0066132F" w:rsidRDefault="0066132F" w:rsidP="009E3E39">
      <w:pPr>
        <w:spacing w:after="0" w:line="240" w:lineRule="auto"/>
        <w:ind w:firstLine="720"/>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Иную дополнительную информацию, предусмотренную перечнем, получатель средств указывает в тексте назначения платежа Заявки.</w:t>
      </w:r>
    </w:p>
    <w:p w:rsidR="0066132F" w:rsidRPr="0066132F" w:rsidRDefault="0066132F" w:rsidP="009E3E39">
      <w:pPr>
        <w:tabs>
          <w:tab w:val="left" w:pos="1019"/>
        </w:tabs>
        <w:spacing w:after="0" w:line="240" w:lineRule="auto"/>
        <w:ind w:firstLine="709"/>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 xml:space="preserve">6.При санкционировании оплаты денежных обязательств УФК по Иркутской области осуществляется проверка представленной заявки </w:t>
      </w:r>
      <w:proofErr w:type="gramStart"/>
      <w:r w:rsidRPr="0066132F">
        <w:rPr>
          <w:rFonts w:ascii="Times New Roman" w:eastAsia="Arial" w:hAnsi="Times New Roman" w:cs="Times New Roman"/>
          <w:spacing w:val="-10"/>
          <w:sz w:val="20"/>
          <w:szCs w:val="20"/>
        </w:rPr>
        <w:t>на</w:t>
      </w:r>
      <w:proofErr w:type="gramEnd"/>
      <w:r w:rsidRPr="0066132F">
        <w:rPr>
          <w:rFonts w:ascii="Times New Roman" w:eastAsia="Arial" w:hAnsi="Times New Roman" w:cs="Times New Roman"/>
          <w:spacing w:val="-10"/>
          <w:sz w:val="20"/>
          <w:szCs w:val="20"/>
        </w:rPr>
        <w:t>:</w:t>
      </w:r>
    </w:p>
    <w:p w:rsidR="0066132F" w:rsidRPr="0066132F" w:rsidRDefault="0066132F" w:rsidP="009E3E39">
      <w:pPr>
        <w:tabs>
          <w:tab w:val="left" w:pos="1019"/>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1)соответствие установленной форме;</w:t>
      </w:r>
    </w:p>
    <w:p w:rsidR="0066132F" w:rsidRPr="0066132F" w:rsidRDefault="0066132F" w:rsidP="009E3E39">
      <w:pPr>
        <w:tabs>
          <w:tab w:val="left" w:pos="342"/>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2)соответствие подписей и оттиска печати образцам подписей и оттиска печати (при бумажном документообороте);</w:t>
      </w:r>
    </w:p>
    <w:p w:rsidR="0066132F" w:rsidRPr="0066132F" w:rsidRDefault="0066132F" w:rsidP="009E3E39">
      <w:pPr>
        <w:tabs>
          <w:tab w:val="left" w:pos="472"/>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3)соответствие подтверждающих документов, представленных с Заявкой, Перечню;</w:t>
      </w:r>
    </w:p>
    <w:p w:rsidR="0066132F" w:rsidRPr="0066132F" w:rsidRDefault="0066132F" w:rsidP="009E3E39">
      <w:pPr>
        <w:tabs>
          <w:tab w:val="left" w:pos="429"/>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4)соответствие кодов классификации расходов, указанных в Заявке, кодам бюджетной классификации Российской Федерации, действующим в текущем финансовом году;</w:t>
      </w:r>
    </w:p>
    <w:p w:rsidR="0066132F" w:rsidRPr="0066132F" w:rsidRDefault="0066132F" w:rsidP="009E3E39">
      <w:pPr>
        <w:tabs>
          <w:tab w:val="left" w:pos="443"/>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 xml:space="preserve">5)соответствие указанных в Заявке </w:t>
      </w:r>
      <w:proofErr w:type="gramStart"/>
      <w:r w:rsidRPr="0066132F">
        <w:rPr>
          <w:rFonts w:ascii="Times New Roman" w:eastAsia="Arial" w:hAnsi="Times New Roman" w:cs="Times New Roman"/>
          <w:spacing w:val="-10"/>
          <w:sz w:val="20"/>
          <w:szCs w:val="20"/>
        </w:rPr>
        <w:t>кодов видов расходов классификации расходов бюджетов Российской</w:t>
      </w:r>
      <w:proofErr w:type="gramEnd"/>
      <w:r w:rsidRPr="0066132F">
        <w:rPr>
          <w:rFonts w:ascii="Times New Roman" w:eastAsia="Arial" w:hAnsi="Times New Roman" w:cs="Times New Roman"/>
          <w:spacing w:val="-10"/>
          <w:sz w:val="20"/>
          <w:szCs w:val="20"/>
        </w:rPr>
        <w:t xml:space="preserve"> Федерации (далее - КВР)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66132F" w:rsidRPr="0066132F" w:rsidRDefault="0066132F" w:rsidP="009E3E39">
      <w:pPr>
        <w:tabs>
          <w:tab w:val="left" w:pos="364"/>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 xml:space="preserve">6)соответствие содержания операции, исходя из подтверждающих документов, коду КВР и содержанию текста назначения платежа, </w:t>
      </w:r>
      <w:proofErr w:type="gramStart"/>
      <w:r w:rsidRPr="0066132F">
        <w:rPr>
          <w:rFonts w:ascii="Times New Roman" w:eastAsia="Arial" w:hAnsi="Times New Roman" w:cs="Times New Roman"/>
          <w:spacing w:val="-10"/>
          <w:sz w:val="20"/>
          <w:szCs w:val="20"/>
        </w:rPr>
        <w:t>указанным</w:t>
      </w:r>
      <w:proofErr w:type="gramEnd"/>
      <w:r w:rsidRPr="0066132F">
        <w:rPr>
          <w:rFonts w:ascii="Times New Roman" w:eastAsia="Arial" w:hAnsi="Times New Roman" w:cs="Times New Roman"/>
          <w:spacing w:val="-10"/>
          <w:sz w:val="20"/>
          <w:szCs w:val="20"/>
        </w:rPr>
        <w:t xml:space="preserve"> в Заявке;</w:t>
      </w:r>
    </w:p>
    <w:p w:rsidR="0066132F" w:rsidRPr="0066132F" w:rsidRDefault="0066132F" w:rsidP="009E3E39">
      <w:pPr>
        <w:tabs>
          <w:tab w:val="left" w:pos="436"/>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lastRenderedPageBreak/>
        <w:t>7)соответствие реквизитов (наименование, номер и дата) подтверждающих документов, представленных с Заявкой, реквизитам подтверждающих документов, указанным в разделе 2 «Реквизиты документа - основания» Заявки;</w:t>
      </w:r>
    </w:p>
    <w:p w:rsidR="0066132F" w:rsidRPr="0066132F" w:rsidRDefault="0066132F" w:rsidP="009E3E39">
      <w:pPr>
        <w:tabs>
          <w:tab w:val="left" w:pos="414"/>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8)не превышение суммы Заявки над суммой, указанной в подтверждающих документах;</w:t>
      </w:r>
    </w:p>
    <w:p w:rsidR="0066132F" w:rsidRPr="0066132F" w:rsidRDefault="0066132F" w:rsidP="009E3E39">
      <w:pPr>
        <w:tabs>
          <w:tab w:val="left" w:pos="450"/>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9)не превышение суммы налога на добавленную стоимость, указанной в назначении платежа Заявки, над суммой налога на добавленную стоимость, указанной в подтверждающих документах (при наличии);</w:t>
      </w:r>
    </w:p>
    <w:p w:rsidR="0066132F" w:rsidRPr="0066132F" w:rsidRDefault="0066132F" w:rsidP="009E3E39">
      <w:pPr>
        <w:tabs>
          <w:tab w:val="left" w:pos="555"/>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10)соответствие ИНН, наименования и банковских реквизитов плательщика (наименование банка, БИК банка, расчетный счет, лицевой счет), указанных в заявке, реквизитам плательщика, указанным в подтверждающих документах;</w:t>
      </w:r>
    </w:p>
    <w:p w:rsidR="0066132F" w:rsidRPr="0066132F" w:rsidRDefault="0066132F" w:rsidP="009E3E39">
      <w:pPr>
        <w:tabs>
          <w:tab w:val="left" w:pos="587"/>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11)соответствие ИНН, наименования и банковских реквизитов получателя (наименование банка, БИК банка, корреспондирующий счет, расчетный счет, лицевой счет), указанных в заявке, реквизитам получателя, указанным в подтверждающих документах;</w:t>
      </w:r>
    </w:p>
    <w:p w:rsidR="0066132F" w:rsidRPr="0066132F" w:rsidRDefault="0066132F" w:rsidP="009E3E39">
      <w:pPr>
        <w:tabs>
          <w:tab w:val="left" w:pos="476"/>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12)соответствие суммы, указанной в счете, представленном для оплаты, сумме, указанной в Заявке (при оплате по счету без заключения муниципального контракта (договора), контракта);</w:t>
      </w:r>
    </w:p>
    <w:p w:rsidR="0066132F" w:rsidRPr="0066132F" w:rsidRDefault="0066132F" w:rsidP="009E3E39">
      <w:pPr>
        <w:tabs>
          <w:tab w:val="left" w:pos="476"/>
        </w:tabs>
        <w:spacing w:after="0" w:line="240" w:lineRule="auto"/>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13)соответствие информации, указанной в Заявке в электронном виде, информации, указанной в заявке на бумажном носителе (при бумажном документообороте).</w:t>
      </w:r>
    </w:p>
    <w:p w:rsidR="0066132F" w:rsidRPr="0066132F" w:rsidRDefault="0066132F" w:rsidP="009E3E39">
      <w:pPr>
        <w:tabs>
          <w:tab w:val="left" w:pos="1167"/>
        </w:tabs>
        <w:spacing w:after="0" w:line="240" w:lineRule="auto"/>
        <w:ind w:firstLine="709"/>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7.В случае необходимости УФК по Иркутской области вправе запросить у получателей средств дополнительные подтверждающие документы для санкционирования оплаты денежных обязательств.</w:t>
      </w:r>
    </w:p>
    <w:p w:rsidR="0066132F" w:rsidRPr="0066132F" w:rsidRDefault="0066132F" w:rsidP="009E3E39">
      <w:pPr>
        <w:tabs>
          <w:tab w:val="left" w:pos="1041"/>
        </w:tabs>
        <w:spacing w:after="0" w:line="240" w:lineRule="auto"/>
        <w:ind w:firstLine="709"/>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8.Санкционирование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до 12-00 часов местного времени, осуществляется в течение текущего рабочего дня в день их поступления.</w:t>
      </w:r>
    </w:p>
    <w:p w:rsidR="0066132F" w:rsidRPr="0066132F" w:rsidRDefault="0066132F" w:rsidP="009E3E39">
      <w:pPr>
        <w:spacing w:after="0" w:line="240" w:lineRule="auto"/>
        <w:ind w:firstLine="700"/>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после 12- 00 часов местного времени, осуществляется не позднее следующего рабочего дня.</w:t>
      </w:r>
    </w:p>
    <w:p w:rsidR="0066132F" w:rsidRPr="0066132F" w:rsidRDefault="0066132F" w:rsidP="009E3E39">
      <w:pPr>
        <w:tabs>
          <w:tab w:val="left" w:pos="1149"/>
        </w:tabs>
        <w:spacing w:after="0" w:line="240" w:lineRule="auto"/>
        <w:ind w:firstLine="709"/>
        <w:rPr>
          <w:rFonts w:ascii="Times New Roman" w:eastAsia="Arial" w:hAnsi="Times New Roman" w:cs="Times New Roman"/>
          <w:spacing w:val="-10"/>
          <w:sz w:val="20"/>
          <w:szCs w:val="20"/>
        </w:rPr>
      </w:pPr>
      <w:proofErr w:type="gramStart"/>
      <w:r w:rsidRPr="0066132F">
        <w:rPr>
          <w:rFonts w:ascii="Times New Roman" w:eastAsia="Arial" w:hAnsi="Times New Roman" w:cs="Times New Roman"/>
          <w:spacing w:val="-10"/>
          <w:sz w:val="20"/>
          <w:szCs w:val="20"/>
        </w:rPr>
        <w:t>9.В случае если форма или информация, указанная в Заявке, не соответствует требованиям, установленным настоящим Порядком, УФК по Иркутской области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экземпляры заявки на бумажном носителе с указанием в прилагаемом Протоколе (код по КФД 0531805) в установленном порядке причины возврата.</w:t>
      </w:r>
      <w:proofErr w:type="gramEnd"/>
    </w:p>
    <w:p w:rsidR="0066132F" w:rsidRPr="0066132F" w:rsidRDefault="0066132F" w:rsidP="009E3E39">
      <w:pPr>
        <w:spacing w:after="0" w:line="240" w:lineRule="auto"/>
        <w:ind w:firstLine="700"/>
        <w:rPr>
          <w:rFonts w:ascii="Times New Roman" w:eastAsia="Arial" w:hAnsi="Times New Roman" w:cs="Times New Roman"/>
          <w:spacing w:val="-10"/>
          <w:sz w:val="20"/>
          <w:szCs w:val="20"/>
        </w:rPr>
      </w:pPr>
      <w:r w:rsidRPr="0066132F">
        <w:rPr>
          <w:rFonts w:ascii="Times New Roman" w:eastAsia="Arial" w:hAnsi="Times New Roman" w:cs="Times New Roman"/>
          <w:spacing w:val="-10"/>
          <w:sz w:val="20"/>
          <w:szCs w:val="20"/>
        </w:rPr>
        <w:t>В случае если Заявка представлялась в электронном виде, получателю средств направляется Протокол в электронном виде, в котором указывается причина возврата.</w:t>
      </w:r>
    </w:p>
    <w:p w:rsidR="0066132F" w:rsidRPr="0066132F" w:rsidRDefault="0066132F" w:rsidP="009E3E39">
      <w:pPr>
        <w:tabs>
          <w:tab w:val="left" w:pos="1390"/>
        </w:tabs>
        <w:spacing w:after="0" w:line="240" w:lineRule="auto"/>
        <w:ind w:firstLine="709"/>
        <w:rPr>
          <w:rFonts w:ascii="Times New Roman" w:eastAsia="Arial" w:hAnsi="Times New Roman" w:cs="Times New Roman"/>
          <w:spacing w:val="-10"/>
          <w:sz w:val="20"/>
          <w:szCs w:val="20"/>
        </w:rPr>
      </w:pPr>
      <w:proofErr w:type="gramStart"/>
      <w:r w:rsidRPr="0066132F">
        <w:rPr>
          <w:rFonts w:ascii="Times New Roman" w:eastAsia="Arial" w:hAnsi="Times New Roman" w:cs="Times New Roman"/>
          <w:spacing w:val="-10"/>
          <w:sz w:val="20"/>
          <w:szCs w:val="20"/>
        </w:rPr>
        <w:t>10.При положительном результате проверки в соответствие с требованиями, установленными настоящим Порядком, в Заявке, представленной на бумажном носителе, УФК по Иркутской области проставляется отметка, подтверждающая санкционирование оплаты денежных обязательств получателя средств с указанием даты, подписи, расшифровки подписи, содержащей фамилию, инициалы сотрудника УФК по Иркутской области, и Заявка принимается к исполнению.</w:t>
      </w:r>
      <w:proofErr w:type="gramEnd"/>
    </w:p>
    <w:p w:rsidR="0066132F" w:rsidRPr="0066132F" w:rsidRDefault="0066132F" w:rsidP="009E3E39">
      <w:pPr>
        <w:tabs>
          <w:tab w:val="left" w:pos="1390"/>
        </w:tabs>
        <w:spacing w:after="0" w:line="240" w:lineRule="auto"/>
        <w:jc w:val="both"/>
        <w:rPr>
          <w:rFonts w:ascii="Times New Roman" w:eastAsia="Arial" w:hAnsi="Times New Roman" w:cs="Times New Roman"/>
          <w:spacing w:val="-10"/>
          <w:sz w:val="20"/>
          <w:szCs w:val="20"/>
        </w:rPr>
      </w:pPr>
    </w:p>
    <w:p w:rsidR="0066132F" w:rsidRPr="0066132F" w:rsidRDefault="0066132F" w:rsidP="009E3E39">
      <w:pPr>
        <w:spacing w:after="0" w:line="240" w:lineRule="auto"/>
        <w:jc w:val="right"/>
        <w:rPr>
          <w:rFonts w:ascii="Times New Roman" w:eastAsia="Calibri" w:hAnsi="Times New Roman" w:cs="Times New Roman"/>
          <w:sz w:val="20"/>
          <w:szCs w:val="20"/>
          <w:lang w:eastAsia="en-US"/>
        </w:rPr>
      </w:pPr>
      <w:r w:rsidRPr="0066132F">
        <w:rPr>
          <w:rFonts w:ascii="Times New Roman" w:eastAsia="Calibri" w:hAnsi="Times New Roman" w:cs="Times New Roman"/>
          <w:sz w:val="20"/>
          <w:szCs w:val="20"/>
          <w:lang w:eastAsia="en-US"/>
        </w:rPr>
        <w:t>Приложение 2</w:t>
      </w:r>
    </w:p>
    <w:p w:rsidR="0066132F" w:rsidRPr="0066132F" w:rsidRDefault="0066132F" w:rsidP="009E3E39">
      <w:pPr>
        <w:spacing w:after="0" w:line="240" w:lineRule="auto"/>
        <w:jc w:val="right"/>
        <w:rPr>
          <w:rFonts w:ascii="Times New Roman" w:eastAsia="Calibri" w:hAnsi="Times New Roman" w:cs="Times New Roman"/>
          <w:sz w:val="20"/>
          <w:szCs w:val="20"/>
          <w:lang w:eastAsia="en-US"/>
        </w:rPr>
      </w:pPr>
      <w:r w:rsidRPr="0066132F">
        <w:rPr>
          <w:rFonts w:ascii="Times New Roman" w:eastAsia="Calibri" w:hAnsi="Times New Roman" w:cs="Times New Roman"/>
          <w:sz w:val="20"/>
          <w:szCs w:val="20"/>
          <w:lang w:eastAsia="en-US"/>
        </w:rPr>
        <w:t>к постановлению Шарагайского</w:t>
      </w:r>
    </w:p>
    <w:p w:rsidR="0066132F" w:rsidRPr="0066132F" w:rsidRDefault="0066132F" w:rsidP="009E3E39">
      <w:pPr>
        <w:spacing w:after="0" w:line="240" w:lineRule="auto"/>
        <w:jc w:val="right"/>
        <w:rPr>
          <w:rFonts w:ascii="Times New Roman" w:eastAsia="Calibri" w:hAnsi="Times New Roman" w:cs="Times New Roman"/>
          <w:sz w:val="20"/>
          <w:szCs w:val="20"/>
          <w:lang w:eastAsia="en-US"/>
        </w:rPr>
      </w:pPr>
      <w:r w:rsidRPr="0066132F">
        <w:rPr>
          <w:rFonts w:ascii="Times New Roman" w:eastAsia="Calibri" w:hAnsi="Times New Roman" w:cs="Times New Roman"/>
          <w:sz w:val="20"/>
          <w:szCs w:val="20"/>
          <w:lang w:eastAsia="en-US"/>
        </w:rPr>
        <w:t>муниципального образования</w:t>
      </w:r>
    </w:p>
    <w:p w:rsidR="0066132F" w:rsidRPr="0066132F" w:rsidRDefault="0066132F" w:rsidP="009E3E39">
      <w:pPr>
        <w:spacing w:after="0" w:line="240" w:lineRule="auto"/>
        <w:jc w:val="right"/>
        <w:rPr>
          <w:rFonts w:ascii="Times New Roman" w:eastAsia="Calibri" w:hAnsi="Times New Roman" w:cs="Times New Roman"/>
          <w:sz w:val="20"/>
          <w:szCs w:val="20"/>
          <w:lang w:eastAsia="en-US"/>
        </w:rPr>
      </w:pPr>
      <w:r w:rsidRPr="0066132F">
        <w:rPr>
          <w:rFonts w:ascii="Times New Roman" w:eastAsia="Calibri" w:hAnsi="Times New Roman" w:cs="Times New Roman"/>
          <w:sz w:val="20"/>
          <w:szCs w:val="20"/>
          <w:lang w:eastAsia="en-US"/>
        </w:rPr>
        <w:t>от  12.03.2018 года № 17</w:t>
      </w:r>
    </w:p>
    <w:p w:rsidR="0066132F" w:rsidRPr="0066132F" w:rsidRDefault="0066132F" w:rsidP="009E3E39">
      <w:pPr>
        <w:spacing w:after="0" w:line="240" w:lineRule="auto"/>
        <w:jc w:val="right"/>
        <w:rPr>
          <w:rFonts w:ascii="Times New Roman" w:eastAsia="Courier New" w:hAnsi="Times New Roman" w:cs="Times New Roman"/>
          <w:b/>
          <w:spacing w:val="-10"/>
          <w:sz w:val="20"/>
          <w:szCs w:val="20"/>
        </w:rPr>
      </w:pPr>
    </w:p>
    <w:p w:rsidR="0066132F" w:rsidRPr="0066132F" w:rsidRDefault="0066132F" w:rsidP="009E3E39">
      <w:pPr>
        <w:spacing w:after="0" w:line="240" w:lineRule="auto"/>
        <w:jc w:val="center"/>
        <w:rPr>
          <w:rFonts w:ascii="Times New Roman" w:eastAsia="Courier New" w:hAnsi="Times New Roman" w:cs="Times New Roman"/>
          <w:b/>
          <w:bCs/>
          <w:sz w:val="20"/>
          <w:szCs w:val="20"/>
        </w:rPr>
      </w:pPr>
      <w:r w:rsidRPr="0066132F">
        <w:rPr>
          <w:rFonts w:ascii="Times New Roman" w:eastAsia="Courier New" w:hAnsi="Times New Roman" w:cs="Times New Roman"/>
          <w:b/>
          <w:bCs/>
          <w:sz w:val="20"/>
          <w:szCs w:val="20"/>
        </w:rPr>
        <w:t>Перечень документов, подтверждающих возникновение денежных обязательств</w:t>
      </w:r>
    </w:p>
    <w:p w:rsidR="0066132F" w:rsidRPr="0066132F" w:rsidRDefault="0066132F" w:rsidP="009E3E39">
      <w:pPr>
        <w:spacing w:after="0" w:line="240" w:lineRule="auto"/>
        <w:jc w:val="center"/>
        <w:rPr>
          <w:rFonts w:ascii="Times New Roman" w:eastAsia="Courier New"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26"/>
        <w:gridCol w:w="5515"/>
        <w:gridCol w:w="532"/>
        <w:gridCol w:w="3402"/>
      </w:tblGrid>
      <w:tr w:rsidR="0066132F" w:rsidRPr="0066132F" w:rsidTr="009E3E39">
        <w:trPr>
          <w:trHeight w:val="518"/>
        </w:trPr>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66132F" w:rsidRPr="0066132F" w:rsidRDefault="0066132F" w:rsidP="009E3E39">
            <w:pPr>
              <w:spacing w:after="0" w:line="240" w:lineRule="auto"/>
              <w:rPr>
                <w:rFonts w:ascii="Times New Roman" w:eastAsia="Arial" w:hAnsi="Times New Roman" w:cs="Times New Roman"/>
                <w:sz w:val="20"/>
                <w:szCs w:val="20"/>
              </w:rPr>
            </w:pPr>
            <w:r w:rsidRPr="0066132F">
              <w:rPr>
                <w:rFonts w:ascii="Times New Roman" w:eastAsia="Arial" w:hAnsi="Times New Roman" w:cs="Times New Roman"/>
                <w:sz w:val="20"/>
                <w:szCs w:val="20"/>
              </w:rPr>
              <w:t>№</w:t>
            </w:r>
          </w:p>
          <w:p w:rsidR="0066132F" w:rsidRPr="0066132F" w:rsidRDefault="0066132F" w:rsidP="009E3E39">
            <w:pPr>
              <w:spacing w:after="0" w:line="240" w:lineRule="auto"/>
              <w:rPr>
                <w:rFonts w:ascii="Times New Roman" w:eastAsia="Courier New" w:hAnsi="Times New Roman" w:cs="Times New Roman"/>
                <w:spacing w:val="-10"/>
                <w:sz w:val="20"/>
                <w:szCs w:val="20"/>
              </w:rPr>
            </w:pPr>
            <w:proofErr w:type="spellStart"/>
            <w:proofErr w:type="gramStart"/>
            <w:r w:rsidRPr="0066132F">
              <w:rPr>
                <w:rFonts w:ascii="Times New Roman" w:eastAsia="Courier New" w:hAnsi="Times New Roman" w:cs="Times New Roman"/>
                <w:spacing w:val="-10"/>
                <w:sz w:val="20"/>
                <w:szCs w:val="20"/>
              </w:rPr>
              <w:t>п</w:t>
            </w:r>
            <w:proofErr w:type="spellEnd"/>
            <w:proofErr w:type="gramEnd"/>
            <w:r w:rsidRPr="0066132F">
              <w:rPr>
                <w:rFonts w:ascii="Times New Roman" w:eastAsia="Courier New" w:hAnsi="Times New Roman" w:cs="Times New Roman"/>
                <w:spacing w:val="-10"/>
                <w:sz w:val="20"/>
                <w:szCs w:val="20"/>
              </w:rPr>
              <w:t>/</w:t>
            </w:r>
            <w:proofErr w:type="spellStart"/>
            <w:r w:rsidRPr="0066132F">
              <w:rPr>
                <w:rFonts w:ascii="Times New Roman" w:eastAsia="Courier New" w:hAnsi="Times New Roman" w:cs="Times New Roman"/>
                <w:spacing w:val="-10"/>
                <w:sz w:val="20"/>
                <w:szCs w:val="20"/>
              </w:rPr>
              <w:t>п</w:t>
            </w:r>
            <w:proofErr w:type="spellEnd"/>
          </w:p>
        </w:tc>
        <w:tc>
          <w:tcPr>
            <w:tcW w:w="9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132F" w:rsidRPr="0066132F" w:rsidRDefault="0066132F" w:rsidP="009E3E39">
            <w:pPr>
              <w:spacing w:after="0" w:line="240" w:lineRule="auto"/>
              <w:rPr>
                <w:rFonts w:ascii="Times New Roman" w:eastAsia="Courier New" w:hAnsi="Times New Roman" w:cs="Times New Roman"/>
                <w:spacing w:val="-10"/>
                <w:sz w:val="20"/>
                <w:szCs w:val="20"/>
              </w:rPr>
            </w:pPr>
            <w:r w:rsidRPr="0066132F">
              <w:rPr>
                <w:rFonts w:ascii="Times New Roman" w:eastAsia="Courier New" w:hAnsi="Times New Roman" w:cs="Times New Roman"/>
                <w:spacing w:val="-10"/>
                <w:sz w:val="20"/>
                <w:szCs w:val="20"/>
              </w:rPr>
              <w:t>Наименование проводимой операции</w:t>
            </w:r>
          </w:p>
        </w:tc>
      </w:tr>
      <w:tr w:rsidR="0066132F" w:rsidRPr="0066132F" w:rsidTr="009E3E39">
        <w:trPr>
          <w:trHeight w:val="261"/>
        </w:trPr>
        <w:tc>
          <w:tcPr>
            <w:tcW w:w="626" w:type="dxa"/>
            <w:tcBorders>
              <w:top w:val="single" w:sz="4" w:space="0" w:color="auto"/>
              <w:left w:val="single" w:sz="4" w:space="0" w:color="auto"/>
              <w:bottom w:val="single" w:sz="4" w:space="0" w:color="auto"/>
              <w:right w:val="single" w:sz="4" w:space="0" w:color="auto"/>
            </w:tcBorders>
            <w:shd w:val="clear" w:color="auto" w:fill="FFFFFF"/>
          </w:tcPr>
          <w:p w:rsidR="0066132F" w:rsidRPr="0066132F" w:rsidRDefault="0066132F" w:rsidP="009E3E39">
            <w:pPr>
              <w:spacing w:after="0" w:line="240" w:lineRule="auto"/>
              <w:rPr>
                <w:rFonts w:ascii="Times New Roman" w:eastAsia="Arial Unicode MS" w:hAnsi="Times New Roman" w:cs="Times New Roman"/>
                <w:sz w:val="20"/>
                <w:szCs w:val="20"/>
              </w:rPr>
            </w:pPr>
          </w:p>
        </w:tc>
        <w:tc>
          <w:tcPr>
            <w:tcW w:w="5515" w:type="dxa"/>
            <w:tcBorders>
              <w:top w:val="single" w:sz="4" w:space="0" w:color="auto"/>
              <w:left w:val="single" w:sz="4" w:space="0" w:color="auto"/>
              <w:bottom w:val="single" w:sz="4" w:space="0" w:color="auto"/>
              <w:right w:val="single" w:sz="4" w:space="0" w:color="auto"/>
            </w:tcBorders>
            <w:shd w:val="clear" w:color="auto" w:fill="FFFFFF"/>
            <w:hideMark/>
          </w:tcPr>
          <w:p w:rsidR="0066132F" w:rsidRPr="0066132F" w:rsidRDefault="0066132F" w:rsidP="009E3E39">
            <w:pPr>
              <w:spacing w:after="0" w:line="240" w:lineRule="auto"/>
              <w:rPr>
                <w:rFonts w:ascii="Times New Roman" w:eastAsia="Courier New" w:hAnsi="Times New Roman" w:cs="Times New Roman"/>
                <w:spacing w:val="-10"/>
                <w:sz w:val="20"/>
                <w:szCs w:val="20"/>
              </w:rPr>
            </w:pPr>
            <w:r w:rsidRPr="0066132F">
              <w:rPr>
                <w:rFonts w:ascii="Times New Roman" w:eastAsia="Courier New" w:hAnsi="Times New Roman" w:cs="Times New Roman"/>
                <w:spacing w:val="-10"/>
                <w:sz w:val="20"/>
                <w:szCs w:val="20"/>
              </w:rPr>
              <w:t>Документы, подтверждающие возникновение денежных обязательств</w:t>
            </w:r>
          </w:p>
        </w:tc>
        <w:tc>
          <w:tcPr>
            <w:tcW w:w="39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132F" w:rsidRPr="0066132F" w:rsidRDefault="0066132F" w:rsidP="009E3E39">
            <w:pPr>
              <w:spacing w:after="0" w:line="240" w:lineRule="auto"/>
              <w:rPr>
                <w:rFonts w:ascii="Times New Roman" w:eastAsia="Courier New" w:hAnsi="Times New Roman" w:cs="Times New Roman"/>
                <w:spacing w:val="-10"/>
                <w:sz w:val="20"/>
                <w:szCs w:val="20"/>
              </w:rPr>
            </w:pPr>
            <w:r w:rsidRPr="0066132F">
              <w:rPr>
                <w:rFonts w:ascii="Times New Roman" w:eastAsia="Courier New" w:hAnsi="Times New Roman" w:cs="Times New Roman"/>
                <w:spacing w:val="-10"/>
                <w:sz w:val="20"/>
                <w:szCs w:val="20"/>
              </w:rPr>
              <w:t>Дополнительная информация</w:t>
            </w:r>
          </w:p>
        </w:tc>
      </w:tr>
      <w:tr w:rsidR="0066132F" w:rsidRPr="0066132F" w:rsidTr="009E3E39">
        <w:trPr>
          <w:trHeight w:val="324"/>
        </w:trPr>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66132F" w:rsidRPr="0066132F" w:rsidRDefault="0066132F" w:rsidP="009E3E39">
            <w:pPr>
              <w:spacing w:after="0" w:line="240" w:lineRule="auto"/>
              <w:rPr>
                <w:rFonts w:ascii="Times New Roman" w:eastAsia="Courier New" w:hAnsi="Times New Roman" w:cs="Times New Roman"/>
                <w:spacing w:val="-10"/>
                <w:sz w:val="20"/>
                <w:szCs w:val="20"/>
              </w:rPr>
            </w:pPr>
            <w:r w:rsidRPr="0066132F">
              <w:rPr>
                <w:rFonts w:ascii="Times New Roman" w:eastAsia="Courier New" w:hAnsi="Times New Roman" w:cs="Times New Roman"/>
                <w:spacing w:val="-10"/>
                <w:sz w:val="20"/>
                <w:szCs w:val="20"/>
              </w:rPr>
              <w:t>1</w:t>
            </w:r>
          </w:p>
        </w:tc>
        <w:tc>
          <w:tcPr>
            <w:tcW w:w="9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132F" w:rsidRPr="0066132F" w:rsidRDefault="0066132F" w:rsidP="009E3E39">
            <w:pPr>
              <w:spacing w:after="0" w:line="240" w:lineRule="auto"/>
              <w:jc w:val="center"/>
              <w:rPr>
                <w:rFonts w:ascii="Times New Roman" w:eastAsia="Courier New" w:hAnsi="Times New Roman" w:cs="Times New Roman"/>
                <w:spacing w:val="-10"/>
                <w:sz w:val="20"/>
                <w:szCs w:val="20"/>
              </w:rPr>
            </w:pPr>
            <w:r w:rsidRPr="0066132F">
              <w:rPr>
                <w:rFonts w:ascii="Times New Roman" w:eastAsia="Courier New" w:hAnsi="Times New Roman" w:cs="Times New Roman"/>
                <w:spacing w:val="-10"/>
                <w:sz w:val="20"/>
                <w:szCs w:val="20"/>
              </w:rPr>
              <w:t>Оплата за поставленные товары, выполненные работы и оказанные услуги</w:t>
            </w:r>
          </w:p>
        </w:tc>
      </w:tr>
      <w:tr w:rsidR="0066132F" w:rsidRPr="0066132F" w:rsidTr="009E3E39">
        <w:trPr>
          <w:trHeight w:val="2061"/>
        </w:trPr>
        <w:tc>
          <w:tcPr>
            <w:tcW w:w="626" w:type="dxa"/>
            <w:tcBorders>
              <w:top w:val="single" w:sz="4" w:space="0" w:color="auto"/>
              <w:left w:val="single" w:sz="4" w:space="0" w:color="auto"/>
              <w:bottom w:val="single" w:sz="4" w:space="0" w:color="auto"/>
              <w:right w:val="single" w:sz="4" w:space="0" w:color="auto"/>
            </w:tcBorders>
            <w:shd w:val="clear" w:color="auto" w:fill="FFFFFF"/>
          </w:tcPr>
          <w:p w:rsidR="0066132F" w:rsidRPr="0066132F" w:rsidRDefault="0066132F" w:rsidP="009E3E39">
            <w:pPr>
              <w:spacing w:after="0" w:line="240" w:lineRule="auto"/>
              <w:rPr>
                <w:rFonts w:ascii="Times New Roman" w:eastAsia="Arial Unicode MS" w:hAnsi="Times New Roman" w:cs="Times New Roman"/>
                <w:sz w:val="20"/>
                <w:szCs w:val="20"/>
              </w:rPr>
            </w:pPr>
          </w:p>
        </w:tc>
        <w:tc>
          <w:tcPr>
            <w:tcW w:w="60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132F" w:rsidRPr="0066132F" w:rsidRDefault="0066132F" w:rsidP="009E3E39">
            <w:pPr>
              <w:tabs>
                <w:tab w:val="left" w:pos="826"/>
              </w:tabs>
              <w:spacing w:after="0" w:line="240" w:lineRule="auto"/>
              <w:rPr>
                <w:rFonts w:ascii="Times New Roman" w:eastAsia="Courier New" w:hAnsi="Times New Roman" w:cs="Times New Roman"/>
                <w:spacing w:val="-10"/>
                <w:sz w:val="20"/>
                <w:szCs w:val="20"/>
              </w:rPr>
            </w:pPr>
            <w:r w:rsidRPr="0066132F">
              <w:rPr>
                <w:rFonts w:ascii="Times New Roman" w:eastAsia="Courier New" w:hAnsi="Times New Roman" w:cs="Times New Roman"/>
                <w:spacing w:val="-10"/>
                <w:sz w:val="20"/>
                <w:szCs w:val="20"/>
              </w:rPr>
              <w:t>1.Счет поставщика (подрядчика);</w:t>
            </w:r>
          </w:p>
          <w:p w:rsidR="0066132F" w:rsidRPr="0066132F" w:rsidRDefault="0066132F" w:rsidP="009E3E39">
            <w:pPr>
              <w:tabs>
                <w:tab w:val="left" w:pos="826"/>
              </w:tabs>
              <w:spacing w:after="0" w:line="240" w:lineRule="auto"/>
              <w:rPr>
                <w:rFonts w:ascii="Times New Roman" w:eastAsia="Courier New" w:hAnsi="Times New Roman" w:cs="Times New Roman"/>
                <w:spacing w:val="-10"/>
                <w:sz w:val="20"/>
                <w:szCs w:val="20"/>
              </w:rPr>
            </w:pPr>
            <w:proofErr w:type="gramStart"/>
            <w:r w:rsidRPr="0066132F">
              <w:rPr>
                <w:rFonts w:ascii="Times New Roman" w:eastAsia="Courier New" w:hAnsi="Times New Roman" w:cs="Times New Roman"/>
                <w:spacing w:val="-10"/>
                <w:sz w:val="20"/>
                <w:szCs w:val="20"/>
              </w:rPr>
              <w:t>2.Муниципальный контракт (договор), с приложением документов, определенных порядком оплаты муниципального контракта (договора), договора (счет - фактура, счет, справка о стоимости выполненные работ и затрат (унифицированная форма № КС-3), акт о приемке выполненных работ (унифицированная форма № КС-2), акт оказанных услуг (выполненных работ), акт приема-передачи, товарные накладные и другие документы, подтверждающие факт поставки товара, выполнения работ и оказания услуг, соглашение)</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132F" w:rsidRPr="0066132F" w:rsidRDefault="0066132F" w:rsidP="009E3E39">
            <w:pPr>
              <w:spacing w:after="0" w:line="240" w:lineRule="auto"/>
              <w:rPr>
                <w:rFonts w:ascii="Times New Roman" w:eastAsia="Arial Unicode MS" w:hAnsi="Times New Roman" w:cs="Times New Roman"/>
                <w:sz w:val="20"/>
                <w:szCs w:val="20"/>
              </w:rPr>
            </w:pPr>
          </w:p>
        </w:tc>
      </w:tr>
      <w:tr w:rsidR="0066132F" w:rsidRPr="0066132F" w:rsidTr="009E3E39">
        <w:trPr>
          <w:trHeight w:val="752"/>
        </w:trPr>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66132F" w:rsidRPr="0066132F" w:rsidRDefault="0066132F" w:rsidP="009E3E39">
            <w:pPr>
              <w:spacing w:after="0" w:line="240" w:lineRule="auto"/>
              <w:rPr>
                <w:rFonts w:ascii="Times New Roman" w:eastAsia="Courier New" w:hAnsi="Times New Roman" w:cs="Times New Roman"/>
                <w:spacing w:val="-10"/>
                <w:sz w:val="20"/>
                <w:szCs w:val="20"/>
              </w:rPr>
            </w:pPr>
            <w:r w:rsidRPr="0066132F">
              <w:rPr>
                <w:rFonts w:ascii="Times New Roman" w:eastAsia="Courier New" w:hAnsi="Times New Roman" w:cs="Times New Roman"/>
                <w:spacing w:val="-10"/>
                <w:sz w:val="20"/>
                <w:szCs w:val="20"/>
              </w:rPr>
              <w:t>2</w:t>
            </w:r>
          </w:p>
        </w:tc>
        <w:tc>
          <w:tcPr>
            <w:tcW w:w="9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132F" w:rsidRPr="0066132F" w:rsidRDefault="0066132F" w:rsidP="009E3E39">
            <w:pPr>
              <w:spacing w:after="0" w:line="240" w:lineRule="auto"/>
              <w:jc w:val="center"/>
              <w:rPr>
                <w:rFonts w:ascii="Times New Roman" w:eastAsia="Courier New" w:hAnsi="Times New Roman" w:cs="Times New Roman"/>
                <w:spacing w:val="-10"/>
                <w:sz w:val="20"/>
                <w:szCs w:val="20"/>
              </w:rPr>
            </w:pPr>
            <w:r w:rsidRPr="0066132F">
              <w:rPr>
                <w:rFonts w:ascii="Times New Roman" w:eastAsia="Courier New" w:hAnsi="Times New Roman" w:cs="Times New Roman"/>
                <w:spacing w:val="-10"/>
                <w:sz w:val="20"/>
                <w:szCs w:val="20"/>
              </w:rPr>
              <w:t>Оплата за выполненные работы по строительству, реконструкции, техническому перевооружению, расширению и модернизации объектов, относящихся к основным средствам, текущему и капитальному ремонту зданий и сооружений</w:t>
            </w:r>
          </w:p>
        </w:tc>
      </w:tr>
      <w:tr w:rsidR="0066132F" w:rsidRPr="0066132F" w:rsidTr="009E3E39">
        <w:trPr>
          <w:trHeight w:val="1132"/>
        </w:trPr>
        <w:tc>
          <w:tcPr>
            <w:tcW w:w="626" w:type="dxa"/>
            <w:tcBorders>
              <w:top w:val="single" w:sz="4" w:space="0" w:color="auto"/>
              <w:left w:val="single" w:sz="4" w:space="0" w:color="auto"/>
              <w:bottom w:val="single" w:sz="4" w:space="0" w:color="auto"/>
              <w:right w:val="single" w:sz="4" w:space="0" w:color="auto"/>
            </w:tcBorders>
            <w:shd w:val="clear" w:color="auto" w:fill="FFFFFF"/>
          </w:tcPr>
          <w:p w:rsidR="0066132F" w:rsidRPr="0066132F" w:rsidRDefault="0066132F" w:rsidP="009E3E39">
            <w:pPr>
              <w:spacing w:after="0" w:line="240" w:lineRule="auto"/>
              <w:rPr>
                <w:rFonts w:ascii="Times New Roman" w:eastAsia="Arial Unicode MS" w:hAnsi="Times New Roman" w:cs="Times New Roman"/>
                <w:sz w:val="20"/>
                <w:szCs w:val="20"/>
              </w:rPr>
            </w:pPr>
          </w:p>
        </w:tc>
        <w:tc>
          <w:tcPr>
            <w:tcW w:w="60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132F" w:rsidRPr="0066132F" w:rsidRDefault="0066132F" w:rsidP="009E3E39">
            <w:pPr>
              <w:spacing w:after="0" w:line="240" w:lineRule="auto"/>
              <w:rPr>
                <w:rFonts w:ascii="Times New Roman" w:eastAsia="Courier New" w:hAnsi="Times New Roman" w:cs="Times New Roman"/>
                <w:spacing w:val="-10"/>
                <w:sz w:val="20"/>
                <w:szCs w:val="20"/>
              </w:rPr>
            </w:pPr>
            <w:proofErr w:type="gramStart"/>
            <w:r w:rsidRPr="0066132F">
              <w:rPr>
                <w:rFonts w:ascii="Times New Roman" w:eastAsia="Courier New" w:hAnsi="Times New Roman" w:cs="Times New Roman"/>
                <w:spacing w:val="-10"/>
                <w:sz w:val="20"/>
                <w:szCs w:val="20"/>
              </w:rPr>
              <w:t>Муниципальный контракт (договор, счет на предоплату (если предусмотрено муниципальным контрактом (договором), договором), акт о приемке выполненных работ (унифицированная форма № КС-2), справка о стоимости выполненных работ и затрат (унифицированная форма № КС-3), соглашение</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6132F" w:rsidRPr="0066132F" w:rsidRDefault="0066132F" w:rsidP="009E3E39">
            <w:pPr>
              <w:spacing w:after="0" w:line="240" w:lineRule="auto"/>
              <w:rPr>
                <w:rFonts w:ascii="Times New Roman" w:eastAsia="Arial Unicode MS" w:hAnsi="Times New Roman" w:cs="Times New Roman"/>
                <w:sz w:val="20"/>
                <w:szCs w:val="20"/>
              </w:rPr>
            </w:pPr>
          </w:p>
        </w:tc>
      </w:tr>
    </w:tbl>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13.03.2018 Г. № 18</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РОССИЙСКАЯ ФЕДЕРАЦИЯ</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ИРКУТСКАЯ ОБЛАСТЬ</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БАЛАГАНСКИЙ РАЙОН</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lastRenderedPageBreak/>
        <w:t>ШАРАГАЙСКОЕ МУНИЦИПАЛЬНОЕ ОБРАЗОВАНИЕ</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АДМИНИСТРАЦИЯ</w:t>
      </w:r>
    </w:p>
    <w:p w:rsidR="0066132F" w:rsidRPr="0066132F" w:rsidRDefault="0066132F" w:rsidP="009E3E39">
      <w:pPr>
        <w:pStyle w:val="a8"/>
        <w:jc w:val="center"/>
        <w:rPr>
          <w:b/>
          <w:spacing w:val="9"/>
          <w:sz w:val="20"/>
          <w:szCs w:val="20"/>
        </w:rPr>
      </w:pPr>
      <w:r w:rsidRPr="0066132F">
        <w:rPr>
          <w:rStyle w:val="a7"/>
          <w:color w:val="000000"/>
          <w:sz w:val="20"/>
          <w:szCs w:val="20"/>
        </w:rPr>
        <w:t>ПОСТАНОВЛЕНИЕ</w:t>
      </w:r>
    </w:p>
    <w:p w:rsidR="0066132F" w:rsidRPr="0066132F" w:rsidRDefault="0066132F" w:rsidP="009E3E39">
      <w:pPr>
        <w:spacing w:after="0" w:line="240" w:lineRule="auto"/>
        <w:jc w:val="center"/>
        <w:rPr>
          <w:rFonts w:ascii="Times New Roman" w:hAnsi="Times New Roman" w:cs="Times New Roman"/>
          <w:b/>
          <w:sz w:val="20"/>
          <w:szCs w:val="20"/>
        </w:rPr>
      </w:pPr>
    </w:p>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ОБ УТВЕРЖДЕНИИ МЕРОПРИЯТИЙ КОМПЛЕКСНОГО СОЦИАЛЬНО-ЭКОНОМИЧЕСКОГО РАЗВИТИЯ ШАРАГАЙСКОГО МУНИЦИПАЛЬНОГО ОБРАЗОВАНИЯ НА 2018 ГОД</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sz w:val="20"/>
          <w:szCs w:val="20"/>
        </w:rPr>
        <w:t>В целях реализации Программы комплексного социального – экономического развития Шарагайского муниципального образования на период 2011 -2018 г</w:t>
      </w:r>
      <w:proofErr w:type="gramStart"/>
      <w:r w:rsidRPr="0066132F">
        <w:rPr>
          <w:rFonts w:ascii="Times New Roman" w:hAnsi="Times New Roman" w:cs="Times New Roman"/>
          <w:sz w:val="20"/>
          <w:szCs w:val="20"/>
        </w:rPr>
        <w:t>.г</w:t>
      </w:r>
      <w:proofErr w:type="gramEnd"/>
      <w:r w:rsidRPr="0066132F">
        <w:rPr>
          <w:rFonts w:ascii="Times New Roman" w:hAnsi="Times New Roman" w:cs="Times New Roman"/>
          <w:sz w:val="20"/>
          <w:szCs w:val="20"/>
        </w:rPr>
        <w:t xml:space="preserve"> администрация Шарагайского муниципального образования</w:t>
      </w:r>
    </w:p>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ПОСТАНОВЛЯЕТ:</w:t>
      </w:r>
    </w:p>
    <w:p w:rsidR="0066132F" w:rsidRPr="0066132F" w:rsidRDefault="0066132F" w:rsidP="009E3E39">
      <w:pPr>
        <w:spacing w:after="0" w:line="240" w:lineRule="auto"/>
        <w:rPr>
          <w:rFonts w:ascii="Times New Roman" w:hAnsi="Times New Roman" w:cs="Times New Roman"/>
          <w:b/>
          <w:sz w:val="20"/>
          <w:szCs w:val="20"/>
        </w:rPr>
      </w:pP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sz w:val="20"/>
          <w:szCs w:val="20"/>
        </w:rPr>
        <w:t>1.Утвердить План мероприятий комплексного социально- экономического развития Шарагайского муниципального образования на 2018 год согласно (приложение 1)</w:t>
      </w: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sz w:val="20"/>
          <w:szCs w:val="20"/>
        </w:rPr>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66132F" w:rsidRPr="0066132F" w:rsidRDefault="0066132F" w:rsidP="009E3E39">
      <w:pPr>
        <w:tabs>
          <w:tab w:val="left" w:pos="709"/>
        </w:tabs>
        <w:spacing w:after="0" w:line="240" w:lineRule="auto"/>
        <w:ind w:firstLine="709"/>
        <w:rPr>
          <w:rFonts w:ascii="Times New Roman" w:hAnsi="Times New Roman" w:cs="Times New Roman"/>
          <w:sz w:val="20"/>
          <w:szCs w:val="20"/>
        </w:rPr>
      </w:pPr>
      <w:r w:rsidRPr="0066132F">
        <w:rPr>
          <w:rFonts w:ascii="Times New Roman" w:hAnsi="Times New Roman" w:cs="Times New Roman"/>
          <w:sz w:val="20"/>
          <w:szCs w:val="20"/>
        </w:rPr>
        <w:t>3.</w:t>
      </w:r>
      <w:proofErr w:type="gramStart"/>
      <w:r w:rsidRPr="0066132F">
        <w:rPr>
          <w:rFonts w:ascii="Times New Roman" w:hAnsi="Times New Roman" w:cs="Times New Roman"/>
          <w:sz w:val="20"/>
          <w:szCs w:val="20"/>
        </w:rPr>
        <w:t>Контроль за</w:t>
      </w:r>
      <w:proofErr w:type="gramEnd"/>
      <w:r w:rsidRPr="0066132F">
        <w:rPr>
          <w:rFonts w:ascii="Times New Roman" w:hAnsi="Times New Roman" w:cs="Times New Roman"/>
          <w:sz w:val="20"/>
          <w:szCs w:val="20"/>
        </w:rPr>
        <w:t xml:space="preserve"> исполнением данного постановления возложить на исполняющую обязанности главного бухгалтера администрации Шарагайского муниципального образования Тетерину Лидию Юрьевну</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pStyle w:val="a4"/>
        <w:ind w:left="0"/>
        <w:rPr>
          <w:sz w:val="20"/>
          <w:szCs w:val="20"/>
        </w:rPr>
      </w:pPr>
      <w:r w:rsidRPr="0066132F">
        <w:rPr>
          <w:sz w:val="20"/>
          <w:szCs w:val="20"/>
        </w:rPr>
        <w:t>Глава Шарагайского муниципального образования</w:t>
      </w:r>
    </w:p>
    <w:p w:rsidR="0066132F" w:rsidRPr="0066132F" w:rsidRDefault="0066132F" w:rsidP="009E3E39">
      <w:pPr>
        <w:pStyle w:val="a4"/>
        <w:ind w:left="0"/>
        <w:rPr>
          <w:sz w:val="20"/>
          <w:szCs w:val="20"/>
        </w:rPr>
      </w:pPr>
      <w:r w:rsidRPr="0066132F">
        <w:rPr>
          <w:sz w:val="20"/>
          <w:szCs w:val="20"/>
        </w:rPr>
        <w:t>В.И.Киселёв</w:t>
      </w:r>
    </w:p>
    <w:p w:rsidR="0066132F" w:rsidRPr="0066132F" w:rsidRDefault="0066132F" w:rsidP="009E3E39">
      <w:pPr>
        <w:spacing w:after="0" w:line="240" w:lineRule="auto"/>
        <w:rPr>
          <w:rFonts w:ascii="Times New Roman" w:hAnsi="Times New Roman" w:cs="Times New Roman"/>
          <w:sz w:val="20"/>
          <w:szCs w:val="20"/>
        </w:rPr>
        <w:sectPr w:rsidR="0066132F" w:rsidRPr="0066132F" w:rsidSect="009E3E39">
          <w:pgSz w:w="11906" w:h="16838"/>
          <w:pgMar w:top="426" w:right="850" w:bottom="1134" w:left="993" w:header="709" w:footer="709" w:gutter="0"/>
          <w:cols w:space="720"/>
        </w:sectPr>
      </w:pPr>
    </w:p>
    <w:p w:rsidR="0066132F" w:rsidRPr="0066132F" w:rsidRDefault="0066132F" w:rsidP="009E3E39">
      <w:pPr>
        <w:tabs>
          <w:tab w:val="left" w:pos="708"/>
        </w:tabs>
        <w:spacing w:after="0" w:line="240" w:lineRule="auto"/>
        <w:rPr>
          <w:rFonts w:ascii="Times New Roman" w:hAnsi="Times New Roman" w:cs="Times New Roman"/>
          <w:sz w:val="20"/>
          <w:szCs w:val="20"/>
        </w:rPr>
        <w:sectPr w:rsidR="0066132F" w:rsidRPr="0066132F" w:rsidSect="009E3E39">
          <w:pgSz w:w="11906" w:h="16838"/>
          <w:pgMar w:top="426" w:right="424" w:bottom="709" w:left="993" w:header="708" w:footer="708" w:gutter="0"/>
          <w:cols w:space="708"/>
          <w:docGrid w:linePitch="360"/>
        </w:sectPr>
      </w:pPr>
    </w:p>
    <w:p w:rsidR="0066132F" w:rsidRPr="0066132F" w:rsidRDefault="0066132F" w:rsidP="009E3E39">
      <w:pPr>
        <w:tabs>
          <w:tab w:val="left" w:pos="708"/>
        </w:tabs>
        <w:spacing w:after="0" w:line="240" w:lineRule="auto"/>
        <w:jc w:val="right"/>
        <w:rPr>
          <w:rFonts w:ascii="Times New Roman" w:hAnsi="Times New Roman" w:cs="Times New Roman"/>
          <w:sz w:val="20"/>
          <w:szCs w:val="20"/>
        </w:rPr>
      </w:pPr>
      <w:r w:rsidRPr="0066132F">
        <w:rPr>
          <w:rFonts w:ascii="Times New Roman" w:hAnsi="Times New Roman" w:cs="Times New Roman"/>
          <w:sz w:val="20"/>
          <w:szCs w:val="20"/>
        </w:rPr>
        <w:lastRenderedPageBreak/>
        <w:t>Приложение 1</w:t>
      </w:r>
    </w:p>
    <w:p w:rsidR="0066132F" w:rsidRPr="0066132F" w:rsidRDefault="0066132F" w:rsidP="009E3E39">
      <w:pPr>
        <w:tabs>
          <w:tab w:val="left" w:pos="708"/>
        </w:tabs>
        <w:spacing w:after="0" w:line="240" w:lineRule="auto"/>
        <w:jc w:val="right"/>
        <w:rPr>
          <w:rFonts w:ascii="Times New Roman" w:hAnsi="Times New Roman" w:cs="Times New Roman"/>
          <w:sz w:val="20"/>
          <w:szCs w:val="20"/>
        </w:rPr>
      </w:pPr>
      <w:r w:rsidRPr="0066132F">
        <w:rPr>
          <w:rFonts w:ascii="Times New Roman" w:hAnsi="Times New Roman" w:cs="Times New Roman"/>
          <w:sz w:val="20"/>
          <w:szCs w:val="20"/>
        </w:rPr>
        <w:t>к постановлению Администрации Шарагайского</w:t>
      </w:r>
    </w:p>
    <w:p w:rsidR="0066132F" w:rsidRPr="0066132F" w:rsidRDefault="0066132F" w:rsidP="009E3E39">
      <w:pPr>
        <w:tabs>
          <w:tab w:val="left" w:pos="708"/>
        </w:tabs>
        <w:spacing w:after="0" w:line="240" w:lineRule="auto"/>
        <w:jc w:val="right"/>
        <w:rPr>
          <w:rFonts w:ascii="Times New Roman" w:hAnsi="Times New Roman" w:cs="Times New Roman"/>
          <w:sz w:val="20"/>
          <w:szCs w:val="20"/>
        </w:rPr>
      </w:pPr>
      <w:r w:rsidRPr="0066132F">
        <w:rPr>
          <w:rFonts w:ascii="Times New Roman" w:hAnsi="Times New Roman" w:cs="Times New Roman"/>
          <w:sz w:val="20"/>
          <w:szCs w:val="20"/>
        </w:rPr>
        <w:t>муниципального образования</w:t>
      </w:r>
    </w:p>
    <w:p w:rsidR="0066132F" w:rsidRPr="0066132F" w:rsidRDefault="0066132F" w:rsidP="009E3E39">
      <w:pPr>
        <w:tabs>
          <w:tab w:val="left" w:pos="708"/>
        </w:tabs>
        <w:spacing w:after="0" w:line="240" w:lineRule="auto"/>
        <w:jc w:val="right"/>
        <w:rPr>
          <w:rFonts w:ascii="Times New Roman" w:hAnsi="Times New Roman" w:cs="Times New Roman"/>
          <w:sz w:val="20"/>
          <w:szCs w:val="20"/>
        </w:rPr>
      </w:pPr>
      <w:r w:rsidRPr="0066132F">
        <w:rPr>
          <w:rFonts w:ascii="Times New Roman" w:hAnsi="Times New Roman" w:cs="Times New Roman"/>
          <w:sz w:val="20"/>
          <w:szCs w:val="20"/>
        </w:rPr>
        <w:t>от 13.03. 2018 г. № 18</w:t>
      </w:r>
    </w:p>
    <w:p w:rsidR="0066132F" w:rsidRPr="0066132F" w:rsidRDefault="0066132F" w:rsidP="009E3E39">
      <w:pPr>
        <w:tabs>
          <w:tab w:val="left" w:pos="708"/>
        </w:tabs>
        <w:spacing w:after="0" w:line="240" w:lineRule="auto"/>
        <w:rPr>
          <w:rFonts w:ascii="Times New Roman" w:hAnsi="Times New Roman" w:cs="Times New Roman"/>
          <w:sz w:val="20"/>
          <w:szCs w:val="20"/>
        </w:rPr>
      </w:pPr>
    </w:p>
    <w:p w:rsidR="0066132F" w:rsidRPr="0066132F" w:rsidRDefault="0066132F" w:rsidP="009E3E39">
      <w:pPr>
        <w:tabs>
          <w:tab w:val="left" w:pos="708"/>
        </w:tabs>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План</w:t>
      </w:r>
    </w:p>
    <w:p w:rsidR="0066132F" w:rsidRPr="0066132F" w:rsidRDefault="0066132F" w:rsidP="009E3E39">
      <w:pPr>
        <w:tabs>
          <w:tab w:val="left" w:pos="708"/>
        </w:tabs>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 xml:space="preserve">мероприятий комплексного социально-экономического развития Шарагайского муниципального образования </w:t>
      </w:r>
    </w:p>
    <w:p w:rsidR="0066132F" w:rsidRPr="0066132F" w:rsidRDefault="0066132F" w:rsidP="009E3E39">
      <w:pPr>
        <w:tabs>
          <w:tab w:val="left" w:pos="708"/>
        </w:tabs>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на 2018 год.</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977"/>
        <w:gridCol w:w="1134"/>
        <w:gridCol w:w="1276"/>
        <w:gridCol w:w="1134"/>
        <w:gridCol w:w="992"/>
        <w:gridCol w:w="992"/>
        <w:gridCol w:w="1560"/>
        <w:gridCol w:w="3118"/>
        <w:gridCol w:w="1843"/>
      </w:tblGrid>
      <w:tr w:rsidR="0066132F" w:rsidRPr="0066132F" w:rsidTr="009E3E39">
        <w:trPr>
          <w:trHeight w:val="30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w:t>
            </w:r>
          </w:p>
          <w:p w:rsidR="0066132F" w:rsidRPr="0066132F" w:rsidRDefault="0066132F" w:rsidP="009E3E39">
            <w:pPr>
              <w:spacing w:after="0" w:line="240" w:lineRule="auto"/>
              <w:jc w:val="center"/>
              <w:rPr>
                <w:rFonts w:ascii="Times New Roman" w:hAnsi="Times New Roman" w:cs="Times New Roman"/>
                <w:sz w:val="20"/>
                <w:szCs w:val="20"/>
              </w:rPr>
            </w:pPr>
            <w:proofErr w:type="spellStart"/>
            <w:proofErr w:type="gramStart"/>
            <w:r w:rsidRPr="0066132F">
              <w:rPr>
                <w:rFonts w:ascii="Times New Roman" w:hAnsi="Times New Roman" w:cs="Times New Roman"/>
                <w:sz w:val="20"/>
                <w:szCs w:val="20"/>
              </w:rPr>
              <w:t>п</w:t>
            </w:r>
            <w:proofErr w:type="spellEnd"/>
            <w:proofErr w:type="gramEnd"/>
            <w:r w:rsidRPr="0066132F">
              <w:rPr>
                <w:rFonts w:ascii="Times New Roman" w:hAnsi="Times New Roman" w:cs="Times New Roman"/>
                <w:sz w:val="20"/>
                <w:szCs w:val="20"/>
              </w:rPr>
              <w:t>/</w:t>
            </w:r>
            <w:proofErr w:type="spellStart"/>
            <w:r w:rsidRPr="0066132F">
              <w:rPr>
                <w:rFonts w:ascii="Times New Roman" w:hAnsi="Times New Roman" w:cs="Times New Roman"/>
                <w:sz w:val="20"/>
                <w:szCs w:val="20"/>
              </w:rPr>
              <w:t>п</w:t>
            </w:r>
            <w:proofErr w:type="spellEnd"/>
          </w:p>
        </w:tc>
        <w:tc>
          <w:tcPr>
            <w:tcW w:w="2977" w:type="dxa"/>
            <w:vMerge w:val="restart"/>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Наименование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 xml:space="preserve">Сроки реализации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Общий объем финансирования, млн. руб.</w:t>
            </w:r>
          </w:p>
        </w:tc>
        <w:tc>
          <w:tcPr>
            <w:tcW w:w="4678" w:type="dxa"/>
            <w:gridSpan w:val="4"/>
            <w:tcBorders>
              <w:top w:val="single" w:sz="4" w:space="0" w:color="000000"/>
              <w:left w:val="single" w:sz="4" w:space="0" w:color="000000"/>
              <w:bottom w:val="single" w:sz="4" w:space="0" w:color="auto"/>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В том числе</w:t>
            </w:r>
          </w:p>
        </w:tc>
        <w:tc>
          <w:tcPr>
            <w:tcW w:w="3118" w:type="dxa"/>
            <w:vMerge w:val="restart"/>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Ожидаемый эффект от реализации мероприятия</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Ответственный                                       исполнитель </w:t>
            </w:r>
          </w:p>
        </w:tc>
      </w:tr>
      <w:tr w:rsidR="0066132F" w:rsidRPr="0066132F" w:rsidTr="009E3E39">
        <w:trPr>
          <w:trHeight w:val="140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6132F" w:rsidRPr="0066132F" w:rsidRDefault="0066132F" w:rsidP="009E3E39">
            <w:pPr>
              <w:spacing w:after="0" w:line="240" w:lineRule="auto"/>
              <w:rPr>
                <w:rFonts w:ascii="Times New Roman" w:hAnsi="Times New Roman" w:cs="Times New Roman"/>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66132F" w:rsidRPr="0066132F" w:rsidRDefault="0066132F" w:rsidP="009E3E39">
            <w:pPr>
              <w:spacing w:after="0" w:line="240" w:lineRule="auto"/>
              <w:rPr>
                <w:rFonts w:ascii="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6132F" w:rsidRPr="0066132F" w:rsidRDefault="0066132F" w:rsidP="009E3E39">
            <w:pP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6132F" w:rsidRPr="0066132F" w:rsidRDefault="0066132F" w:rsidP="009E3E39">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Бюджет МО</w:t>
            </w:r>
          </w:p>
        </w:tc>
        <w:tc>
          <w:tcPr>
            <w:tcW w:w="992"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Феде</w:t>
            </w:r>
            <w:proofErr w:type="gramStart"/>
            <w:r w:rsidRPr="0066132F">
              <w:rPr>
                <w:rFonts w:ascii="Times New Roman" w:hAnsi="Times New Roman" w:cs="Times New Roman"/>
                <w:sz w:val="20"/>
                <w:szCs w:val="20"/>
              </w:rPr>
              <w:t>.</w:t>
            </w:r>
            <w:proofErr w:type="gramEnd"/>
            <w:r w:rsidRPr="0066132F">
              <w:rPr>
                <w:rFonts w:ascii="Times New Roman" w:hAnsi="Times New Roman" w:cs="Times New Roman"/>
                <w:sz w:val="20"/>
                <w:szCs w:val="20"/>
              </w:rPr>
              <w:t xml:space="preserve"> </w:t>
            </w:r>
            <w:proofErr w:type="gramStart"/>
            <w:r w:rsidRPr="0066132F">
              <w:rPr>
                <w:rFonts w:ascii="Times New Roman" w:hAnsi="Times New Roman" w:cs="Times New Roman"/>
                <w:sz w:val="20"/>
                <w:szCs w:val="20"/>
              </w:rPr>
              <w:t>б</w:t>
            </w:r>
            <w:proofErr w:type="gramEnd"/>
            <w:r w:rsidRPr="0066132F">
              <w:rPr>
                <w:rFonts w:ascii="Times New Roman" w:hAnsi="Times New Roman" w:cs="Times New Roman"/>
                <w:sz w:val="20"/>
                <w:szCs w:val="20"/>
              </w:rPr>
              <w:t>юджет</w:t>
            </w:r>
          </w:p>
        </w:tc>
        <w:tc>
          <w:tcPr>
            <w:tcW w:w="992" w:type="dxa"/>
            <w:tcBorders>
              <w:top w:val="single" w:sz="4" w:space="0" w:color="auto"/>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Областной бюджет</w:t>
            </w:r>
          </w:p>
        </w:tc>
        <w:tc>
          <w:tcPr>
            <w:tcW w:w="1560"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Собственные средства предприятий, кредитные ресурсы.</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66132F" w:rsidRPr="0066132F" w:rsidRDefault="0066132F" w:rsidP="009E3E39">
            <w:pPr>
              <w:spacing w:after="0" w:line="240" w:lineRule="auto"/>
              <w:rPr>
                <w:rFonts w:ascii="Times New Roman" w:hAnsi="Times New Roman" w:cs="Times New Roman"/>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6132F" w:rsidRPr="0066132F" w:rsidRDefault="0066132F" w:rsidP="009E3E39">
            <w:pPr>
              <w:spacing w:after="0" w:line="240" w:lineRule="auto"/>
              <w:rPr>
                <w:rFonts w:ascii="Times New Roman" w:hAnsi="Times New Roman" w:cs="Times New Roman"/>
                <w:sz w:val="20"/>
                <w:szCs w:val="20"/>
              </w:rPr>
            </w:pPr>
          </w:p>
        </w:tc>
      </w:tr>
      <w:tr w:rsidR="0066132F" w:rsidRPr="0066132F" w:rsidTr="009E3E39">
        <w:tc>
          <w:tcPr>
            <w:tcW w:w="709"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1</w:t>
            </w: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7</w:t>
            </w:r>
          </w:p>
        </w:tc>
        <w:tc>
          <w:tcPr>
            <w:tcW w:w="1560"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8</w:t>
            </w:r>
          </w:p>
        </w:tc>
        <w:tc>
          <w:tcPr>
            <w:tcW w:w="3118"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9</w:t>
            </w:r>
          </w:p>
        </w:tc>
        <w:tc>
          <w:tcPr>
            <w:tcW w:w="1843"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10</w:t>
            </w:r>
          </w:p>
        </w:tc>
      </w:tr>
      <w:tr w:rsidR="0066132F" w:rsidRPr="0066132F" w:rsidTr="009E3E39">
        <w:tc>
          <w:tcPr>
            <w:tcW w:w="709"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«Культура»</w:t>
            </w: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r>
      <w:tr w:rsidR="0066132F" w:rsidRPr="0066132F" w:rsidTr="009E3E39">
        <w:trPr>
          <w:trHeight w:val="1331"/>
        </w:trPr>
        <w:tc>
          <w:tcPr>
            <w:tcW w:w="709"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 xml:space="preserve">1. </w:t>
            </w: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Развитие сети и укрепление материально-технической базы учреждений культуры и дополнительного образования  </w:t>
            </w:r>
          </w:p>
        </w:tc>
        <w:tc>
          <w:tcPr>
            <w:tcW w:w="1134"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В течение года</w:t>
            </w:r>
          </w:p>
        </w:tc>
        <w:tc>
          <w:tcPr>
            <w:tcW w:w="1276"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0,0175</w:t>
            </w:r>
          </w:p>
        </w:tc>
        <w:tc>
          <w:tcPr>
            <w:tcW w:w="1134"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0,0175</w:t>
            </w: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1560"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3118"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Укрепление материально-технической базы учреждений культуры </w:t>
            </w:r>
          </w:p>
        </w:tc>
        <w:tc>
          <w:tcPr>
            <w:tcW w:w="1843"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Директор СКДЦ                                              Константинова А.М.</w:t>
            </w:r>
          </w:p>
        </w:tc>
      </w:tr>
      <w:tr w:rsidR="0066132F" w:rsidRPr="0066132F" w:rsidTr="009E3E39">
        <w:tc>
          <w:tcPr>
            <w:tcW w:w="709"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 xml:space="preserve">Итого; </w:t>
            </w: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0,0175</w:t>
            </w:r>
          </w:p>
        </w:tc>
        <w:tc>
          <w:tcPr>
            <w:tcW w:w="1134"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0,0175</w:t>
            </w: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1560"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0</w:t>
            </w:r>
          </w:p>
        </w:tc>
        <w:tc>
          <w:tcPr>
            <w:tcW w:w="3118"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r>
      <w:tr w:rsidR="0066132F" w:rsidRPr="0066132F" w:rsidTr="009E3E39">
        <w:trPr>
          <w:trHeight w:val="560"/>
        </w:trPr>
        <w:tc>
          <w:tcPr>
            <w:tcW w:w="709"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«Дороги и дорожное хозяйство»</w:t>
            </w: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r>
      <w:tr w:rsidR="0066132F" w:rsidRPr="0066132F" w:rsidTr="009E3E39">
        <w:trPr>
          <w:trHeight w:val="723"/>
        </w:trPr>
        <w:tc>
          <w:tcPr>
            <w:tcW w:w="709"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2.</w:t>
            </w: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Ремонт автомобильной дороги местного значения.</w:t>
            </w:r>
          </w:p>
        </w:tc>
        <w:tc>
          <w:tcPr>
            <w:tcW w:w="1134"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сентябрь</w:t>
            </w:r>
          </w:p>
        </w:tc>
        <w:tc>
          <w:tcPr>
            <w:tcW w:w="1276"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0,450</w:t>
            </w:r>
          </w:p>
        </w:tc>
        <w:tc>
          <w:tcPr>
            <w:tcW w:w="1134"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0,450</w:t>
            </w: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1560"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3118"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Обеспечение безопасности жизни и здоровья граждан и их имущества, гарантии их законных прав на безопасные условия движения на дорогах, снижение уровня аварийности на дорогах.</w:t>
            </w:r>
          </w:p>
        </w:tc>
        <w:tc>
          <w:tcPr>
            <w:tcW w:w="1843"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Глава Шарагайского МО Киселёв В.И.</w:t>
            </w:r>
          </w:p>
        </w:tc>
      </w:tr>
      <w:tr w:rsidR="0066132F" w:rsidRPr="0066132F" w:rsidTr="009E3E39">
        <w:trPr>
          <w:trHeight w:val="2834"/>
        </w:trPr>
        <w:tc>
          <w:tcPr>
            <w:tcW w:w="709" w:type="dxa"/>
            <w:tcBorders>
              <w:top w:val="single" w:sz="4" w:space="0" w:color="000000"/>
              <w:left w:val="single" w:sz="4" w:space="0" w:color="000000"/>
              <w:bottom w:val="single" w:sz="4" w:space="0" w:color="auto"/>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3.</w:t>
            </w:r>
          </w:p>
        </w:tc>
        <w:tc>
          <w:tcPr>
            <w:tcW w:w="2977" w:type="dxa"/>
            <w:tcBorders>
              <w:top w:val="single" w:sz="4" w:space="0" w:color="000000"/>
              <w:left w:val="single" w:sz="4" w:space="0" w:color="000000"/>
              <w:bottom w:val="single" w:sz="4" w:space="0" w:color="auto"/>
              <w:right w:val="single" w:sz="4" w:space="0" w:color="000000"/>
            </w:tcBorders>
            <w:hideMark/>
          </w:tcPr>
          <w:p w:rsidR="0066132F" w:rsidRPr="0066132F" w:rsidRDefault="0066132F" w:rsidP="009E3E39">
            <w:pPr>
              <w:pStyle w:val="ConsPlusCell"/>
              <w:rPr>
                <w:sz w:val="20"/>
                <w:szCs w:val="20"/>
              </w:rPr>
            </w:pPr>
            <w:r w:rsidRPr="0066132F">
              <w:rPr>
                <w:sz w:val="20"/>
                <w:szCs w:val="20"/>
              </w:rPr>
              <w:t>Зимнее содержание доро</w:t>
            </w:r>
            <w:proofErr w:type="gramStart"/>
            <w:r w:rsidRPr="0066132F">
              <w:rPr>
                <w:sz w:val="20"/>
                <w:szCs w:val="20"/>
              </w:rPr>
              <w:t>г(</w:t>
            </w:r>
            <w:proofErr w:type="gramEnd"/>
            <w:r w:rsidRPr="0066132F">
              <w:rPr>
                <w:sz w:val="20"/>
                <w:szCs w:val="20"/>
              </w:rPr>
              <w:t>очистка дорог от снега, подсыпка)</w:t>
            </w:r>
          </w:p>
        </w:tc>
        <w:tc>
          <w:tcPr>
            <w:tcW w:w="1134" w:type="dxa"/>
            <w:tcBorders>
              <w:top w:val="single" w:sz="4" w:space="0" w:color="000000"/>
              <w:left w:val="single" w:sz="4" w:space="0" w:color="000000"/>
              <w:bottom w:val="single" w:sz="4" w:space="0" w:color="auto"/>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январь</w:t>
            </w:r>
          </w:p>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февраль.</w:t>
            </w:r>
          </w:p>
        </w:tc>
        <w:tc>
          <w:tcPr>
            <w:tcW w:w="1276" w:type="dxa"/>
            <w:tcBorders>
              <w:top w:val="single" w:sz="4" w:space="0" w:color="000000"/>
              <w:left w:val="single" w:sz="4" w:space="0" w:color="000000"/>
              <w:bottom w:val="single" w:sz="4" w:space="0" w:color="auto"/>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0,019</w:t>
            </w:r>
          </w:p>
        </w:tc>
        <w:tc>
          <w:tcPr>
            <w:tcW w:w="1134" w:type="dxa"/>
            <w:tcBorders>
              <w:top w:val="single" w:sz="4" w:space="0" w:color="000000"/>
              <w:left w:val="single" w:sz="4" w:space="0" w:color="000000"/>
              <w:bottom w:val="single" w:sz="4" w:space="0" w:color="auto"/>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0,019</w:t>
            </w:r>
          </w:p>
        </w:tc>
        <w:tc>
          <w:tcPr>
            <w:tcW w:w="992" w:type="dxa"/>
            <w:tcBorders>
              <w:top w:val="single" w:sz="4" w:space="0" w:color="000000"/>
              <w:left w:val="single" w:sz="4" w:space="0" w:color="000000"/>
              <w:bottom w:val="single" w:sz="4" w:space="0" w:color="auto"/>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992" w:type="dxa"/>
            <w:tcBorders>
              <w:top w:val="single" w:sz="4" w:space="0" w:color="000000"/>
              <w:left w:val="single" w:sz="4" w:space="0" w:color="000000"/>
              <w:bottom w:val="single" w:sz="4" w:space="0" w:color="auto"/>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1560" w:type="dxa"/>
            <w:tcBorders>
              <w:top w:val="single" w:sz="4" w:space="0" w:color="000000"/>
              <w:left w:val="single" w:sz="4" w:space="0" w:color="000000"/>
              <w:bottom w:val="single" w:sz="4" w:space="0" w:color="auto"/>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3118" w:type="dxa"/>
            <w:tcBorders>
              <w:top w:val="single" w:sz="4" w:space="0" w:color="000000"/>
              <w:left w:val="single" w:sz="4" w:space="0" w:color="000000"/>
              <w:bottom w:val="single" w:sz="4" w:space="0" w:color="auto"/>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Обеспечение безопасности жизни и  здоровья граждан и их имущества, гарантии их законных прав на безопасные условия движения на дорогах, снижение уровня аварийности на дорогах.</w:t>
            </w:r>
          </w:p>
        </w:tc>
        <w:tc>
          <w:tcPr>
            <w:tcW w:w="1843" w:type="dxa"/>
            <w:tcBorders>
              <w:top w:val="single" w:sz="4" w:space="0" w:color="000000"/>
              <w:left w:val="single" w:sz="4" w:space="0" w:color="000000"/>
              <w:bottom w:val="single" w:sz="4" w:space="0" w:color="auto"/>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Глава Шарагайского МО Киселёв В.И.</w:t>
            </w:r>
          </w:p>
        </w:tc>
      </w:tr>
      <w:tr w:rsidR="0066132F" w:rsidRPr="0066132F" w:rsidTr="009E3E39">
        <w:trPr>
          <w:trHeight w:val="630"/>
        </w:trPr>
        <w:tc>
          <w:tcPr>
            <w:tcW w:w="709"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lastRenderedPageBreak/>
              <w:t>4</w:t>
            </w:r>
          </w:p>
        </w:tc>
        <w:tc>
          <w:tcPr>
            <w:tcW w:w="2977"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pStyle w:val="ConsPlusCell"/>
              <w:rPr>
                <w:bCs/>
                <w:sz w:val="20"/>
                <w:szCs w:val="20"/>
              </w:rPr>
            </w:pPr>
            <w:r w:rsidRPr="0066132F">
              <w:rPr>
                <w:sz w:val="20"/>
                <w:szCs w:val="20"/>
              </w:rPr>
              <w:t>Приобретение дорожных знаков</w:t>
            </w:r>
          </w:p>
        </w:tc>
        <w:tc>
          <w:tcPr>
            <w:tcW w:w="1134"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В течени</w:t>
            </w:r>
            <w:proofErr w:type="gramStart"/>
            <w:r w:rsidRPr="0066132F">
              <w:rPr>
                <w:rFonts w:ascii="Times New Roman" w:hAnsi="Times New Roman" w:cs="Times New Roman"/>
                <w:sz w:val="20"/>
                <w:szCs w:val="20"/>
              </w:rPr>
              <w:t>и</w:t>
            </w:r>
            <w:proofErr w:type="gramEnd"/>
            <w:r w:rsidRPr="0066132F">
              <w:rPr>
                <w:rFonts w:ascii="Times New Roman" w:hAnsi="Times New Roman" w:cs="Times New Roman"/>
                <w:sz w:val="20"/>
                <w:szCs w:val="20"/>
              </w:rPr>
              <w:t xml:space="preserve"> года</w:t>
            </w:r>
          </w:p>
        </w:tc>
        <w:tc>
          <w:tcPr>
            <w:tcW w:w="1276"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0,0101</w:t>
            </w:r>
          </w:p>
        </w:tc>
        <w:tc>
          <w:tcPr>
            <w:tcW w:w="1134"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0,0101</w:t>
            </w:r>
          </w:p>
        </w:tc>
        <w:tc>
          <w:tcPr>
            <w:tcW w:w="992"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992"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1560"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3118"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Обеспечение безопасности жизни и  здоровья граждан и их имущества, гарантии их законных прав на безопасные условия движения на дорогах, снижение уровня аварийности на дорогах.</w:t>
            </w:r>
          </w:p>
        </w:tc>
        <w:tc>
          <w:tcPr>
            <w:tcW w:w="1843" w:type="dxa"/>
            <w:tcBorders>
              <w:top w:val="single" w:sz="4" w:space="0" w:color="auto"/>
              <w:left w:val="single" w:sz="4" w:space="0" w:color="000000"/>
              <w:bottom w:val="single" w:sz="4" w:space="0" w:color="000000"/>
              <w:right w:val="single" w:sz="4" w:space="0" w:color="000000"/>
            </w:tcBorders>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Глава Шарагайского МО Киселёв В.И.</w:t>
            </w:r>
          </w:p>
        </w:tc>
      </w:tr>
      <w:tr w:rsidR="0066132F" w:rsidRPr="0066132F" w:rsidTr="009E3E39">
        <w:trPr>
          <w:trHeight w:val="630"/>
        </w:trPr>
        <w:tc>
          <w:tcPr>
            <w:tcW w:w="709"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5</w:t>
            </w:r>
          </w:p>
        </w:tc>
        <w:tc>
          <w:tcPr>
            <w:tcW w:w="2977"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pStyle w:val="ConsPlusCell"/>
              <w:rPr>
                <w:sz w:val="20"/>
                <w:szCs w:val="20"/>
              </w:rPr>
            </w:pPr>
            <w:r w:rsidRPr="0066132F">
              <w:rPr>
                <w:sz w:val="20"/>
                <w:szCs w:val="20"/>
              </w:rPr>
              <w:t>Приобретение и доставка металлической водопропускной трубы</w:t>
            </w:r>
          </w:p>
        </w:tc>
        <w:tc>
          <w:tcPr>
            <w:tcW w:w="1134"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август, сентябрь </w:t>
            </w:r>
          </w:p>
        </w:tc>
        <w:tc>
          <w:tcPr>
            <w:tcW w:w="1276"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0,050</w:t>
            </w:r>
          </w:p>
        </w:tc>
        <w:tc>
          <w:tcPr>
            <w:tcW w:w="1134"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0,050</w:t>
            </w:r>
          </w:p>
        </w:tc>
        <w:tc>
          <w:tcPr>
            <w:tcW w:w="992"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992"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1560"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3118" w:type="dxa"/>
            <w:tcBorders>
              <w:top w:val="single" w:sz="4" w:space="0" w:color="auto"/>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Обеспечение безопасности жизни и  здоровья граждан и их имущества, гарантии их законных прав на безопасные условия движения на дорогах, снижение уровня аварийности на дорогах.</w:t>
            </w:r>
          </w:p>
        </w:tc>
        <w:tc>
          <w:tcPr>
            <w:tcW w:w="1843" w:type="dxa"/>
            <w:tcBorders>
              <w:top w:val="single" w:sz="4" w:space="0" w:color="auto"/>
              <w:left w:val="single" w:sz="4" w:space="0" w:color="000000"/>
              <w:bottom w:val="single" w:sz="4" w:space="0" w:color="000000"/>
              <w:right w:val="single" w:sz="4" w:space="0" w:color="000000"/>
            </w:tcBorders>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Глава Шарагайского МО Киселёв В.И.</w:t>
            </w:r>
          </w:p>
        </w:tc>
      </w:tr>
      <w:tr w:rsidR="0066132F" w:rsidRPr="0066132F" w:rsidTr="009E3E39">
        <w:trPr>
          <w:trHeight w:val="424"/>
        </w:trPr>
        <w:tc>
          <w:tcPr>
            <w:tcW w:w="709"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b/>
                <w:sz w:val="20"/>
                <w:szCs w:val="20"/>
              </w:rPr>
            </w:pPr>
            <w:r w:rsidRPr="0066132F">
              <w:rPr>
                <w:rFonts w:ascii="Times New Roman" w:hAnsi="Times New Roman" w:cs="Times New Roman"/>
                <w:b/>
                <w:sz w:val="20"/>
                <w:szCs w:val="20"/>
              </w:rPr>
              <w:t xml:space="preserve">Итого: </w:t>
            </w: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0,5291</w:t>
            </w:r>
          </w:p>
        </w:tc>
        <w:tc>
          <w:tcPr>
            <w:tcW w:w="1134"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0,5291</w:t>
            </w: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0</w:t>
            </w:r>
          </w:p>
        </w:tc>
        <w:tc>
          <w:tcPr>
            <w:tcW w:w="1560"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3118"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r>
      <w:tr w:rsidR="0066132F" w:rsidRPr="0066132F" w:rsidTr="009E3E39">
        <w:tc>
          <w:tcPr>
            <w:tcW w:w="709"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b/>
                <w:sz w:val="20"/>
                <w:szCs w:val="20"/>
              </w:rPr>
            </w:pPr>
            <w:r w:rsidRPr="0066132F">
              <w:rPr>
                <w:rFonts w:ascii="Times New Roman" w:hAnsi="Times New Roman" w:cs="Times New Roman"/>
                <w:b/>
                <w:sz w:val="20"/>
                <w:szCs w:val="20"/>
              </w:rPr>
              <w:t xml:space="preserve">«Сельское хозяйство» </w:t>
            </w: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r>
      <w:tr w:rsidR="0066132F" w:rsidRPr="0066132F" w:rsidTr="009E3E39">
        <w:tc>
          <w:tcPr>
            <w:tcW w:w="709"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5.</w:t>
            </w: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Плодородие почв</w:t>
            </w:r>
          </w:p>
        </w:tc>
        <w:tc>
          <w:tcPr>
            <w:tcW w:w="1134"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0,15</w:t>
            </w: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0,1</w:t>
            </w:r>
          </w:p>
        </w:tc>
        <w:tc>
          <w:tcPr>
            <w:tcW w:w="1560"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0,05</w:t>
            </w:r>
          </w:p>
        </w:tc>
        <w:tc>
          <w:tcPr>
            <w:tcW w:w="3118"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Прирос продукции растениеводства в </w:t>
            </w:r>
            <w:proofErr w:type="gramStart"/>
            <w:r w:rsidRPr="0066132F">
              <w:rPr>
                <w:rFonts w:ascii="Times New Roman" w:hAnsi="Times New Roman" w:cs="Times New Roman"/>
                <w:sz w:val="20"/>
                <w:szCs w:val="20"/>
              </w:rPr>
              <w:t>с</w:t>
            </w:r>
            <w:proofErr w:type="gramEnd"/>
            <w:r w:rsidRPr="0066132F">
              <w:rPr>
                <w:rFonts w:ascii="Times New Roman" w:hAnsi="Times New Roman" w:cs="Times New Roman"/>
                <w:sz w:val="20"/>
                <w:szCs w:val="20"/>
              </w:rPr>
              <w:t>/</w:t>
            </w:r>
            <w:proofErr w:type="spellStart"/>
            <w:r w:rsidRPr="0066132F">
              <w:rPr>
                <w:rFonts w:ascii="Times New Roman" w:hAnsi="Times New Roman" w:cs="Times New Roman"/>
                <w:sz w:val="20"/>
                <w:szCs w:val="20"/>
              </w:rPr>
              <w:t>х</w:t>
            </w:r>
            <w:proofErr w:type="spellEnd"/>
            <w:r w:rsidRPr="0066132F">
              <w:rPr>
                <w:rFonts w:ascii="Times New Roman" w:hAnsi="Times New Roman" w:cs="Times New Roman"/>
                <w:sz w:val="20"/>
                <w:szCs w:val="20"/>
              </w:rPr>
              <w:t xml:space="preserve"> предприятии на 5 % </w:t>
            </w:r>
          </w:p>
        </w:tc>
        <w:tc>
          <w:tcPr>
            <w:tcW w:w="1843"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Председатель СПК «Ангарский» Филистович А.В.</w:t>
            </w:r>
          </w:p>
        </w:tc>
      </w:tr>
      <w:tr w:rsidR="0066132F" w:rsidRPr="0066132F" w:rsidTr="009E3E39">
        <w:tc>
          <w:tcPr>
            <w:tcW w:w="709"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6.</w:t>
            </w: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Первичное семеноводство </w:t>
            </w:r>
          </w:p>
        </w:tc>
        <w:tc>
          <w:tcPr>
            <w:tcW w:w="1134"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0,18</w:t>
            </w: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0,14</w:t>
            </w:r>
          </w:p>
        </w:tc>
        <w:tc>
          <w:tcPr>
            <w:tcW w:w="1560"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0,04</w:t>
            </w:r>
          </w:p>
        </w:tc>
        <w:tc>
          <w:tcPr>
            <w:tcW w:w="3118"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Прирост продукции растениеводства в </w:t>
            </w:r>
            <w:proofErr w:type="gramStart"/>
            <w:r w:rsidRPr="0066132F">
              <w:rPr>
                <w:rFonts w:ascii="Times New Roman" w:hAnsi="Times New Roman" w:cs="Times New Roman"/>
                <w:sz w:val="20"/>
                <w:szCs w:val="20"/>
              </w:rPr>
              <w:t>с</w:t>
            </w:r>
            <w:proofErr w:type="gramEnd"/>
            <w:r w:rsidRPr="0066132F">
              <w:rPr>
                <w:rFonts w:ascii="Times New Roman" w:hAnsi="Times New Roman" w:cs="Times New Roman"/>
                <w:sz w:val="20"/>
                <w:szCs w:val="20"/>
              </w:rPr>
              <w:t>/</w:t>
            </w:r>
            <w:proofErr w:type="spellStart"/>
            <w:r w:rsidRPr="0066132F">
              <w:rPr>
                <w:rFonts w:ascii="Times New Roman" w:hAnsi="Times New Roman" w:cs="Times New Roman"/>
                <w:sz w:val="20"/>
                <w:szCs w:val="20"/>
              </w:rPr>
              <w:t>х</w:t>
            </w:r>
            <w:proofErr w:type="spellEnd"/>
            <w:r w:rsidRPr="0066132F">
              <w:rPr>
                <w:rFonts w:ascii="Times New Roman" w:hAnsi="Times New Roman" w:cs="Times New Roman"/>
                <w:sz w:val="20"/>
                <w:szCs w:val="20"/>
              </w:rPr>
              <w:t xml:space="preserve"> предприятии на 5 % </w:t>
            </w:r>
          </w:p>
        </w:tc>
        <w:tc>
          <w:tcPr>
            <w:tcW w:w="1843"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Председатель СПК «Ангарский» Филистович А.В.</w:t>
            </w:r>
          </w:p>
        </w:tc>
      </w:tr>
      <w:tr w:rsidR="0066132F" w:rsidRPr="0066132F" w:rsidTr="009E3E39">
        <w:tc>
          <w:tcPr>
            <w:tcW w:w="709"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7.</w:t>
            </w: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Страхование урожая с/</w:t>
            </w:r>
            <w:proofErr w:type="spellStart"/>
            <w:r w:rsidRPr="0066132F">
              <w:rPr>
                <w:rFonts w:ascii="Times New Roman" w:hAnsi="Times New Roman" w:cs="Times New Roman"/>
                <w:sz w:val="20"/>
                <w:szCs w:val="20"/>
              </w:rPr>
              <w:t>х</w:t>
            </w:r>
            <w:proofErr w:type="spellEnd"/>
            <w:r w:rsidRPr="0066132F">
              <w:rPr>
                <w:rFonts w:ascii="Times New Roman" w:hAnsi="Times New Roman" w:cs="Times New Roman"/>
                <w:sz w:val="20"/>
                <w:szCs w:val="20"/>
              </w:rPr>
              <w:t xml:space="preserve"> культур </w:t>
            </w:r>
          </w:p>
        </w:tc>
        <w:tc>
          <w:tcPr>
            <w:tcW w:w="1134"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proofErr w:type="gramStart"/>
            <w:r w:rsidRPr="0066132F">
              <w:rPr>
                <w:rFonts w:ascii="Times New Roman" w:hAnsi="Times New Roman" w:cs="Times New Roman"/>
                <w:sz w:val="20"/>
                <w:szCs w:val="20"/>
              </w:rPr>
              <w:t>П</w:t>
            </w:r>
            <w:proofErr w:type="gramEnd"/>
            <w:r w:rsidRPr="0066132F">
              <w:rPr>
                <w:rFonts w:ascii="Times New Roman" w:hAnsi="Times New Roman" w:cs="Times New Roman"/>
                <w:sz w:val="20"/>
                <w:szCs w:val="20"/>
              </w:rPr>
              <w:t xml:space="preserve"> кв. </w:t>
            </w:r>
            <w:smartTag w:uri="urn:schemas-microsoft-com:office:smarttags" w:element="metricconverter">
              <w:smartTagPr>
                <w:attr w:name="ProductID" w:val="2009 г"/>
              </w:smartTagPr>
              <w:r w:rsidRPr="0066132F">
                <w:rPr>
                  <w:rFonts w:ascii="Times New Roman" w:hAnsi="Times New Roman" w:cs="Times New Roman"/>
                  <w:sz w:val="20"/>
                  <w:szCs w:val="20"/>
                </w:rPr>
                <w:t>2009 г</w:t>
              </w:r>
            </w:smartTag>
            <w:r w:rsidRPr="0066132F">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0,09</w:t>
            </w: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0,03</w:t>
            </w:r>
          </w:p>
        </w:tc>
        <w:tc>
          <w:tcPr>
            <w:tcW w:w="1560"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0,06</w:t>
            </w:r>
          </w:p>
        </w:tc>
        <w:tc>
          <w:tcPr>
            <w:tcW w:w="3118"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Компенсация части затрат при недоборе урожая. </w:t>
            </w:r>
          </w:p>
        </w:tc>
        <w:tc>
          <w:tcPr>
            <w:tcW w:w="1843"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Председатель СПК «Ангарский» Филистович А.В.</w:t>
            </w:r>
          </w:p>
        </w:tc>
      </w:tr>
      <w:tr w:rsidR="0066132F" w:rsidRPr="0066132F" w:rsidTr="009E3E39">
        <w:tc>
          <w:tcPr>
            <w:tcW w:w="709"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8.</w:t>
            </w: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Племенное дело </w:t>
            </w:r>
          </w:p>
        </w:tc>
        <w:tc>
          <w:tcPr>
            <w:tcW w:w="1134"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В течение года</w:t>
            </w:r>
          </w:p>
        </w:tc>
        <w:tc>
          <w:tcPr>
            <w:tcW w:w="1276"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0,06</w:t>
            </w: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0,04</w:t>
            </w:r>
          </w:p>
        </w:tc>
        <w:tc>
          <w:tcPr>
            <w:tcW w:w="1560"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0,02</w:t>
            </w:r>
          </w:p>
        </w:tc>
        <w:tc>
          <w:tcPr>
            <w:tcW w:w="3118"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Прирост продукции животноводства за 5 лет на 5% </w:t>
            </w:r>
          </w:p>
        </w:tc>
        <w:tc>
          <w:tcPr>
            <w:tcW w:w="1843"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Председатель СПК «Ангарский» Филистович А.В.</w:t>
            </w:r>
          </w:p>
        </w:tc>
      </w:tr>
      <w:tr w:rsidR="0066132F" w:rsidRPr="0066132F" w:rsidTr="009E3E39">
        <w:trPr>
          <w:trHeight w:val="1435"/>
        </w:trPr>
        <w:tc>
          <w:tcPr>
            <w:tcW w:w="709"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9.</w:t>
            </w: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Ветеринарное обслуживание </w:t>
            </w:r>
          </w:p>
        </w:tc>
        <w:tc>
          <w:tcPr>
            <w:tcW w:w="1134"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0,04</w:t>
            </w: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0,04</w:t>
            </w:r>
          </w:p>
        </w:tc>
        <w:tc>
          <w:tcPr>
            <w:tcW w:w="1560"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3118"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Сокращение падения поголовья животных. </w:t>
            </w:r>
          </w:p>
        </w:tc>
        <w:tc>
          <w:tcPr>
            <w:tcW w:w="1843"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Председатель СПК «Ангарский» Филистович А.В.</w:t>
            </w:r>
          </w:p>
        </w:tc>
      </w:tr>
      <w:tr w:rsidR="0066132F" w:rsidRPr="0066132F" w:rsidTr="009E3E39">
        <w:trPr>
          <w:trHeight w:val="987"/>
        </w:trPr>
        <w:tc>
          <w:tcPr>
            <w:tcW w:w="709"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10.</w:t>
            </w: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Поддержка КФХ и ЛПХ – национальный проект </w:t>
            </w: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В течение года.</w:t>
            </w:r>
          </w:p>
        </w:tc>
        <w:tc>
          <w:tcPr>
            <w:tcW w:w="1276"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0,12</w:t>
            </w: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0,11</w:t>
            </w: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0,01</w:t>
            </w:r>
          </w:p>
        </w:tc>
        <w:tc>
          <w:tcPr>
            <w:tcW w:w="1560"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3118"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Прирост продукции за 5 лет с/</w:t>
            </w:r>
            <w:proofErr w:type="spellStart"/>
            <w:r w:rsidRPr="0066132F">
              <w:rPr>
                <w:rFonts w:ascii="Times New Roman" w:hAnsi="Times New Roman" w:cs="Times New Roman"/>
                <w:sz w:val="20"/>
                <w:szCs w:val="20"/>
              </w:rPr>
              <w:t>х</w:t>
            </w:r>
            <w:proofErr w:type="spellEnd"/>
            <w:r w:rsidRPr="0066132F">
              <w:rPr>
                <w:rFonts w:ascii="Times New Roman" w:hAnsi="Times New Roman" w:cs="Times New Roman"/>
                <w:sz w:val="20"/>
                <w:szCs w:val="20"/>
              </w:rPr>
              <w:t xml:space="preserve"> КФХ на 4 % ЛПХ на 5 % </w:t>
            </w:r>
          </w:p>
        </w:tc>
        <w:tc>
          <w:tcPr>
            <w:tcW w:w="1843"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Председатель СПК «Ангарский» Филистович А.В.</w:t>
            </w:r>
          </w:p>
        </w:tc>
      </w:tr>
      <w:tr w:rsidR="0066132F" w:rsidRPr="0066132F" w:rsidTr="009E3E39">
        <w:tc>
          <w:tcPr>
            <w:tcW w:w="709"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 xml:space="preserve">Итого </w:t>
            </w:r>
            <w:proofErr w:type="gramStart"/>
            <w:r w:rsidRPr="0066132F">
              <w:rPr>
                <w:rFonts w:ascii="Times New Roman" w:hAnsi="Times New Roman" w:cs="Times New Roman"/>
                <w:b/>
                <w:sz w:val="20"/>
                <w:szCs w:val="20"/>
              </w:rPr>
              <w:t>по</w:t>
            </w:r>
            <w:proofErr w:type="gramEnd"/>
            <w:r w:rsidRPr="0066132F">
              <w:rPr>
                <w:rFonts w:ascii="Times New Roman" w:hAnsi="Times New Roman" w:cs="Times New Roman"/>
                <w:b/>
                <w:sz w:val="20"/>
                <w:szCs w:val="20"/>
              </w:rPr>
              <w:t xml:space="preserve"> с/</w:t>
            </w:r>
            <w:proofErr w:type="spellStart"/>
            <w:r w:rsidRPr="0066132F">
              <w:rPr>
                <w:rFonts w:ascii="Times New Roman" w:hAnsi="Times New Roman" w:cs="Times New Roman"/>
                <w:b/>
                <w:sz w:val="20"/>
                <w:szCs w:val="20"/>
              </w:rPr>
              <w:t>х</w:t>
            </w:r>
            <w:proofErr w:type="spellEnd"/>
            <w:r w:rsidRPr="0066132F">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0,64</w:t>
            </w:r>
          </w:p>
        </w:tc>
        <w:tc>
          <w:tcPr>
            <w:tcW w:w="1134"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0,11</w:t>
            </w: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0,36</w:t>
            </w:r>
          </w:p>
        </w:tc>
        <w:tc>
          <w:tcPr>
            <w:tcW w:w="1560"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0,17</w:t>
            </w:r>
          </w:p>
        </w:tc>
        <w:tc>
          <w:tcPr>
            <w:tcW w:w="3118"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r>
      <w:tr w:rsidR="0066132F" w:rsidRPr="0066132F" w:rsidTr="009E3E39">
        <w:trPr>
          <w:trHeight w:val="192"/>
        </w:trPr>
        <w:tc>
          <w:tcPr>
            <w:tcW w:w="709"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1,1866</w:t>
            </w:r>
          </w:p>
        </w:tc>
        <w:tc>
          <w:tcPr>
            <w:tcW w:w="1134"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0,5466</w:t>
            </w: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0,11</w:t>
            </w:r>
          </w:p>
        </w:tc>
        <w:tc>
          <w:tcPr>
            <w:tcW w:w="992"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0,36</w:t>
            </w:r>
          </w:p>
        </w:tc>
        <w:tc>
          <w:tcPr>
            <w:tcW w:w="1560" w:type="dxa"/>
            <w:tcBorders>
              <w:top w:val="single" w:sz="4" w:space="0" w:color="000000"/>
              <w:left w:val="single" w:sz="4" w:space="0" w:color="000000"/>
              <w:bottom w:val="single" w:sz="4" w:space="0" w:color="000000"/>
              <w:right w:val="single" w:sz="4" w:space="0" w:color="000000"/>
            </w:tcBorders>
            <w:hideMark/>
          </w:tcPr>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0,17</w:t>
            </w:r>
          </w:p>
        </w:tc>
        <w:tc>
          <w:tcPr>
            <w:tcW w:w="3118"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66132F" w:rsidRPr="0066132F" w:rsidRDefault="0066132F" w:rsidP="009E3E39">
            <w:pPr>
              <w:spacing w:after="0" w:line="240" w:lineRule="auto"/>
              <w:jc w:val="center"/>
              <w:rPr>
                <w:rFonts w:ascii="Times New Roman" w:hAnsi="Times New Roman" w:cs="Times New Roman"/>
                <w:sz w:val="20"/>
                <w:szCs w:val="20"/>
              </w:rPr>
            </w:pPr>
          </w:p>
        </w:tc>
      </w:tr>
    </w:tbl>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rPr>
          <w:rFonts w:ascii="Times New Roman" w:hAnsi="Times New Roman" w:cs="Times New Roman"/>
          <w:sz w:val="20"/>
          <w:szCs w:val="20"/>
        </w:rPr>
        <w:sectPr w:rsidR="0066132F" w:rsidRPr="0066132F" w:rsidSect="009E3E39">
          <w:pgSz w:w="16838" w:h="11906" w:orient="landscape"/>
          <w:pgMar w:top="425" w:right="709" w:bottom="425" w:left="993" w:header="709" w:footer="709" w:gutter="0"/>
          <w:cols w:space="708"/>
          <w:docGrid w:linePitch="360"/>
        </w:sectPr>
      </w:pP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lastRenderedPageBreak/>
        <w:t>19.03.2018 Г. № 19</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РОССИЙСКАЯ ФЕДЕРАЦИЯ</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ИРКУТСКАЯ ОБЛАСТЬ</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БАЛАГАНСКИЙ РАЙОН</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ШАРАГАЙСКОЕ МУНИЦИПАЛЬНОЕ ОБРАЗОВАНИЕ</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АДМИНИСТРАЦИЯ</w:t>
      </w:r>
    </w:p>
    <w:p w:rsidR="0066132F" w:rsidRPr="0066132F" w:rsidRDefault="0066132F" w:rsidP="009E3E39">
      <w:pPr>
        <w:spacing w:after="0" w:line="240" w:lineRule="auto"/>
        <w:jc w:val="center"/>
        <w:rPr>
          <w:rStyle w:val="a7"/>
          <w:rFonts w:ascii="Times New Roman" w:hAnsi="Times New Roman" w:cs="Times New Roman"/>
          <w:color w:val="000000"/>
          <w:sz w:val="20"/>
          <w:szCs w:val="20"/>
        </w:rPr>
      </w:pPr>
      <w:r w:rsidRPr="0066132F">
        <w:rPr>
          <w:rStyle w:val="a7"/>
          <w:rFonts w:ascii="Times New Roman" w:hAnsi="Times New Roman" w:cs="Times New Roman"/>
          <w:color w:val="000000"/>
          <w:sz w:val="20"/>
          <w:szCs w:val="20"/>
        </w:rPr>
        <w:t>ПОСТАНОВЛЕНИЕ</w:t>
      </w:r>
    </w:p>
    <w:p w:rsidR="0066132F" w:rsidRPr="0066132F" w:rsidRDefault="0066132F" w:rsidP="009E3E39">
      <w:pPr>
        <w:spacing w:after="0" w:line="240" w:lineRule="auto"/>
        <w:jc w:val="center"/>
        <w:rPr>
          <w:rFonts w:ascii="Times New Roman" w:hAnsi="Times New Roman" w:cs="Times New Roman"/>
          <w:b/>
          <w:sz w:val="20"/>
          <w:szCs w:val="20"/>
        </w:rPr>
      </w:pPr>
    </w:p>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О КОМИССИИ ПО ПОВЫШЕНИЮ ДОХОДНОГО ПОТЕНЦИАЛА И СОКРАЩЕНИЯ КРЕДИТОРСКОЙ ЗАДОЛЖЕННОСТИ ПО НАЛОГАМ, ДЕЙСТВУЮЩЕЙ НА ТЕРРИТОРИИ ШАРАГАЙСКОГО МУНИЦИПАЛЬНОГО ОБРАЗОВАНИЯ</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ind w:firstLine="709"/>
        <w:rPr>
          <w:rFonts w:ascii="Times New Roman" w:hAnsi="Times New Roman" w:cs="Times New Roman"/>
          <w:color w:val="000000"/>
          <w:sz w:val="20"/>
          <w:szCs w:val="20"/>
        </w:rPr>
      </w:pPr>
      <w:r w:rsidRPr="0066132F">
        <w:rPr>
          <w:rFonts w:ascii="Times New Roman" w:hAnsi="Times New Roman" w:cs="Times New Roman"/>
          <w:color w:val="000000"/>
          <w:sz w:val="20"/>
          <w:szCs w:val="20"/>
        </w:rPr>
        <w:t xml:space="preserve">В соответствии с письмом первого </w:t>
      </w:r>
      <w:proofErr w:type="gramStart"/>
      <w:r w:rsidRPr="0066132F">
        <w:rPr>
          <w:rFonts w:ascii="Times New Roman" w:hAnsi="Times New Roman" w:cs="Times New Roman"/>
          <w:color w:val="000000"/>
          <w:sz w:val="20"/>
          <w:szCs w:val="20"/>
        </w:rPr>
        <w:t>заместителя Губернатора Иркутской области-Председателя Правительства иркутской области</w:t>
      </w:r>
      <w:proofErr w:type="gramEnd"/>
      <w:r w:rsidRPr="0066132F">
        <w:rPr>
          <w:rFonts w:ascii="Times New Roman" w:hAnsi="Times New Roman" w:cs="Times New Roman"/>
          <w:color w:val="000000"/>
          <w:sz w:val="20"/>
          <w:szCs w:val="20"/>
        </w:rPr>
        <w:t xml:space="preserve"> Болотова Р.Н. от 12.03.2018 года № 02-09-1132/18 О дотации на выравнивание», целях обеспечения поступлений доходных источников в бюджет Шарагайского муниципального образования, проведения анализа образовавшейся задолженности, разработки мер ведущих к снижению недоимки, администрация Шарагайского муниципального образования </w:t>
      </w:r>
    </w:p>
    <w:p w:rsidR="0066132F" w:rsidRPr="0066132F" w:rsidRDefault="0066132F" w:rsidP="009E3E39">
      <w:pPr>
        <w:spacing w:after="0" w:line="240" w:lineRule="auto"/>
        <w:rPr>
          <w:rFonts w:ascii="Times New Roman" w:hAnsi="Times New Roman" w:cs="Times New Roman"/>
          <w:color w:val="000000"/>
          <w:sz w:val="20"/>
          <w:szCs w:val="20"/>
        </w:rPr>
      </w:pPr>
    </w:p>
    <w:p w:rsidR="0066132F" w:rsidRPr="0066132F" w:rsidRDefault="0066132F" w:rsidP="009E3E39">
      <w:pPr>
        <w:spacing w:after="0" w:line="240" w:lineRule="auto"/>
        <w:jc w:val="center"/>
        <w:rPr>
          <w:rFonts w:ascii="Times New Roman" w:hAnsi="Times New Roman" w:cs="Times New Roman"/>
          <w:b/>
          <w:color w:val="000000"/>
          <w:sz w:val="20"/>
          <w:szCs w:val="20"/>
        </w:rPr>
      </w:pPr>
      <w:r w:rsidRPr="0066132F">
        <w:rPr>
          <w:rFonts w:ascii="Times New Roman" w:hAnsi="Times New Roman" w:cs="Times New Roman"/>
          <w:b/>
          <w:color w:val="000000"/>
          <w:sz w:val="20"/>
          <w:szCs w:val="20"/>
        </w:rPr>
        <w:t>ПОСТАНОВЛЯЕТ:</w:t>
      </w:r>
    </w:p>
    <w:p w:rsidR="0066132F" w:rsidRPr="0066132F" w:rsidRDefault="0066132F" w:rsidP="009E3E39">
      <w:pPr>
        <w:spacing w:after="0" w:line="240" w:lineRule="auto"/>
        <w:rPr>
          <w:rFonts w:ascii="Times New Roman" w:hAnsi="Times New Roman" w:cs="Times New Roman"/>
          <w:color w:val="000000"/>
          <w:sz w:val="20"/>
          <w:szCs w:val="20"/>
        </w:rPr>
      </w:pPr>
    </w:p>
    <w:p w:rsidR="0066132F" w:rsidRPr="0066132F" w:rsidRDefault="0066132F" w:rsidP="009E3E39">
      <w:pPr>
        <w:spacing w:after="0" w:line="240" w:lineRule="auto"/>
        <w:ind w:firstLine="709"/>
        <w:rPr>
          <w:rFonts w:ascii="Times New Roman" w:hAnsi="Times New Roman" w:cs="Times New Roman"/>
          <w:color w:val="000000"/>
          <w:sz w:val="20"/>
          <w:szCs w:val="20"/>
        </w:rPr>
      </w:pPr>
      <w:r w:rsidRPr="0066132F">
        <w:rPr>
          <w:rFonts w:ascii="Times New Roman" w:hAnsi="Times New Roman" w:cs="Times New Roman"/>
          <w:color w:val="000000"/>
          <w:sz w:val="20"/>
          <w:szCs w:val="20"/>
        </w:rPr>
        <w:t>1.Утвердить состав комиссии по</w:t>
      </w:r>
      <w:r w:rsidRPr="0066132F">
        <w:rPr>
          <w:rFonts w:ascii="Times New Roman" w:hAnsi="Times New Roman" w:cs="Times New Roman"/>
          <w:sz w:val="20"/>
          <w:szCs w:val="20"/>
        </w:rPr>
        <w:t xml:space="preserve"> повышению доходного потенциала и сокращения кредиторской задолженности по налогам, действующей на территории Шарагайского муниципального образования».</w:t>
      </w:r>
      <w:r w:rsidRPr="0066132F">
        <w:rPr>
          <w:rFonts w:ascii="Times New Roman" w:hAnsi="Times New Roman" w:cs="Times New Roman"/>
          <w:color w:val="000000"/>
          <w:sz w:val="20"/>
          <w:szCs w:val="20"/>
        </w:rPr>
        <w:t xml:space="preserve">  Приложение 1.</w:t>
      </w:r>
    </w:p>
    <w:p w:rsidR="0066132F" w:rsidRPr="0066132F" w:rsidRDefault="0066132F" w:rsidP="009E3E39">
      <w:pPr>
        <w:spacing w:after="0" w:line="240" w:lineRule="auto"/>
        <w:ind w:firstLine="709"/>
        <w:rPr>
          <w:rFonts w:ascii="Times New Roman" w:hAnsi="Times New Roman" w:cs="Times New Roman"/>
          <w:color w:val="000000"/>
          <w:sz w:val="20"/>
          <w:szCs w:val="20"/>
        </w:rPr>
      </w:pPr>
      <w:r w:rsidRPr="0066132F">
        <w:rPr>
          <w:rFonts w:ascii="Times New Roman" w:hAnsi="Times New Roman" w:cs="Times New Roman"/>
          <w:color w:val="000000"/>
          <w:sz w:val="20"/>
          <w:szCs w:val="20"/>
        </w:rPr>
        <w:t xml:space="preserve">2.Утвердить Положение </w:t>
      </w:r>
      <w:r w:rsidRPr="0066132F">
        <w:rPr>
          <w:rFonts w:ascii="Times New Roman" w:hAnsi="Times New Roman" w:cs="Times New Roman"/>
          <w:sz w:val="20"/>
          <w:szCs w:val="20"/>
        </w:rPr>
        <w:t xml:space="preserve">о комиссии по повышению доходного потенциала и сокращения кредиторской задолженности по налогам, действующей на территории Шарагайского муниципального образовании. </w:t>
      </w:r>
      <w:r w:rsidRPr="0066132F">
        <w:rPr>
          <w:rFonts w:ascii="Times New Roman" w:hAnsi="Times New Roman" w:cs="Times New Roman"/>
          <w:color w:val="000000"/>
          <w:sz w:val="20"/>
          <w:szCs w:val="20"/>
        </w:rPr>
        <w:t>Приложение 2.</w:t>
      </w: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color w:val="000000"/>
          <w:sz w:val="20"/>
          <w:szCs w:val="20"/>
        </w:rPr>
        <w:t>3.</w:t>
      </w:r>
      <w:r w:rsidRPr="0066132F">
        <w:rPr>
          <w:rFonts w:ascii="Times New Roman" w:hAnsi="Times New Roman" w:cs="Times New Roman"/>
          <w:sz w:val="20"/>
          <w:szCs w:val="20"/>
        </w:rPr>
        <w:t>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color w:val="000000"/>
          <w:sz w:val="20"/>
          <w:szCs w:val="20"/>
        </w:rPr>
        <w:t>4.</w:t>
      </w:r>
      <w:proofErr w:type="gramStart"/>
      <w:r w:rsidRPr="0066132F">
        <w:rPr>
          <w:rFonts w:ascii="Times New Roman" w:hAnsi="Times New Roman" w:cs="Times New Roman"/>
          <w:color w:val="000000"/>
          <w:sz w:val="20"/>
          <w:szCs w:val="20"/>
        </w:rPr>
        <w:t>Контроль за</w:t>
      </w:r>
      <w:proofErr w:type="gramEnd"/>
      <w:r w:rsidRPr="0066132F">
        <w:rPr>
          <w:rFonts w:ascii="Times New Roman" w:hAnsi="Times New Roman" w:cs="Times New Roman"/>
          <w:color w:val="000000"/>
          <w:sz w:val="20"/>
          <w:szCs w:val="20"/>
        </w:rPr>
        <w:t xml:space="preserve"> выполнением настоящего постановления оставляю за собой.</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rPr>
          <w:rFonts w:ascii="Times New Roman" w:hAnsi="Times New Roman" w:cs="Times New Roman"/>
          <w:color w:val="000000"/>
          <w:sz w:val="20"/>
          <w:szCs w:val="20"/>
        </w:rPr>
      </w:pP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Глава Шарагайского муниципального образования</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В.И. Киселёв </w:t>
      </w:r>
    </w:p>
    <w:p w:rsidR="0066132F" w:rsidRPr="0066132F" w:rsidRDefault="0066132F" w:rsidP="009E3E39">
      <w:pPr>
        <w:spacing w:after="0" w:line="240" w:lineRule="auto"/>
        <w:rPr>
          <w:rFonts w:ascii="Times New Roman" w:hAnsi="Times New Roman" w:cs="Times New Roman"/>
          <w:color w:val="000000"/>
          <w:sz w:val="20"/>
          <w:szCs w:val="20"/>
        </w:rPr>
      </w:pPr>
    </w:p>
    <w:p w:rsidR="0066132F" w:rsidRPr="0066132F" w:rsidRDefault="0066132F" w:rsidP="009E3E39">
      <w:pPr>
        <w:spacing w:after="0" w:line="240" w:lineRule="auto"/>
        <w:jc w:val="right"/>
        <w:rPr>
          <w:rFonts w:ascii="Times New Roman" w:hAnsi="Times New Roman" w:cs="Times New Roman"/>
          <w:color w:val="000000"/>
          <w:sz w:val="20"/>
          <w:szCs w:val="20"/>
        </w:rPr>
      </w:pPr>
      <w:r w:rsidRPr="0066132F">
        <w:rPr>
          <w:rFonts w:ascii="Times New Roman" w:hAnsi="Times New Roman" w:cs="Times New Roman"/>
          <w:color w:val="000000"/>
          <w:sz w:val="20"/>
          <w:szCs w:val="20"/>
        </w:rPr>
        <w:t>Приложение</w:t>
      </w:r>
      <w:proofErr w:type="gramStart"/>
      <w:r w:rsidRPr="0066132F">
        <w:rPr>
          <w:rFonts w:ascii="Times New Roman" w:hAnsi="Times New Roman" w:cs="Times New Roman"/>
          <w:color w:val="000000"/>
          <w:sz w:val="20"/>
          <w:szCs w:val="20"/>
        </w:rPr>
        <w:t>1</w:t>
      </w:r>
      <w:proofErr w:type="gramEnd"/>
    </w:p>
    <w:p w:rsidR="0066132F" w:rsidRPr="0066132F" w:rsidRDefault="0066132F" w:rsidP="009E3E39">
      <w:pPr>
        <w:spacing w:after="0" w:line="240" w:lineRule="auto"/>
        <w:jc w:val="right"/>
        <w:rPr>
          <w:rFonts w:ascii="Times New Roman" w:hAnsi="Times New Roman" w:cs="Times New Roman"/>
          <w:color w:val="000000"/>
          <w:sz w:val="20"/>
          <w:szCs w:val="20"/>
        </w:rPr>
      </w:pPr>
      <w:r w:rsidRPr="0066132F">
        <w:rPr>
          <w:rFonts w:ascii="Times New Roman" w:hAnsi="Times New Roman" w:cs="Times New Roman"/>
          <w:color w:val="000000"/>
          <w:sz w:val="20"/>
          <w:szCs w:val="20"/>
        </w:rPr>
        <w:t>к постановлению администрации</w:t>
      </w:r>
    </w:p>
    <w:p w:rsidR="0066132F" w:rsidRPr="0066132F" w:rsidRDefault="0066132F" w:rsidP="009E3E39">
      <w:pPr>
        <w:spacing w:after="0" w:line="240" w:lineRule="auto"/>
        <w:jc w:val="right"/>
        <w:rPr>
          <w:rFonts w:ascii="Times New Roman" w:hAnsi="Times New Roman" w:cs="Times New Roman"/>
          <w:color w:val="000000"/>
          <w:sz w:val="20"/>
          <w:szCs w:val="20"/>
        </w:rPr>
      </w:pPr>
      <w:r w:rsidRPr="0066132F">
        <w:rPr>
          <w:rFonts w:ascii="Times New Roman" w:hAnsi="Times New Roman" w:cs="Times New Roman"/>
          <w:color w:val="000000"/>
          <w:sz w:val="20"/>
          <w:szCs w:val="20"/>
        </w:rPr>
        <w:t>Шарагайского муниципального образования</w:t>
      </w:r>
    </w:p>
    <w:p w:rsidR="0066132F" w:rsidRPr="0066132F" w:rsidRDefault="0066132F" w:rsidP="009E3E39">
      <w:pPr>
        <w:spacing w:after="0" w:line="240" w:lineRule="auto"/>
        <w:jc w:val="right"/>
        <w:rPr>
          <w:rFonts w:ascii="Times New Roman" w:hAnsi="Times New Roman" w:cs="Times New Roman"/>
          <w:color w:val="000000"/>
          <w:sz w:val="20"/>
          <w:szCs w:val="20"/>
        </w:rPr>
      </w:pPr>
      <w:r w:rsidRPr="0066132F">
        <w:rPr>
          <w:rFonts w:ascii="Times New Roman" w:hAnsi="Times New Roman" w:cs="Times New Roman"/>
          <w:color w:val="000000"/>
          <w:sz w:val="20"/>
          <w:szCs w:val="20"/>
        </w:rPr>
        <w:t>от 19.03.2018 г. № 19</w:t>
      </w:r>
    </w:p>
    <w:p w:rsidR="0066132F" w:rsidRPr="0066132F" w:rsidRDefault="0066132F" w:rsidP="009E3E39">
      <w:pPr>
        <w:spacing w:after="0" w:line="240" w:lineRule="auto"/>
        <w:rPr>
          <w:rFonts w:ascii="Times New Roman" w:hAnsi="Times New Roman" w:cs="Times New Roman"/>
          <w:color w:val="000000"/>
          <w:sz w:val="20"/>
          <w:szCs w:val="20"/>
        </w:rPr>
      </w:pPr>
    </w:p>
    <w:p w:rsidR="0066132F" w:rsidRPr="0066132F" w:rsidRDefault="0066132F" w:rsidP="009E3E39">
      <w:pPr>
        <w:spacing w:after="0" w:line="240" w:lineRule="auto"/>
        <w:jc w:val="center"/>
        <w:rPr>
          <w:rFonts w:ascii="Times New Roman" w:hAnsi="Times New Roman" w:cs="Times New Roman"/>
          <w:color w:val="000000"/>
          <w:sz w:val="20"/>
          <w:szCs w:val="20"/>
        </w:rPr>
      </w:pPr>
      <w:r w:rsidRPr="0066132F">
        <w:rPr>
          <w:rFonts w:ascii="Times New Roman" w:hAnsi="Times New Roman" w:cs="Times New Roman"/>
          <w:b/>
          <w:bCs/>
          <w:color w:val="000000"/>
          <w:sz w:val="20"/>
          <w:szCs w:val="20"/>
        </w:rPr>
        <w:t>Состав</w:t>
      </w:r>
    </w:p>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комиссии по повышению доходного потенциала и сокращения кредиторской задолженности по налогам, действующей на территории Шарагайского муниципального образования.</w:t>
      </w:r>
    </w:p>
    <w:p w:rsidR="0066132F" w:rsidRPr="0066132F" w:rsidRDefault="0066132F" w:rsidP="009E3E39">
      <w:pPr>
        <w:spacing w:after="0" w:line="240" w:lineRule="auto"/>
        <w:jc w:val="center"/>
        <w:rPr>
          <w:rFonts w:ascii="Times New Roman" w:hAnsi="Times New Roman" w:cs="Times New Roman"/>
          <w:sz w:val="20"/>
          <w:szCs w:val="20"/>
        </w:rPr>
      </w:pPr>
    </w:p>
    <w:p w:rsidR="0066132F" w:rsidRPr="0066132F" w:rsidRDefault="0066132F" w:rsidP="009E3E39">
      <w:pPr>
        <w:pStyle w:val="aa"/>
        <w:numPr>
          <w:ilvl w:val="0"/>
          <w:numId w:val="1"/>
        </w:numPr>
        <w:spacing w:after="0" w:line="240" w:lineRule="auto"/>
        <w:ind w:left="0"/>
        <w:rPr>
          <w:rFonts w:ascii="Times New Roman" w:hAnsi="Times New Roman"/>
          <w:sz w:val="20"/>
          <w:szCs w:val="20"/>
        </w:rPr>
      </w:pPr>
      <w:r w:rsidRPr="0066132F">
        <w:rPr>
          <w:rFonts w:ascii="Times New Roman" w:hAnsi="Times New Roman"/>
          <w:sz w:val="20"/>
          <w:szCs w:val="20"/>
        </w:rPr>
        <w:t>Киселёв Владимир Иванович - глава Шарагайского муниципального образования, председатель комиссии;</w:t>
      </w:r>
    </w:p>
    <w:p w:rsidR="0066132F" w:rsidRPr="0066132F" w:rsidRDefault="0066132F" w:rsidP="009E3E39">
      <w:pPr>
        <w:pStyle w:val="aa"/>
        <w:numPr>
          <w:ilvl w:val="0"/>
          <w:numId w:val="1"/>
        </w:numPr>
        <w:spacing w:after="0" w:line="240" w:lineRule="auto"/>
        <w:ind w:left="0"/>
        <w:rPr>
          <w:rFonts w:ascii="Times New Roman" w:hAnsi="Times New Roman"/>
          <w:sz w:val="20"/>
          <w:szCs w:val="20"/>
        </w:rPr>
      </w:pPr>
      <w:r w:rsidRPr="0066132F">
        <w:rPr>
          <w:rFonts w:ascii="Times New Roman" w:hAnsi="Times New Roman"/>
          <w:sz w:val="20"/>
          <w:szCs w:val="20"/>
        </w:rPr>
        <w:t>Заикина Юлия Сергеевна – ведущий специалист администрации Шарагайского муниципального образования, заместитель председателя комиссии;</w:t>
      </w:r>
    </w:p>
    <w:p w:rsidR="0066132F" w:rsidRPr="0066132F" w:rsidRDefault="0066132F" w:rsidP="009E3E39">
      <w:pPr>
        <w:pStyle w:val="aa"/>
        <w:numPr>
          <w:ilvl w:val="0"/>
          <w:numId w:val="1"/>
        </w:numPr>
        <w:spacing w:after="0" w:line="240" w:lineRule="auto"/>
        <w:ind w:left="0"/>
        <w:rPr>
          <w:rFonts w:ascii="Times New Roman" w:hAnsi="Times New Roman"/>
          <w:sz w:val="20"/>
          <w:szCs w:val="20"/>
        </w:rPr>
      </w:pPr>
      <w:r w:rsidRPr="0066132F">
        <w:rPr>
          <w:rFonts w:ascii="Times New Roman" w:hAnsi="Times New Roman"/>
          <w:sz w:val="20"/>
          <w:szCs w:val="20"/>
        </w:rPr>
        <w:t>Константинова марина Владимировна–специалист администрации Шарагайского муниципального образования, секретарь комиссии;</w:t>
      </w:r>
    </w:p>
    <w:p w:rsidR="0066132F" w:rsidRPr="0066132F" w:rsidRDefault="0066132F" w:rsidP="009E3E39">
      <w:pPr>
        <w:pStyle w:val="aa"/>
        <w:numPr>
          <w:ilvl w:val="0"/>
          <w:numId w:val="1"/>
        </w:numPr>
        <w:spacing w:after="0" w:line="240" w:lineRule="auto"/>
        <w:ind w:left="0"/>
        <w:rPr>
          <w:rFonts w:ascii="Times New Roman" w:hAnsi="Times New Roman"/>
          <w:sz w:val="20"/>
          <w:szCs w:val="20"/>
        </w:rPr>
      </w:pPr>
      <w:r w:rsidRPr="0066132F">
        <w:rPr>
          <w:rFonts w:ascii="Times New Roman" w:hAnsi="Times New Roman"/>
          <w:sz w:val="20"/>
          <w:szCs w:val="20"/>
        </w:rPr>
        <w:t>Константинова Алёна Михайловна - директор МКУК «Шарагайский сельский культурно-досуговый центр», член комиссии;</w:t>
      </w:r>
    </w:p>
    <w:p w:rsidR="0066132F" w:rsidRPr="0066132F" w:rsidRDefault="0066132F" w:rsidP="009E3E39">
      <w:pPr>
        <w:pStyle w:val="aa"/>
        <w:numPr>
          <w:ilvl w:val="0"/>
          <w:numId w:val="1"/>
        </w:numPr>
        <w:spacing w:after="0" w:line="240" w:lineRule="auto"/>
        <w:ind w:left="0"/>
        <w:rPr>
          <w:rFonts w:ascii="Times New Roman" w:hAnsi="Times New Roman"/>
          <w:sz w:val="20"/>
          <w:szCs w:val="20"/>
        </w:rPr>
      </w:pPr>
      <w:r w:rsidRPr="0066132F">
        <w:rPr>
          <w:rFonts w:ascii="Times New Roman" w:hAnsi="Times New Roman"/>
          <w:sz w:val="20"/>
          <w:szCs w:val="20"/>
        </w:rPr>
        <w:t>Бочкарёва Наталия Александровна – депутат Думы Шарагайского муниципального образования, член комиссии; (по согласованию).</w:t>
      </w:r>
    </w:p>
    <w:p w:rsidR="0066132F" w:rsidRPr="0066132F" w:rsidRDefault="0066132F" w:rsidP="009E3E39">
      <w:pPr>
        <w:spacing w:after="0" w:line="240" w:lineRule="auto"/>
        <w:rPr>
          <w:rFonts w:ascii="Times New Roman" w:hAnsi="Times New Roman" w:cs="Times New Roman"/>
          <w:color w:val="000000"/>
          <w:sz w:val="20"/>
          <w:szCs w:val="20"/>
        </w:rPr>
      </w:pPr>
    </w:p>
    <w:p w:rsidR="0066132F" w:rsidRPr="0066132F" w:rsidRDefault="0066132F" w:rsidP="009E3E39">
      <w:pPr>
        <w:spacing w:after="0" w:line="240" w:lineRule="auto"/>
        <w:jc w:val="center"/>
        <w:rPr>
          <w:rFonts w:ascii="Times New Roman" w:hAnsi="Times New Roman" w:cs="Times New Roman"/>
          <w:color w:val="000000"/>
          <w:sz w:val="20"/>
          <w:szCs w:val="20"/>
        </w:rPr>
      </w:pPr>
      <w:r w:rsidRPr="0066132F">
        <w:rPr>
          <w:rFonts w:ascii="Times New Roman" w:hAnsi="Times New Roman" w:cs="Times New Roman"/>
          <w:color w:val="000000"/>
          <w:sz w:val="20"/>
          <w:szCs w:val="20"/>
        </w:rPr>
        <w:t>Приложение</w:t>
      </w:r>
      <w:proofErr w:type="gramStart"/>
      <w:r w:rsidRPr="0066132F">
        <w:rPr>
          <w:rFonts w:ascii="Times New Roman" w:hAnsi="Times New Roman" w:cs="Times New Roman"/>
          <w:color w:val="000000"/>
          <w:sz w:val="20"/>
          <w:szCs w:val="20"/>
        </w:rPr>
        <w:t>2</w:t>
      </w:r>
      <w:proofErr w:type="gramEnd"/>
    </w:p>
    <w:p w:rsidR="0066132F" w:rsidRPr="0066132F" w:rsidRDefault="0066132F" w:rsidP="009E3E39">
      <w:pPr>
        <w:spacing w:after="0" w:line="240" w:lineRule="auto"/>
        <w:jc w:val="center"/>
        <w:rPr>
          <w:rFonts w:ascii="Times New Roman" w:hAnsi="Times New Roman" w:cs="Times New Roman"/>
          <w:color w:val="000000"/>
          <w:sz w:val="20"/>
          <w:szCs w:val="20"/>
        </w:rPr>
      </w:pPr>
      <w:r w:rsidRPr="0066132F">
        <w:rPr>
          <w:rFonts w:ascii="Times New Roman" w:hAnsi="Times New Roman" w:cs="Times New Roman"/>
          <w:color w:val="000000"/>
          <w:sz w:val="20"/>
          <w:szCs w:val="20"/>
        </w:rPr>
        <w:t>к постановлению администрации</w:t>
      </w:r>
    </w:p>
    <w:p w:rsidR="0066132F" w:rsidRPr="0066132F" w:rsidRDefault="0066132F" w:rsidP="009E3E39">
      <w:pPr>
        <w:spacing w:after="0" w:line="240" w:lineRule="auto"/>
        <w:jc w:val="center"/>
        <w:rPr>
          <w:rFonts w:ascii="Times New Roman" w:hAnsi="Times New Roman" w:cs="Times New Roman"/>
          <w:color w:val="000000"/>
          <w:sz w:val="20"/>
          <w:szCs w:val="20"/>
        </w:rPr>
      </w:pPr>
      <w:r w:rsidRPr="0066132F">
        <w:rPr>
          <w:rFonts w:ascii="Times New Roman" w:hAnsi="Times New Roman" w:cs="Times New Roman"/>
          <w:color w:val="000000"/>
          <w:sz w:val="20"/>
          <w:szCs w:val="20"/>
        </w:rPr>
        <w:t>Шарагайского муниципального образования</w:t>
      </w:r>
    </w:p>
    <w:p w:rsidR="0066132F" w:rsidRPr="0066132F" w:rsidRDefault="0066132F" w:rsidP="009E3E39">
      <w:pPr>
        <w:spacing w:after="0" w:line="240" w:lineRule="auto"/>
        <w:jc w:val="center"/>
        <w:rPr>
          <w:rFonts w:ascii="Times New Roman" w:hAnsi="Times New Roman" w:cs="Times New Roman"/>
          <w:color w:val="000000"/>
          <w:sz w:val="20"/>
          <w:szCs w:val="20"/>
        </w:rPr>
      </w:pPr>
      <w:r w:rsidRPr="0066132F">
        <w:rPr>
          <w:rFonts w:ascii="Times New Roman" w:hAnsi="Times New Roman" w:cs="Times New Roman"/>
          <w:color w:val="000000"/>
          <w:sz w:val="20"/>
          <w:szCs w:val="20"/>
        </w:rPr>
        <w:t>от 19.03.2018 г. № 19</w:t>
      </w:r>
    </w:p>
    <w:p w:rsidR="0066132F" w:rsidRPr="0066132F" w:rsidRDefault="0066132F" w:rsidP="009E3E39">
      <w:pPr>
        <w:spacing w:after="0" w:line="240" w:lineRule="auto"/>
        <w:jc w:val="right"/>
        <w:rPr>
          <w:rFonts w:ascii="Times New Roman" w:hAnsi="Times New Roman" w:cs="Times New Roman"/>
          <w:color w:val="000000"/>
          <w:sz w:val="20"/>
          <w:szCs w:val="20"/>
        </w:rPr>
      </w:pPr>
    </w:p>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b/>
          <w:color w:val="000000"/>
          <w:sz w:val="20"/>
          <w:szCs w:val="20"/>
        </w:rPr>
        <w:t xml:space="preserve">Положение </w:t>
      </w:r>
      <w:r w:rsidRPr="0066132F">
        <w:rPr>
          <w:rFonts w:ascii="Times New Roman" w:hAnsi="Times New Roman" w:cs="Times New Roman"/>
          <w:b/>
          <w:sz w:val="20"/>
          <w:szCs w:val="20"/>
        </w:rPr>
        <w:t>о комиссии по повышению доходного потенциала и сокращения кредиторской задолженности по налогам, действующей на территории Шарагайского муниципального образовании</w:t>
      </w:r>
      <w:r w:rsidRPr="0066132F">
        <w:rPr>
          <w:rFonts w:ascii="Times New Roman" w:hAnsi="Times New Roman" w:cs="Times New Roman"/>
          <w:sz w:val="20"/>
          <w:szCs w:val="20"/>
        </w:rPr>
        <w:t>.</w:t>
      </w:r>
    </w:p>
    <w:p w:rsidR="0066132F" w:rsidRPr="0066132F" w:rsidRDefault="0066132F" w:rsidP="009E3E39">
      <w:pPr>
        <w:spacing w:after="0" w:line="240" w:lineRule="auto"/>
        <w:jc w:val="center"/>
        <w:rPr>
          <w:rFonts w:ascii="Times New Roman" w:hAnsi="Times New Roman" w:cs="Times New Roman"/>
          <w:sz w:val="20"/>
          <w:szCs w:val="20"/>
        </w:rPr>
      </w:pPr>
    </w:p>
    <w:p w:rsidR="0066132F" w:rsidRPr="0066132F" w:rsidRDefault="0066132F" w:rsidP="009E3E39">
      <w:pPr>
        <w:spacing w:after="0" w:line="240" w:lineRule="auto"/>
        <w:jc w:val="center"/>
        <w:rPr>
          <w:rFonts w:ascii="Times New Roman" w:hAnsi="Times New Roman" w:cs="Times New Roman"/>
          <w:color w:val="000000"/>
          <w:sz w:val="20"/>
          <w:szCs w:val="20"/>
        </w:rPr>
      </w:pPr>
      <w:r w:rsidRPr="0066132F">
        <w:rPr>
          <w:rFonts w:ascii="Times New Roman" w:hAnsi="Times New Roman" w:cs="Times New Roman"/>
          <w:color w:val="000000"/>
          <w:sz w:val="20"/>
          <w:szCs w:val="20"/>
        </w:rPr>
        <w:t>1.Общие положения</w:t>
      </w:r>
    </w:p>
    <w:p w:rsidR="0066132F" w:rsidRPr="0066132F" w:rsidRDefault="0066132F" w:rsidP="009E3E39">
      <w:pPr>
        <w:spacing w:after="0" w:line="240" w:lineRule="auto"/>
        <w:jc w:val="center"/>
        <w:rPr>
          <w:rFonts w:ascii="Times New Roman" w:hAnsi="Times New Roman" w:cs="Times New Roman"/>
          <w:sz w:val="20"/>
          <w:szCs w:val="20"/>
        </w:rPr>
      </w:pP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xml:space="preserve">Настоящее положение устанавливает порядок организации и проведения заседаний </w:t>
      </w:r>
      <w:r w:rsidRPr="0066132F">
        <w:rPr>
          <w:rFonts w:ascii="Times New Roman" w:hAnsi="Times New Roman" w:cs="Times New Roman"/>
          <w:sz w:val="20"/>
          <w:szCs w:val="20"/>
        </w:rPr>
        <w:t>комиссии по повышению доходного потенциала и сокращения кредиторской задолженности по налогам, действующей на территории Шарагайского муниципального образования</w:t>
      </w:r>
      <w:r w:rsidRPr="0066132F">
        <w:rPr>
          <w:rFonts w:ascii="Times New Roman" w:hAnsi="Times New Roman" w:cs="Times New Roman"/>
          <w:color w:val="000000"/>
          <w:sz w:val="20"/>
          <w:szCs w:val="20"/>
        </w:rPr>
        <w:t xml:space="preserve"> (далее – Комиссия), оформления и реализации, принятых на её заседаниях решений.</w:t>
      </w:r>
    </w:p>
    <w:p w:rsidR="0066132F" w:rsidRPr="0066132F" w:rsidRDefault="0066132F" w:rsidP="009E3E39">
      <w:pPr>
        <w:spacing w:after="0" w:line="240" w:lineRule="auto"/>
        <w:jc w:val="center"/>
        <w:rPr>
          <w:rFonts w:ascii="Times New Roman" w:hAnsi="Times New Roman" w:cs="Times New Roman"/>
          <w:color w:val="000000"/>
          <w:sz w:val="20"/>
          <w:szCs w:val="20"/>
        </w:rPr>
      </w:pPr>
    </w:p>
    <w:p w:rsidR="0066132F" w:rsidRPr="0066132F" w:rsidRDefault="0066132F" w:rsidP="009E3E39">
      <w:pPr>
        <w:spacing w:after="0" w:line="240" w:lineRule="auto"/>
        <w:jc w:val="center"/>
        <w:rPr>
          <w:rFonts w:ascii="Times New Roman" w:hAnsi="Times New Roman" w:cs="Times New Roman"/>
          <w:color w:val="000000"/>
          <w:sz w:val="20"/>
          <w:szCs w:val="20"/>
        </w:rPr>
      </w:pPr>
      <w:r w:rsidRPr="0066132F">
        <w:rPr>
          <w:rFonts w:ascii="Times New Roman" w:hAnsi="Times New Roman" w:cs="Times New Roman"/>
          <w:color w:val="000000"/>
          <w:sz w:val="20"/>
          <w:szCs w:val="20"/>
        </w:rPr>
        <w:t>2. Основные задачи</w:t>
      </w:r>
    </w:p>
    <w:p w:rsidR="0066132F" w:rsidRPr="0066132F" w:rsidRDefault="0066132F" w:rsidP="009E3E39">
      <w:pPr>
        <w:spacing w:after="0" w:line="240" w:lineRule="auto"/>
        <w:rPr>
          <w:rFonts w:ascii="Times New Roman" w:hAnsi="Times New Roman" w:cs="Times New Roman"/>
          <w:color w:val="000000"/>
          <w:sz w:val="20"/>
          <w:szCs w:val="20"/>
        </w:rPr>
      </w:pP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2.1. Основными задачами деятельности Комиссии в целях увеличения доходной части бюджета Шарагайского муниципального образования за счет дополнительных поступлений налоговых и неналоговых доходов являются:</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1) координация и взаимодействие администрации Шарагайского муниципального образования с администраторами доходов бюджета, инспекцией налоговой службы, правоохранительными органами и другими уполномоченными органами, в пределах полномочий, установленных законодательством;</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2) выявление резервов роста доходов бюджетов, проведение разъяснительной работы с руководителями организаций и индивидуальными предпринимателями, плательщиками налоговых и неналоговых поступлений в бюджет Шарагайского муниципального образования, допустившими задолженность перед бюджетом, с целью её сокращения и ликвидации;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 проведение работы по выявлению работодателей, выплачивающих заработную плату ниже среднего уровня, сложившегося на территории Шарагайского муниципального образования по виду осуществляемой экономической деятельности, с участием органов государственной статистики;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4) Обеспечение согласованных действий администрации Шарагайского муниципального образования, заинтересованной в решении вопросов, связанных с поступлением налоговых и неналоговых платежей в бюджет Шарагайского муниципального образования.</w:t>
      </w:r>
    </w:p>
    <w:p w:rsidR="0066132F" w:rsidRPr="0066132F" w:rsidRDefault="0066132F" w:rsidP="009E3E39">
      <w:pPr>
        <w:spacing w:after="0" w:line="240" w:lineRule="auto"/>
        <w:rPr>
          <w:rFonts w:ascii="Times New Roman" w:hAnsi="Times New Roman" w:cs="Times New Roman"/>
          <w:color w:val="000000"/>
          <w:sz w:val="20"/>
          <w:szCs w:val="20"/>
        </w:rPr>
      </w:pPr>
    </w:p>
    <w:p w:rsidR="0066132F" w:rsidRPr="0066132F" w:rsidRDefault="0066132F" w:rsidP="009E3E39">
      <w:pPr>
        <w:spacing w:after="0" w:line="240" w:lineRule="auto"/>
        <w:jc w:val="center"/>
        <w:rPr>
          <w:rFonts w:ascii="Times New Roman" w:hAnsi="Times New Roman" w:cs="Times New Roman"/>
          <w:color w:val="000000"/>
          <w:sz w:val="20"/>
          <w:szCs w:val="20"/>
        </w:rPr>
      </w:pPr>
      <w:r w:rsidRPr="0066132F">
        <w:rPr>
          <w:rFonts w:ascii="Times New Roman" w:hAnsi="Times New Roman" w:cs="Times New Roman"/>
          <w:color w:val="000000"/>
          <w:sz w:val="20"/>
          <w:szCs w:val="20"/>
        </w:rPr>
        <w:t>3.Организация работы Комиссии</w:t>
      </w:r>
    </w:p>
    <w:p w:rsidR="0066132F" w:rsidRPr="0066132F" w:rsidRDefault="0066132F" w:rsidP="009E3E39">
      <w:pPr>
        <w:spacing w:after="0" w:line="240" w:lineRule="auto"/>
        <w:rPr>
          <w:rFonts w:ascii="Times New Roman" w:hAnsi="Times New Roman" w:cs="Times New Roman"/>
          <w:color w:val="000000"/>
          <w:sz w:val="20"/>
          <w:szCs w:val="20"/>
        </w:rPr>
      </w:pP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3.1. Комиссия в соответствии с возложенными на нее задачами: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xml:space="preserve"> 3.1.1. Комиссия осуществляет свою деятельность на коллегиальной основе.</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xml:space="preserve"> В состав Комиссии входят представители: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администрации Шарагайского муниципального образования;</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депутаты Думы Шарагайского муниципального образования;</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3.2. Заседания Комиссии проводятся на постоянной основе (не реже одного раза в 3 месяца) в соответствии с утвержденным председателем планом работы.</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3.3. План работы Комиссии утверждается на срок 6 месяцев по предложениям членов Комиссии и с назначением ответственных исполнителей, отвечающих за подготовку рассматриваемых вопросов.</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3.4</w:t>
      </w:r>
      <w:proofErr w:type="gramStart"/>
      <w:r w:rsidRPr="0066132F">
        <w:rPr>
          <w:rFonts w:ascii="Times New Roman" w:hAnsi="Times New Roman" w:cs="Times New Roman"/>
          <w:color w:val="000000"/>
          <w:sz w:val="20"/>
          <w:szCs w:val="20"/>
        </w:rPr>
        <w:t xml:space="preserve"> Н</w:t>
      </w:r>
      <w:proofErr w:type="gramEnd"/>
      <w:r w:rsidRPr="0066132F">
        <w:rPr>
          <w:rFonts w:ascii="Times New Roman" w:hAnsi="Times New Roman" w:cs="Times New Roman"/>
          <w:color w:val="000000"/>
          <w:sz w:val="20"/>
          <w:szCs w:val="20"/>
        </w:rPr>
        <w:t>а заседания Комиссии приглашаются представители организаций и индивидуальные предприниматели, физические лица:</w:t>
      </w:r>
    </w:p>
    <w:p w:rsidR="0066132F" w:rsidRPr="0066132F" w:rsidRDefault="0066132F" w:rsidP="009E3E39">
      <w:pPr>
        <w:spacing w:after="0" w:line="240" w:lineRule="auto"/>
        <w:rPr>
          <w:rFonts w:ascii="Times New Roman" w:hAnsi="Times New Roman" w:cs="Times New Roman"/>
          <w:color w:val="000000"/>
          <w:sz w:val="20"/>
          <w:szCs w:val="20"/>
        </w:rPr>
      </w:pPr>
      <w:proofErr w:type="gramStart"/>
      <w:r w:rsidRPr="0066132F">
        <w:rPr>
          <w:rFonts w:ascii="Times New Roman" w:hAnsi="Times New Roman" w:cs="Times New Roman"/>
          <w:color w:val="000000"/>
          <w:sz w:val="20"/>
          <w:szCs w:val="20"/>
        </w:rPr>
        <w:t>- имеющие задолженность перед бюджетом Шарагайского муниципального образования;</w:t>
      </w:r>
      <w:proofErr w:type="gramEnd"/>
    </w:p>
    <w:p w:rsidR="0066132F" w:rsidRPr="0066132F" w:rsidRDefault="0066132F" w:rsidP="009E3E39">
      <w:pPr>
        <w:spacing w:after="0" w:line="240" w:lineRule="auto"/>
        <w:rPr>
          <w:rFonts w:ascii="Times New Roman" w:hAnsi="Times New Roman" w:cs="Times New Roman"/>
          <w:color w:val="000000"/>
          <w:sz w:val="20"/>
          <w:szCs w:val="20"/>
        </w:rPr>
      </w:pPr>
      <w:proofErr w:type="gramStart"/>
      <w:r w:rsidRPr="0066132F">
        <w:rPr>
          <w:rFonts w:ascii="Times New Roman" w:hAnsi="Times New Roman" w:cs="Times New Roman"/>
          <w:color w:val="000000"/>
          <w:sz w:val="20"/>
          <w:szCs w:val="20"/>
        </w:rPr>
        <w:t>- выплачивающие заработную плату ниже среднего уровня по виду осуществляемой деятельности.</w:t>
      </w:r>
      <w:proofErr w:type="gramEnd"/>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3.5. Основной организационно-правовой формой работы комиссии является ее заседание.</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3.6. Заседания Комиссии проводятся не реже одного раза в 3 месяца, а по мере необходимости (по решению председателя) ежемесячно.</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3.7. Общее руководство Комиссией осуществляет председатель, а в случае его отсутствия (или по его поручению) – заместитель председателя Комиссии.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3.8. Председатель Комиссии: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1) организует работу Комиссии;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2) созывает заседания Комиссии в соответствии с утвержденным планом работы;</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 определяет порядок и сроки представления членами Комиссии материалов по вопросам повестки заседания;</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4) организует ведение протокола заседания;</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5) председательствует на заседаниях;</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6) определяет ответственных за исполнение поручений, данных Комиссией, и несет персональную ответственность за выполнение возложенных на Комиссию задач.</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3.9. Каждый член Комиссии, в случае необходимости, имеет право делегировать свои обязанности и полномочия по рассмотрению, обсуждению вопросов повестки заседания и голосованию своим представителям, курирующих рассматриваемые вопросы.</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3.10. Подготовку необходимых документов и материалов Комиссии к заседанию Комиссии обеспечивает секретарь Комиссии.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3.11. На основании плана работы Комиссии отделом заместитель председателя комиссии формирует и направляет всем членам Комиссии повестки заседания.</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3.12. Ответственные исполнители в соответствии с планом работы Комиссии не позднее, чем за два дня до проведения заседания обязаны представить заместителю председателя Комиссии материалы, необходимые для проведения заседания Комиссии.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3.13. Решения Комиссии принимаются большинством голосов присутствующих на заседании членов Комиссии и оформляются в виде протокола заседания, который подписывает председатель Комиссии или его заместитель, председательствующий на заседании.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3.14. Протокол заседания направляется всем членам Комиссии, а также доводится до заинтересованных лиц, заслушанных на Комиссии, в виде выписок из протокола.</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3.15. Решения Комиссии, принимаемые в соответствии с её компетенцией, для членов Комиссии и администрации Шарагайского муниципального образования носят обязательный характер. Решения Комиссии, принимаемые в соответствии с её компетенцией, в отношении других организаций носят рекомендательный характер.</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3.16. Председатель Комиссии организует систематическую проверку исполнения решений Комиссии и информирует ее членов о ходе выполнения принятых решений.</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lastRenderedPageBreak/>
        <w:t xml:space="preserve">3.17. Ответственность за организацию проведения Комиссии, явку членов комиссии и приглашенных, ведение протоколов и </w:t>
      </w:r>
      <w:proofErr w:type="gramStart"/>
      <w:r w:rsidRPr="0066132F">
        <w:rPr>
          <w:rFonts w:ascii="Times New Roman" w:hAnsi="Times New Roman" w:cs="Times New Roman"/>
          <w:color w:val="000000"/>
          <w:sz w:val="20"/>
          <w:szCs w:val="20"/>
        </w:rPr>
        <w:t>контроль за</w:t>
      </w:r>
      <w:proofErr w:type="gramEnd"/>
      <w:r w:rsidRPr="0066132F">
        <w:rPr>
          <w:rFonts w:ascii="Times New Roman" w:hAnsi="Times New Roman" w:cs="Times New Roman"/>
          <w:color w:val="000000"/>
          <w:sz w:val="20"/>
          <w:szCs w:val="20"/>
        </w:rPr>
        <w:t xml:space="preserve"> исполнением принятых решений возложена на секретаря Комиссии.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3.18. Материально-техническое обеспечение деятельности Комиссии осуществляется администрацией Шарагайского муниципального образования.</w:t>
      </w:r>
    </w:p>
    <w:p w:rsidR="0066132F" w:rsidRPr="0066132F" w:rsidRDefault="0066132F" w:rsidP="009E3E39">
      <w:pPr>
        <w:spacing w:after="0" w:line="240" w:lineRule="auto"/>
        <w:jc w:val="center"/>
        <w:rPr>
          <w:rFonts w:ascii="Times New Roman" w:hAnsi="Times New Roman" w:cs="Times New Roman"/>
          <w:color w:val="000000"/>
          <w:sz w:val="20"/>
          <w:szCs w:val="20"/>
        </w:rPr>
      </w:pPr>
    </w:p>
    <w:p w:rsidR="0066132F" w:rsidRPr="0066132F" w:rsidRDefault="0066132F" w:rsidP="009E3E39">
      <w:pPr>
        <w:spacing w:after="0" w:line="240" w:lineRule="auto"/>
        <w:jc w:val="center"/>
        <w:rPr>
          <w:rFonts w:ascii="Times New Roman" w:hAnsi="Times New Roman" w:cs="Times New Roman"/>
          <w:color w:val="000000"/>
          <w:sz w:val="20"/>
          <w:szCs w:val="20"/>
        </w:rPr>
      </w:pPr>
      <w:r w:rsidRPr="0066132F">
        <w:rPr>
          <w:rFonts w:ascii="Times New Roman" w:hAnsi="Times New Roman" w:cs="Times New Roman"/>
          <w:color w:val="000000"/>
          <w:sz w:val="20"/>
          <w:szCs w:val="20"/>
        </w:rPr>
        <w:t>4. Права и обязанности членов комиссии</w:t>
      </w:r>
    </w:p>
    <w:p w:rsidR="0066132F" w:rsidRPr="0066132F" w:rsidRDefault="0066132F" w:rsidP="009E3E39">
      <w:pPr>
        <w:spacing w:after="0" w:line="240" w:lineRule="auto"/>
        <w:rPr>
          <w:rFonts w:ascii="Times New Roman" w:hAnsi="Times New Roman" w:cs="Times New Roman"/>
          <w:color w:val="000000"/>
          <w:sz w:val="20"/>
          <w:szCs w:val="20"/>
        </w:rPr>
      </w:pP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4.1.Члены комиссии имеют право:</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1) голосовать на заседании Комиссии;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2) выносить на обсуждение любые вопросы, относящиеся к компетенции Комиссии;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 высказывать свое мнение по обсуждаемым вопросам;</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4) получать информацию, имеющуюся в распоряжении Комиссии.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4.2.Члены комиссии обязаны:</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1) участвовать в работе Комиссии;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2) хранить государственную и иную охраняемую законом тайну, а также не разглашать ставшую им известной в связи с работой Комиссии информацию, отнесенную к категории информации для служебного пользования;</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3) не делать заявлений и не совершать каких-либо действий от имени Комиссии, не имея на это полномочий.</w:t>
      </w:r>
    </w:p>
    <w:p w:rsidR="0066132F" w:rsidRPr="0066132F" w:rsidRDefault="0066132F" w:rsidP="009E3E39">
      <w:pPr>
        <w:spacing w:after="0" w:line="240" w:lineRule="auto"/>
        <w:jc w:val="center"/>
        <w:rPr>
          <w:rFonts w:ascii="Times New Roman" w:hAnsi="Times New Roman" w:cs="Times New Roman"/>
          <w:color w:val="000000"/>
          <w:sz w:val="20"/>
          <w:szCs w:val="20"/>
        </w:rPr>
      </w:pPr>
    </w:p>
    <w:p w:rsidR="0066132F" w:rsidRPr="0066132F" w:rsidRDefault="0066132F" w:rsidP="009E3E39">
      <w:pPr>
        <w:spacing w:after="0" w:line="240" w:lineRule="auto"/>
        <w:jc w:val="center"/>
        <w:rPr>
          <w:rFonts w:ascii="Times New Roman" w:hAnsi="Times New Roman" w:cs="Times New Roman"/>
          <w:color w:val="000000"/>
          <w:sz w:val="20"/>
          <w:szCs w:val="20"/>
        </w:rPr>
      </w:pPr>
      <w:r w:rsidRPr="0066132F">
        <w:rPr>
          <w:rFonts w:ascii="Times New Roman" w:hAnsi="Times New Roman" w:cs="Times New Roman"/>
          <w:color w:val="000000"/>
          <w:sz w:val="20"/>
          <w:szCs w:val="20"/>
        </w:rPr>
        <w:t>5. Функции и полномочия комиссии</w:t>
      </w:r>
    </w:p>
    <w:p w:rsidR="0066132F" w:rsidRPr="0066132F" w:rsidRDefault="0066132F" w:rsidP="009E3E39">
      <w:pPr>
        <w:spacing w:after="0" w:line="240" w:lineRule="auto"/>
        <w:rPr>
          <w:rFonts w:ascii="Times New Roman" w:hAnsi="Times New Roman" w:cs="Times New Roman"/>
          <w:color w:val="000000"/>
          <w:sz w:val="20"/>
          <w:szCs w:val="20"/>
        </w:rPr>
      </w:pP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5.1. Комиссия для решения возложенных на нее задач выполняет следующие функции: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5.1.1. Заслушивает информацию главных администраторов (администраторов) налоговых и неналоговых платежей:</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о результатах мониторинга дебиторской задолженности по налоговым и неналоговым платежам во все бюджеты;</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о причинах возникновения и роста задолженности;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о мерах, принимаемых в части претензионной работы по взысканию имеющейся задолженности;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о начисленных и уплаченных плательщиками суммах отсроченных (рассроченных) платежей в соответствии с Порядком предоставления отсрочек и рассрочек по уплате налоговых и неналоговых платежей, подлежащих зачислению во все уровни бюджета;</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о мероприятиях, направленных на повышение уровня собираемости и снижение задолженности по неналоговым платежам в бюджет Шарагайского муниципального образования.</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5.1.2. Принимает решение о возможности (невозможности) списания задолженности конкретного лица либо о продолжении работы по ее взысканию.</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5.2. По результатам заседания комиссия вправе принять следующие решения:</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об утверждении перечня должников, по которым главный администратор (администратор) соответствующих поступлений в установленный комиссией срок должен принять меры по взысканию задолженности в судебном порядке;</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об утверждении перечня должников, с которыми главный администратор (администратор) соответствующих поступлений должен прекратить договорные отношения, являющиеся основанием для поступления неналоговых доходов в бюджет Шарагайского муниципального образования в судебном порядке;</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о вынесении на заседание комиссии предложений о предоставлении отдельным должникам отсрочки или рассрочки по уплате налоговых и неналоговых платежей в бюджет Шарагайского муниципального образования.</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о принятии других мер по ликвидации задолженности по налоговым и неналоговым доходам бюджета Шарагайского муниципального образования;</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о признании безнадежной к взысканию и списании недоимки и задолженности по пеням и штрафам по неналоговым платежам.</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xml:space="preserve"> 5.3. Решения комиссии обязательны для исполнения главными администраторами (администраторами) неналоговых доходов бюджета Шарагайского муниципального образования, а также иными лицами, в отношении которых эти решения приняты.</w:t>
      </w:r>
    </w:p>
    <w:p w:rsidR="0066132F" w:rsidRPr="0066132F" w:rsidRDefault="0066132F" w:rsidP="009E3E39">
      <w:pPr>
        <w:spacing w:after="0" w:line="240" w:lineRule="auto"/>
        <w:rPr>
          <w:rFonts w:ascii="Times New Roman" w:hAnsi="Times New Roman" w:cs="Times New Roman"/>
          <w:color w:val="000000"/>
          <w:sz w:val="20"/>
          <w:szCs w:val="20"/>
        </w:rPr>
      </w:pPr>
    </w:p>
    <w:p w:rsidR="0066132F" w:rsidRPr="0066132F" w:rsidRDefault="0066132F" w:rsidP="009E3E39">
      <w:pPr>
        <w:pStyle w:val="aa"/>
        <w:spacing w:after="0" w:line="240" w:lineRule="auto"/>
        <w:ind w:left="0"/>
        <w:jc w:val="center"/>
        <w:rPr>
          <w:rFonts w:ascii="Times New Roman" w:hAnsi="Times New Roman"/>
          <w:color w:val="000000"/>
          <w:sz w:val="20"/>
          <w:szCs w:val="20"/>
        </w:rPr>
      </w:pPr>
      <w:r w:rsidRPr="0066132F">
        <w:rPr>
          <w:rFonts w:ascii="Times New Roman" w:hAnsi="Times New Roman"/>
          <w:color w:val="000000"/>
          <w:sz w:val="20"/>
          <w:szCs w:val="20"/>
        </w:rPr>
        <w:t>6.Заключительные положения</w:t>
      </w:r>
    </w:p>
    <w:p w:rsidR="0066132F" w:rsidRPr="0066132F" w:rsidRDefault="0066132F" w:rsidP="009E3E39">
      <w:pPr>
        <w:pStyle w:val="aa"/>
        <w:spacing w:after="0" w:line="240" w:lineRule="auto"/>
        <w:ind w:left="0"/>
        <w:rPr>
          <w:rFonts w:ascii="Times New Roman" w:hAnsi="Times New Roman"/>
          <w:color w:val="000000"/>
          <w:sz w:val="20"/>
          <w:szCs w:val="20"/>
        </w:rPr>
      </w:pP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xml:space="preserve">6.1. </w:t>
      </w:r>
      <w:proofErr w:type="gramStart"/>
      <w:r w:rsidRPr="0066132F">
        <w:rPr>
          <w:rFonts w:ascii="Times New Roman" w:hAnsi="Times New Roman" w:cs="Times New Roman"/>
          <w:color w:val="000000"/>
          <w:sz w:val="20"/>
          <w:szCs w:val="20"/>
        </w:rPr>
        <w:t>Контроль за</w:t>
      </w:r>
      <w:proofErr w:type="gramEnd"/>
      <w:r w:rsidRPr="0066132F">
        <w:rPr>
          <w:rFonts w:ascii="Times New Roman" w:hAnsi="Times New Roman" w:cs="Times New Roman"/>
          <w:color w:val="000000"/>
          <w:sz w:val="20"/>
          <w:szCs w:val="20"/>
        </w:rPr>
        <w:t xml:space="preserve"> исполнением решений Комиссии и исполнением графиков погашения задолженности по платежам в бюджет Шарагайского муниципального образования</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осуществляет главный бухгалтер администрации Шарагайского муниципального образования с привлечением по мере необходимости специалистов других отделов.</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xml:space="preserve"> 6.2. Перед началом каждого заседания председатель комиссии информирует присутствующих членов о ходе выполнения решений предыдущей (их) комиссий, с обязательным включением данного вопроса в повестку работы комиссии.</w:t>
      </w:r>
    </w:p>
    <w:p w:rsidR="0066132F" w:rsidRPr="0066132F" w:rsidRDefault="0066132F" w:rsidP="009E3E39">
      <w:pPr>
        <w:spacing w:after="0" w:line="240" w:lineRule="auto"/>
        <w:rPr>
          <w:rFonts w:ascii="Times New Roman" w:hAnsi="Times New Roman" w:cs="Times New Roman"/>
          <w:color w:val="000000"/>
          <w:sz w:val="20"/>
          <w:szCs w:val="20"/>
        </w:rPr>
      </w:pPr>
      <w:r w:rsidRPr="0066132F">
        <w:rPr>
          <w:rFonts w:ascii="Times New Roman" w:hAnsi="Times New Roman" w:cs="Times New Roman"/>
          <w:color w:val="000000"/>
          <w:sz w:val="20"/>
          <w:szCs w:val="20"/>
        </w:rPr>
        <w:t xml:space="preserve"> 6.3. В случае невыполнения физическими лицами, организациями и индивидуальными предпринимателями принятых обязательств и рекомендаций Комиссии, принимается решение о повторном его рассмотрении на заседании, или направлении материалов в компетентные органы.</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21.03.2018 Г. № 20</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РОССИЙСКАЯ ФЕДЕРАЦИЯ</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ИРКУТСКАЯ ОБЛАСТЬ</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БАЛАГАНСКИЙ РАЙОН</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ШАРАГАЙСКОЕ МУНИЦИПАЛЬНОЕ ОБРАЗОВАНИЕ</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lastRenderedPageBreak/>
        <w:t>АДМИНИСТРАЦИЯ</w:t>
      </w:r>
    </w:p>
    <w:p w:rsidR="0066132F" w:rsidRPr="0066132F" w:rsidRDefault="0066132F" w:rsidP="009E3E39">
      <w:pPr>
        <w:spacing w:after="0" w:line="240" w:lineRule="auto"/>
        <w:jc w:val="center"/>
        <w:rPr>
          <w:rStyle w:val="a7"/>
          <w:rFonts w:ascii="Times New Roman" w:hAnsi="Times New Roman" w:cs="Times New Roman"/>
          <w:color w:val="000000"/>
          <w:sz w:val="20"/>
          <w:szCs w:val="20"/>
        </w:rPr>
      </w:pPr>
      <w:r w:rsidRPr="0066132F">
        <w:rPr>
          <w:rStyle w:val="a7"/>
          <w:rFonts w:ascii="Times New Roman" w:hAnsi="Times New Roman" w:cs="Times New Roman"/>
          <w:color w:val="000000"/>
          <w:sz w:val="20"/>
          <w:szCs w:val="20"/>
        </w:rPr>
        <w:t>ПОСТАНОВЛЕНИЕ</w:t>
      </w:r>
    </w:p>
    <w:p w:rsidR="0066132F" w:rsidRPr="0066132F" w:rsidRDefault="0066132F" w:rsidP="009E3E39">
      <w:pPr>
        <w:spacing w:after="0" w:line="240" w:lineRule="auto"/>
        <w:rPr>
          <w:rFonts w:ascii="Times New Roman" w:hAnsi="Times New Roman" w:cs="Times New Roman"/>
          <w:b/>
          <w:sz w:val="20"/>
          <w:szCs w:val="20"/>
        </w:rPr>
      </w:pPr>
    </w:p>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ОБ УТВЕРЖДЕНИИ ПЛАНА МЕРОПРИЯТИЙ ПО ПОВЫШЕНИЮ ДОХОДНОГО ПОТЕНЦИАЛА И СОКРАЩЕНИЮ КРЕДИТОРСКОЙ ЗАДОЛЖЕННОСТИ ПО НАЛОГАМ НА ТЕРРИТОРИИ ШАРАГАЙСКОГО МУНИЦИПАЛЬНОГО ОБРАЗОВАНИЯ</w:t>
      </w:r>
    </w:p>
    <w:p w:rsidR="0066132F" w:rsidRPr="0066132F" w:rsidRDefault="0066132F" w:rsidP="009E3E39">
      <w:pPr>
        <w:spacing w:after="0" w:line="240" w:lineRule="auto"/>
        <w:rPr>
          <w:rFonts w:ascii="Times New Roman" w:eastAsia="Times New Roman" w:hAnsi="Times New Roman" w:cs="Times New Roman"/>
          <w:sz w:val="20"/>
          <w:szCs w:val="20"/>
        </w:rPr>
      </w:pPr>
    </w:p>
    <w:p w:rsidR="0066132F" w:rsidRPr="0066132F" w:rsidRDefault="0066132F" w:rsidP="009E3E39">
      <w:pPr>
        <w:spacing w:after="0" w:line="240" w:lineRule="auto"/>
        <w:ind w:firstLine="709"/>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 целях повышения доходного потенциала и сокращению кредиторской задолженности по налогам в 2018 году на территории Шарагайского муниципального образования администрация Шарагайского муниципального образования</w:t>
      </w:r>
    </w:p>
    <w:p w:rsidR="0066132F" w:rsidRPr="0066132F" w:rsidRDefault="0066132F" w:rsidP="009E3E39">
      <w:pPr>
        <w:spacing w:after="0" w:line="240" w:lineRule="auto"/>
        <w:rPr>
          <w:rFonts w:ascii="Times New Roman" w:eastAsia="Times New Roman" w:hAnsi="Times New Roman" w:cs="Times New Roman"/>
          <w:sz w:val="20"/>
          <w:szCs w:val="20"/>
        </w:rPr>
      </w:pPr>
    </w:p>
    <w:p w:rsidR="0066132F" w:rsidRPr="0066132F" w:rsidRDefault="0066132F" w:rsidP="009E3E39">
      <w:pPr>
        <w:spacing w:after="0" w:line="240" w:lineRule="auto"/>
        <w:jc w:val="center"/>
        <w:rPr>
          <w:rFonts w:ascii="Times New Roman" w:eastAsia="Times New Roman" w:hAnsi="Times New Roman" w:cs="Times New Roman"/>
          <w:b/>
          <w:sz w:val="20"/>
          <w:szCs w:val="20"/>
        </w:rPr>
      </w:pPr>
      <w:r w:rsidRPr="0066132F">
        <w:rPr>
          <w:rFonts w:ascii="Times New Roman" w:eastAsia="Times New Roman" w:hAnsi="Times New Roman" w:cs="Times New Roman"/>
          <w:b/>
          <w:sz w:val="20"/>
          <w:szCs w:val="20"/>
        </w:rPr>
        <w:t>ПОСТАНОВЛЯЕТ:</w:t>
      </w:r>
    </w:p>
    <w:p w:rsidR="0066132F" w:rsidRPr="0066132F" w:rsidRDefault="0066132F" w:rsidP="009E3E39">
      <w:pPr>
        <w:spacing w:after="0" w:line="240" w:lineRule="auto"/>
        <w:rPr>
          <w:rFonts w:ascii="Times New Roman" w:eastAsia="Times New Roman" w:hAnsi="Times New Roman" w:cs="Times New Roman"/>
          <w:sz w:val="20"/>
          <w:szCs w:val="20"/>
        </w:rPr>
      </w:pPr>
    </w:p>
    <w:p w:rsidR="0066132F" w:rsidRPr="0066132F" w:rsidRDefault="0066132F" w:rsidP="009E3E39">
      <w:pPr>
        <w:spacing w:after="0" w:line="240" w:lineRule="auto"/>
        <w:ind w:firstLine="709"/>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 xml:space="preserve">1.Утвердить план мероприятий </w:t>
      </w:r>
      <w:proofErr w:type="gramStart"/>
      <w:r w:rsidRPr="0066132F">
        <w:rPr>
          <w:rFonts w:ascii="Times New Roman" w:eastAsia="Times New Roman" w:hAnsi="Times New Roman" w:cs="Times New Roman"/>
          <w:sz w:val="20"/>
          <w:szCs w:val="20"/>
        </w:rPr>
        <w:t>по</w:t>
      </w:r>
      <w:proofErr w:type="gramEnd"/>
      <w:r w:rsidRPr="0066132F">
        <w:rPr>
          <w:rFonts w:ascii="Times New Roman" w:eastAsia="Times New Roman" w:hAnsi="Times New Roman" w:cs="Times New Roman"/>
          <w:sz w:val="20"/>
          <w:szCs w:val="20"/>
        </w:rPr>
        <w:t xml:space="preserve"> </w:t>
      </w:r>
      <w:proofErr w:type="gramStart"/>
      <w:r w:rsidRPr="0066132F">
        <w:rPr>
          <w:rFonts w:ascii="Times New Roman" w:eastAsia="Times New Roman" w:hAnsi="Times New Roman" w:cs="Times New Roman"/>
          <w:sz w:val="20"/>
          <w:szCs w:val="20"/>
        </w:rPr>
        <w:t>мероприятий</w:t>
      </w:r>
      <w:proofErr w:type="gramEnd"/>
      <w:r w:rsidRPr="0066132F">
        <w:rPr>
          <w:rFonts w:ascii="Times New Roman" w:eastAsia="Times New Roman" w:hAnsi="Times New Roman" w:cs="Times New Roman"/>
          <w:sz w:val="20"/>
          <w:szCs w:val="20"/>
        </w:rPr>
        <w:t xml:space="preserve"> по повышению доходного потенциала и сокращению кредиторской задолженности по налогам на территории Шарагайского муниципального образования».</w:t>
      </w: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sz w:val="20"/>
          <w:szCs w:val="20"/>
        </w:rPr>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sz w:val="20"/>
          <w:szCs w:val="20"/>
        </w:rPr>
        <w:t>3.</w:t>
      </w:r>
      <w:proofErr w:type="gramStart"/>
      <w:r w:rsidRPr="0066132F">
        <w:rPr>
          <w:rFonts w:ascii="Times New Roman" w:hAnsi="Times New Roman" w:cs="Times New Roman"/>
          <w:sz w:val="20"/>
          <w:szCs w:val="20"/>
        </w:rPr>
        <w:t>Контроль за</w:t>
      </w:r>
      <w:proofErr w:type="gramEnd"/>
      <w:r w:rsidRPr="0066132F">
        <w:rPr>
          <w:rFonts w:ascii="Times New Roman" w:hAnsi="Times New Roman" w:cs="Times New Roman"/>
          <w:sz w:val="20"/>
          <w:szCs w:val="20"/>
        </w:rPr>
        <w:t xml:space="preserve"> выполнением настоящего постановления оставляю за собой.</w:t>
      </w:r>
    </w:p>
    <w:p w:rsidR="0066132F" w:rsidRPr="0066132F" w:rsidRDefault="0066132F" w:rsidP="009E3E39">
      <w:pPr>
        <w:pStyle w:val="a3"/>
        <w:shd w:val="clear" w:color="auto" w:fill="FFFFFF"/>
        <w:spacing w:before="0" w:beforeAutospacing="0" w:after="0" w:afterAutospacing="0"/>
        <w:textAlignment w:val="baseline"/>
        <w:rPr>
          <w:sz w:val="20"/>
          <w:szCs w:val="20"/>
        </w:rPr>
      </w:pPr>
    </w:p>
    <w:p w:rsidR="0066132F" w:rsidRPr="0066132F" w:rsidRDefault="0066132F" w:rsidP="009E3E39">
      <w:pPr>
        <w:pStyle w:val="a3"/>
        <w:shd w:val="clear" w:color="auto" w:fill="FFFFFF"/>
        <w:spacing w:before="0" w:beforeAutospacing="0" w:after="0" w:afterAutospacing="0"/>
        <w:textAlignment w:val="baseline"/>
        <w:rPr>
          <w:sz w:val="20"/>
          <w:szCs w:val="20"/>
        </w:rPr>
      </w:pPr>
    </w:p>
    <w:p w:rsidR="0066132F" w:rsidRPr="0066132F" w:rsidRDefault="0066132F" w:rsidP="009E3E39">
      <w:pPr>
        <w:pStyle w:val="a3"/>
        <w:shd w:val="clear" w:color="auto" w:fill="FFFFFF"/>
        <w:spacing w:before="0" w:beforeAutospacing="0" w:after="0" w:afterAutospacing="0"/>
        <w:textAlignment w:val="baseline"/>
        <w:rPr>
          <w:sz w:val="20"/>
          <w:szCs w:val="20"/>
        </w:rPr>
      </w:pPr>
      <w:r w:rsidRPr="0066132F">
        <w:rPr>
          <w:sz w:val="20"/>
          <w:szCs w:val="20"/>
        </w:rPr>
        <w:t>Глава Шарагайского муниципального образования</w:t>
      </w:r>
    </w:p>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В.И. Киселёв</w:t>
      </w:r>
    </w:p>
    <w:p w:rsidR="0066132F" w:rsidRPr="0066132F" w:rsidRDefault="0066132F" w:rsidP="009E3E39">
      <w:pPr>
        <w:spacing w:after="0" w:line="240" w:lineRule="auto"/>
        <w:rPr>
          <w:rFonts w:ascii="Times New Roman" w:eastAsia="Times New Roman" w:hAnsi="Times New Roman" w:cs="Times New Roman"/>
          <w:sz w:val="20"/>
          <w:szCs w:val="20"/>
        </w:rPr>
      </w:pPr>
    </w:p>
    <w:p w:rsidR="0066132F" w:rsidRPr="0066132F" w:rsidRDefault="0066132F" w:rsidP="009E3E39">
      <w:pPr>
        <w:spacing w:after="0" w:line="240" w:lineRule="auto"/>
        <w:jc w:val="right"/>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Утверждён</w:t>
      </w:r>
    </w:p>
    <w:p w:rsidR="0066132F" w:rsidRPr="0066132F" w:rsidRDefault="0066132F" w:rsidP="009E3E39">
      <w:pPr>
        <w:spacing w:after="0" w:line="240" w:lineRule="auto"/>
        <w:jc w:val="right"/>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 xml:space="preserve"> постановлением администрации</w:t>
      </w:r>
    </w:p>
    <w:p w:rsidR="0066132F" w:rsidRPr="0066132F" w:rsidRDefault="0066132F" w:rsidP="009E3E39">
      <w:pPr>
        <w:spacing w:after="0" w:line="240" w:lineRule="auto"/>
        <w:jc w:val="right"/>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Шарагайского муниципального образования</w:t>
      </w:r>
    </w:p>
    <w:p w:rsidR="0066132F" w:rsidRPr="0066132F" w:rsidRDefault="0066132F" w:rsidP="009E3E39">
      <w:pPr>
        <w:spacing w:after="0" w:line="240" w:lineRule="auto"/>
        <w:jc w:val="right"/>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от 21.03.2018 года № 20</w:t>
      </w:r>
    </w:p>
    <w:p w:rsidR="0066132F" w:rsidRPr="0066132F" w:rsidRDefault="0066132F" w:rsidP="009E3E39">
      <w:pPr>
        <w:spacing w:after="0" w:line="240" w:lineRule="auto"/>
        <w:jc w:val="center"/>
        <w:rPr>
          <w:rFonts w:ascii="Times New Roman" w:eastAsia="Times New Roman" w:hAnsi="Times New Roman" w:cs="Times New Roman"/>
          <w:sz w:val="20"/>
          <w:szCs w:val="20"/>
        </w:rPr>
      </w:pPr>
    </w:p>
    <w:p w:rsidR="0066132F" w:rsidRPr="0066132F" w:rsidRDefault="0066132F" w:rsidP="009E3E39">
      <w:pPr>
        <w:spacing w:after="0" w:line="240" w:lineRule="auto"/>
        <w:jc w:val="center"/>
        <w:rPr>
          <w:rFonts w:ascii="Times New Roman" w:eastAsia="Times New Roman" w:hAnsi="Times New Roman" w:cs="Times New Roman"/>
          <w:b/>
          <w:bCs/>
          <w:sz w:val="20"/>
          <w:szCs w:val="20"/>
        </w:rPr>
      </w:pPr>
      <w:r w:rsidRPr="0066132F">
        <w:rPr>
          <w:rFonts w:ascii="Times New Roman" w:eastAsia="Times New Roman" w:hAnsi="Times New Roman" w:cs="Times New Roman"/>
          <w:b/>
          <w:bCs/>
          <w:sz w:val="20"/>
          <w:szCs w:val="20"/>
        </w:rPr>
        <w:t>План мероприятий по повышению доходного потенциала и сокращению кредиторской задолженности по налогам</w:t>
      </w:r>
      <w:r w:rsidRPr="0066132F">
        <w:rPr>
          <w:rFonts w:ascii="Times New Roman" w:eastAsia="Times New Roman" w:hAnsi="Times New Roman" w:cs="Times New Roman"/>
          <w:sz w:val="20"/>
          <w:szCs w:val="20"/>
        </w:rPr>
        <w:t xml:space="preserve"> </w:t>
      </w:r>
      <w:r w:rsidRPr="0066132F">
        <w:rPr>
          <w:rFonts w:ascii="Times New Roman" w:eastAsia="Times New Roman" w:hAnsi="Times New Roman" w:cs="Times New Roman"/>
          <w:b/>
          <w:bCs/>
          <w:sz w:val="20"/>
          <w:szCs w:val="20"/>
        </w:rPr>
        <w:t>на территории Шарагайского муниципального образования на 2018 год.</w:t>
      </w:r>
    </w:p>
    <w:p w:rsidR="0066132F" w:rsidRPr="0066132F" w:rsidRDefault="0066132F" w:rsidP="009E3E39">
      <w:pPr>
        <w:spacing w:after="0" w:line="240" w:lineRule="auto"/>
        <w:jc w:val="center"/>
        <w:rPr>
          <w:rFonts w:ascii="Times New Roman" w:eastAsia="Times New Roman" w:hAnsi="Times New Roman" w:cs="Times New Roman"/>
          <w:sz w:val="20"/>
          <w:szCs w:val="20"/>
        </w:rPr>
      </w:pPr>
    </w:p>
    <w:tbl>
      <w:tblPr>
        <w:tblW w:w="10465" w:type="dxa"/>
        <w:jc w:val="center"/>
        <w:tblInd w:w="-11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83"/>
        <w:gridCol w:w="2044"/>
        <w:gridCol w:w="2552"/>
        <w:gridCol w:w="1559"/>
        <w:gridCol w:w="1984"/>
        <w:gridCol w:w="1843"/>
      </w:tblGrid>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 xml:space="preserve">№ </w:t>
            </w:r>
            <w:proofErr w:type="spellStart"/>
            <w:proofErr w:type="gramStart"/>
            <w:r w:rsidRPr="0066132F">
              <w:rPr>
                <w:rFonts w:ascii="Times New Roman" w:eastAsia="Times New Roman" w:hAnsi="Times New Roman" w:cs="Times New Roman"/>
                <w:sz w:val="20"/>
                <w:szCs w:val="20"/>
              </w:rPr>
              <w:t>п</w:t>
            </w:r>
            <w:proofErr w:type="spellEnd"/>
            <w:proofErr w:type="gramEnd"/>
            <w:r w:rsidRPr="0066132F">
              <w:rPr>
                <w:rFonts w:ascii="Times New Roman" w:eastAsia="Times New Roman" w:hAnsi="Times New Roman" w:cs="Times New Roman"/>
                <w:sz w:val="20"/>
                <w:szCs w:val="20"/>
              </w:rPr>
              <w:t>/</w:t>
            </w:r>
            <w:proofErr w:type="spellStart"/>
            <w:r w:rsidRPr="0066132F">
              <w:rPr>
                <w:rFonts w:ascii="Times New Roman" w:eastAsia="Times New Roman" w:hAnsi="Times New Roman" w:cs="Times New Roman"/>
                <w:sz w:val="20"/>
                <w:szCs w:val="20"/>
              </w:rPr>
              <w:t>п</w:t>
            </w:r>
            <w:proofErr w:type="spellEnd"/>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Основные направления деятельности</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Мероприятия по увеличению доходов бюджета</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Срок исполнения</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Ответственный исполнитель</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Ожидаемый результат</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1</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b/>
                <w:bCs/>
                <w:sz w:val="20"/>
                <w:szCs w:val="20"/>
              </w:rPr>
              <w:t>Совершенствование законодательства и нормативно актов в сфере налогообложения</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1,1</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Анализ эффективности предоставленных налоговых льгот и их оптимизация</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до 1 мая</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Исключение неэффективных налоговых льгот</w:t>
            </w:r>
          </w:p>
        </w:tc>
      </w:tr>
      <w:tr w:rsidR="0066132F" w:rsidRPr="0066132F" w:rsidTr="009E3E39">
        <w:trPr>
          <w:trHeight w:val="2044"/>
          <w:jc w:val="center"/>
        </w:trPr>
        <w:tc>
          <w:tcPr>
            <w:tcW w:w="483" w:type="dxa"/>
            <w:tcBorders>
              <w:top w:val="outset" w:sz="6" w:space="0" w:color="auto"/>
              <w:left w:val="outset" w:sz="6" w:space="0" w:color="auto"/>
              <w:bottom w:val="single" w:sz="4"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1,2</w:t>
            </w:r>
          </w:p>
        </w:tc>
        <w:tc>
          <w:tcPr>
            <w:tcW w:w="2044" w:type="dxa"/>
            <w:tcBorders>
              <w:top w:val="outset" w:sz="6" w:space="0" w:color="auto"/>
              <w:left w:val="outset" w:sz="6" w:space="0" w:color="auto"/>
              <w:bottom w:val="single" w:sz="4"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single" w:sz="4"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Подготовка  и принятие нормативно-правового акта об установлении и введения в действие земельного налога и налога на имущество физических лиц на территории Шарагайского муниципального образования.</w:t>
            </w:r>
          </w:p>
        </w:tc>
        <w:tc>
          <w:tcPr>
            <w:tcW w:w="1559" w:type="dxa"/>
            <w:tcBorders>
              <w:top w:val="outset" w:sz="6" w:space="0" w:color="auto"/>
              <w:left w:val="outset" w:sz="6" w:space="0" w:color="auto"/>
              <w:bottom w:val="single" w:sz="4"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до 01 ноября</w:t>
            </w:r>
          </w:p>
        </w:tc>
        <w:tc>
          <w:tcPr>
            <w:tcW w:w="1984" w:type="dxa"/>
            <w:tcBorders>
              <w:top w:val="outset" w:sz="6" w:space="0" w:color="auto"/>
              <w:left w:val="outset" w:sz="6" w:space="0" w:color="auto"/>
              <w:bottom w:val="single" w:sz="4"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Дума поселения</w:t>
            </w:r>
          </w:p>
        </w:tc>
        <w:tc>
          <w:tcPr>
            <w:tcW w:w="1843" w:type="dxa"/>
            <w:tcBorders>
              <w:top w:val="outset" w:sz="6" w:space="0" w:color="auto"/>
              <w:left w:val="outset" w:sz="6" w:space="0" w:color="auto"/>
              <w:bottom w:val="single" w:sz="4"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Утверждение налоговых ставок для расчёта налогов</w:t>
            </w:r>
          </w:p>
        </w:tc>
      </w:tr>
      <w:tr w:rsidR="0066132F" w:rsidRPr="0066132F" w:rsidTr="009E3E39">
        <w:trPr>
          <w:trHeight w:val="1808"/>
          <w:jc w:val="center"/>
        </w:trPr>
        <w:tc>
          <w:tcPr>
            <w:tcW w:w="483" w:type="dxa"/>
            <w:tcBorders>
              <w:top w:val="single" w:sz="4"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1.3.</w:t>
            </w:r>
          </w:p>
        </w:tc>
        <w:tc>
          <w:tcPr>
            <w:tcW w:w="2044" w:type="dxa"/>
            <w:tcBorders>
              <w:top w:val="single" w:sz="4"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b/>
                <w:bCs/>
                <w:sz w:val="20"/>
                <w:szCs w:val="20"/>
              </w:rPr>
            </w:pPr>
          </w:p>
        </w:tc>
        <w:tc>
          <w:tcPr>
            <w:tcW w:w="2552" w:type="dxa"/>
            <w:tcBorders>
              <w:top w:val="single" w:sz="4"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 течение 5 дней направить решение представительного органа о земельном налоге и налоге на имущество физических лиц в налоговую службу и финансовое управление Балаганского района.</w:t>
            </w:r>
          </w:p>
        </w:tc>
        <w:tc>
          <w:tcPr>
            <w:tcW w:w="1559" w:type="dxa"/>
            <w:tcBorders>
              <w:top w:val="single" w:sz="4"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 xml:space="preserve">до 5 ноября </w:t>
            </w:r>
          </w:p>
        </w:tc>
        <w:tc>
          <w:tcPr>
            <w:tcW w:w="1984" w:type="dxa"/>
            <w:tcBorders>
              <w:top w:val="single" w:sz="4"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председатель Думы</w:t>
            </w:r>
          </w:p>
        </w:tc>
        <w:tc>
          <w:tcPr>
            <w:tcW w:w="1843" w:type="dxa"/>
            <w:tcBorders>
              <w:top w:val="single" w:sz="4"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2</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b/>
                <w:bCs/>
                <w:sz w:val="20"/>
                <w:szCs w:val="20"/>
              </w:rPr>
              <w:t>Увеличение собираемости налогов</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2.1</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Проведение анализа налоговых поступлений в бюджет Шарагайского муниципального образования</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ежеквартально, в срок до 25 числа месяца, следующего за отчетным кварталом</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Увеличение поступления налоговых доходов</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lastRenderedPageBreak/>
              <w:t>2.2</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Проведение анализа общей суммы задолженности по налогам в бюджет Шарагайского муниципального образования</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ежеквартально, в срок до 25 числа месяца, следующего за отчетным кварталом</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Увеличение поступления налоговых и неналоговых доходов</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2,3</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Мониторинг своевременности уплаты налога на доходы физических лиц</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 течение года</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Увеличение поступления налоговых доходов</w:t>
            </w:r>
          </w:p>
        </w:tc>
      </w:tr>
      <w:tr w:rsidR="0066132F" w:rsidRPr="0066132F" w:rsidTr="009E3E39">
        <w:trPr>
          <w:trHeight w:val="634"/>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2,4</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roofErr w:type="gramStart"/>
            <w:r w:rsidRPr="0066132F">
              <w:rPr>
                <w:rFonts w:ascii="Times New Roman" w:eastAsia="Times New Roman" w:hAnsi="Times New Roman" w:cs="Times New Roman"/>
                <w:sz w:val="20"/>
                <w:szCs w:val="20"/>
              </w:rPr>
              <w:t>Контроль за</w:t>
            </w:r>
            <w:proofErr w:type="gramEnd"/>
            <w:r w:rsidRPr="0066132F">
              <w:rPr>
                <w:rFonts w:ascii="Times New Roman" w:eastAsia="Times New Roman" w:hAnsi="Times New Roman" w:cs="Times New Roman"/>
                <w:sz w:val="20"/>
                <w:szCs w:val="20"/>
              </w:rPr>
              <w:t xml:space="preserve"> исполнением условий реструктуризации задолженности по налогам</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 течение года</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Увеличение поступления налоговых доходов</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2.5</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Мероприятия по информированию налогоплательщиков о порядке и сроках уплаты местных налогов</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до 01 ноября</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Увеличение поступления налоговых доходов</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2.6</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Осуществлять проверки целевого использования сданных в аренду нежилых помещений. Проводить работу по выявлению объектов аренды муниципального имущества, используемых без правоустанавливающих документов</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 течение года</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Увеличение поступления неналоговых доходов</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2.7</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Проводить анализ поступлений арендной платы за муниципальное имущество, ее начислений и роста задолженности с целью выявления договоров аренды с неисполненными обязательствами</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 xml:space="preserve">ежемесячно, в срок до 15 числа месяца, следующего за </w:t>
            </w:r>
            <w:proofErr w:type="gramStart"/>
            <w:r w:rsidRPr="0066132F">
              <w:rPr>
                <w:rFonts w:ascii="Times New Roman" w:eastAsia="Times New Roman" w:hAnsi="Times New Roman" w:cs="Times New Roman"/>
                <w:sz w:val="20"/>
                <w:szCs w:val="20"/>
              </w:rPr>
              <w:t>отчетным</w:t>
            </w:r>
            <w:proofErr w:type="gramEnd"/>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Увеличение поступления неналоговых доходов</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2.8</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Проведение мониторинга и анализа основных показателей производственной и финансово-экономической деятельности бюджетообразующих предприятий</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ежегодно</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Обеспечение исполнения прогноза социально-экономического развития поселения</w:t>
            </w:r>
          </w:p>
        </w:tc>
      </w:tr>
      <w:tr w:rsidR="0066132F" w:rsidRPr="0066132F" w:rsidTr="009E3E39">
        <w:trPr>
          <w:trHeight w:val="1101"/>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2.11</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Организация работы межведомственной комиссии по укреплению налоговой дисциплины и легализации налогооблагаемой базы</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 течени</w:t>
            </w:r>
            <w:proofErr w:type="gramStart"/>
            <w:r w:rsidRPr="0066132F">
              <w:rPr>
                <w:rFonts w:ascii="Times New Roman" w:eastAsia="Times New Roman" w:hAnsi="Times New Roman" w:cs="Times New Roman"/>
                <w:sz w:val="20"/>
                <w:szCs w:val="20"/>
              </w:rPr>
              <w:t>и</w:t>
            </w:r>
            <w:proofErr w:type="gramEnd"/>
            <w:r w:rsidRPr="0066132F">
              <w:rPr>
                <w:rFonts w:ascii="Times New Roman" w:eastAsia="Times New Roman" w:hAnsi="Times New Roman" w:cs="Times New Roman"/>
                <w:sz w:val="20"/>
                <w:szCs w:val="20"/>
              </w:rPr>
              <w:t xml:space="preserve"> года</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Увеличение поступления налоговых доходов</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3</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b/>
                <w:bCs/>
                <w:sz w:val="20"/>
                <w:szCs w:val="20"/>
              </w:rPr>
              <w:t>Взаимодействие с налогоплательщиками с целью увеличения поступления налогов в бюджет</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3.1</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Взаимодействие с предприятиями по вопросу своевременного перечисления в бюджет налога на доходы физических лиц</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 течение года</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Снижение недоимки по налогу на доходы физических лиц</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4</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b/>
                <w:bCs/>
                <w:sz w:val="20"/>
                <w:szCs w:val="20"/>
              </w:rPr>
              <w:t>Увеличение поступлений местных налогов</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4.1</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Проводить работу по снижению недоимки по налогу на имущество физических лиц</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 течение года</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Снижение недоимки по налогу на имущество физических лиц</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lastRenderedPageBreak/>
              <w:t>4.2</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Проводить анализ недоимки по земельному налогу и принимать меры к ее снижению</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 течение года</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Снижение недоимки по земельному налогу</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4.3</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Проведение работы с налогоплательщиками по вопросу погашения ими задолженности по местным налогам</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 течение года</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Сокращение размера задолженности по местным налогам</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4.4</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Совместная работа с Налоговой службой  по разработке прогнозов поступлений доходов в местный бюджет</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 течение года</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Увеличение доходной части бюджета</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4.5</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Своевременное представление принятых решений о бюджете</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 течение года</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Совместная работа администрации с налоговым органом</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b/>
                <w:bCs/>
                <w:sz w:val="20"/>
                <w:szCs w:val="20"/>
              </w:rPr>
              <w:t>5</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b/>
                <w:bCs/>
                <w:sz w:val="20"/>
                <w:szCs w:val="20"/>
              </w:rPr>
              <w:t>Мероприятия по снижению долговой нагрузки местного бюджета</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5.1</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Своевременное погашение долговых обязательств перед вышестоящим бюджетом</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ежегодно</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отсутствие просроченной задолженности по долговым обязательствам</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5.2</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Направление собственных доходов, полученных сверх прогнозных назначений, на снижение муниципального долга и на сокращение дефицита бюджета поселения</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 течение года</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сокращение долговой нагрузки на бюджет и дефицита бюджета</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5.3</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 </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Сокращение расходов на покрытие затрат муниципальных учреждений за счет мобилизации ими доходов от платных услуг</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постоянно</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сокращение расходов на содержание учреждений всех типов</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5.4</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Обеспечение экономии бюджетных средств от размещения заказов на поставки товаров, выполнение работ, оказание услуг для муниципальных нужд на конкурсной основе не менее 5%</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постоянно</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 муниципальные учреждения</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сокращение расходов бюджета поселения</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b/>
                <w:bCs/>
                <w:sz w:val="20"/>
                <w:szCs w:val="20"/>
              </w:rPr>
              <w:t>6</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b/>
                <w:bCs/>
                <w:sz w:val="20"/>
                <w:szCs w:val="20"/>
              </w:rPr>
              <w:t>Отражение конкретных мероприятий, обеспечивающих увеличение доходной части бюджета</w:t>
            </w: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6.1</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Организация работы по идентификации земельных участков, являющихся объектами налогообложения земельным налогом.</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 течение года</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Увеличение доходной части бюджета</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6.2</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Оказание методической помощи населению по вопросам оформления в собственность земельных участков и жилых домов.</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в течение года</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Увеличение доходной части бюджета</w:t>
            </w:r>
          </w:p>
        </w:tc>
      </w:tr>
      <w:tr w:rsidR="0066132F" w:rsidRPr="0066132F" w:rsidTr="0066132F">
        <w:trPr>
          <w:jc w:val="center"/>
        </w:trPr>
        <w:tc>
          <w:tcPr>
            <w:tcW w:w="48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6.3</w:t>
            </w:r>
          </w:p>
        </w:tc>
        <w:tc>
          <w:tcPr>
            <w:tcW w:w="204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 xml:space="preserve">Проведение анализа действующих нормативных актов, принятых местным представительным органом, на соответствие требованиям </w:t>
            </w:r>
            <w:r w:rsidRPr="0066132F">
              <w:rPr>
                <w:rFonts w:ascii="Times New Roman" w:eastAsia="Times New Roman" w:hAnsi="Times New Roman" w:cs="Times New Roman"/>
                <w:sz w:val="20"/>
                <w:szCs w:val="20"/>
              </w:rPr>
              <w:lastRenderedPageBreak/>
              <w:t>действующего налогового законодательства в части исчисления и уплаты налогов</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lastRenderedPageBreak/>
              <w:t>в течение года</w:t>
            </w:r>
          </w:p>
        </w:tc>
        <w:tc>
          <w:tcPr>
            <w:tcW w:w="1984"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Администрация поселения</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Увеличение доходной части бюджета</w:t>
            </w:r>
          </w:p>
        </w:tc>
      </w:tr>
    </w:tbl>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26.03.2018 Г. № 22</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РОССИЙСКАЯ ФЕДЕРАЦИЯ</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ИРКУТСКАЯ ОБЛАСТЬ</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БАЛАГАНСКИЙ РАЙОН</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ШАРАГАЙСКОЕ МУНИЦИПАЛЬНОЕ ОБРАЗОВАНИЕ</w:t>
      </w:r>
    </w:p>
    <w:p w:rsidR="0066132F" w:rsidRPr="0066132F" w:rsidRDefault="0066132F" w:rsidP="009E3E39">
      <w:pPr>
        <w:pStyle w:val="a3"/>
        <w:shd w:val="clear" w:color="auto" w:fill="FFFFFF"/>
        <w:spacing w:before="0" w:beforeAutospacing="0" w:after="0" w:afterAutospacing="0"/>
        <w:jc w:val="center"/>
        <w:rPr>
          <w:color w:val="000000"/>
          <w:sz w:val="20"/>
          <w:szCs w:val="20"/>
        </w:rPr>
      </w:pPr>
      <w:r w:rsidRPr="0066132F">
        <w:rPr>
          <w:rStyle w:val="a7"/>
          <w:color w:val="000000"/>
          <w:sz w:val="20"/>
          <w:szCs w:val="20"/>
        </w:rPr>
        <w:t>АДМИНИСТРАЦИЯ</w:t>
      </w:r>
    </w:p>
    <w:p w:rsidR="0066132F" w:rsidRPr="0066132F" w:rsidRDefault="0066132F" w:rsidP="009E3E39">
      <w:pPr>
        <w:spacing w:after="0" w:line="240" w:lineRule="auto"/>
        <w:jc w:val="center"/>
        <w:rPr>
          <w:rStyle w:val="a7"/>
          <w:rFonts w:ascii="Times New Roman" w:hAnsi="Times New Roman" w:cs="Times New Roman"/>
          <w:sz w:val="20"/>
          <w:szCs w:val="20"/>
        </w:rPr>
      </w:pPr>
      <w:r w:rsidRPr="0066132F">
        <w:rPr>
          <w:rStyle w:val="a7"/>
          <w:rFonts w:ascii="Times New Roman" w:hAnsi="Times New Roman" w:cs="Times New Roman"/>
          <w:color w:val="000000"/>
          <w:sz w:val="20"/>
          <w:szCs w:val="20"/>
        </w:rPr>
        <w:t>ПОСТАНОВЛЕНИЕ</w:t>
      </w:r>
    </w:p>
    <w:p w:rsidR="0066132F" w:rsidRPr="0066132F" w:rsidRDefault="0066132F" w:rsidP="009E3E39">
      <w:pPr>
        <w:spacing w:after="0" w:line="240" w:lineRule="auto"/>
        <w:jc w:val="center"/>
        <w:rPr>
          <w:rFonts w:ascii="Times New Roman" w:hAnsi="Times New Roman" w:cs="Times New Roman"/>
          <w:b/>
          <w:sz w:val="20"/>
          <w:szCs w:val="20"/>
        </w:rPr>
      </w:pPr>
    </w:p>
    <w:p w:rsidR="0066132F" w:rsidRPr="0066132F" w:rsidRDefault="0066132F" w:rsidP="009E3E39">
      <w:pPr>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ОБ УТВЕРЖДЕНИИ ПОРЯДКА МЕРОПРИЯТИЙ ПО ОБЕСПЕЧЕНИЮ НАСЕЛЕНИЯ ШАРАГАЙСКОГО МУНИЦИПАЛЬНОГО ОБРАЗОВАНИЯ КАЧЕСТВЕННОЙ ПИТЬЕВОЙ ВОДОЙ</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pStyle w:val="a3"/>
        <w:shd w:val="clear" w:color="auto" w:fill="FFFFFF"/>
        <w:spacing w:before="0" w:beforeAutospacing="0" w:after="0" w:afterAutospacing="0"/>
        <w:ind w:firstLine="709"/>
        <w:rPr>
          <w:sz w:val="20"/>
          <w:szCs w:val="20"/>
        </w:rPr>
      </w:pPr>
      <w:r w:rsidRPr="0066132F">
        <w:rPr>
          <w:sz w:val="20"/>
          <w:szCs w:val="20"/>
        </w:rPr>
        <w:t>В соответствии Федеральным законам от 06.10.2003 № 131-ФЗ « Об общих принципах организации местного самоуправления в Российской Федерации», Федеральным законам от 07.12.2011г. № 416-ФЗ «О водоснабжении и водоотведении», руководствуясь Уставом Шарагайского муниципального образования, в целях обеспечения населения качественной питьевой водой, администрация Шарагайского муниципального образования</w:t>
      </w:r>
    </w:p>
    <w:p w:rsidR="0066132F" w:rsidRPr="0066132F" w:rsidRDefault="0066132F" w:rsidP="009E3E39">
      <w:pPr>
        <w:pStyle w:val="a3"/>
        <w:shd w:val="clear" w:color="auto" w:fill="FFFFFF"/>
        <w:spacing w:before="0" w:beforeAutospacing="0" w:after="0" w:afterAutospacing="0"/>
        <w:rPr>
          <w:sz w:val="20"/>
          <w:szCs w:val="20"/>
        </w:rPr>
      </w:pPr>
    </w:p>
    <w:p w:rsidR="0066132F" w:rsidRPr="0066132F" w:rsidRDefault="0066132F" w:rsidP="009E3E39">
      <w:pPr>
        <w:pStyle w:val="a3"/>
        <w:shd w:val="clear" w:color="auto" w:fill="FFFFFF"/>
        <w:spacing w:before="0" w:beforeAutospacing="0" w:after="0" w:afterAutospacing="0"/>
        <w:jc w:val="center"/>
        <w:rPr>
          <w:b/>
          <w:sz w:val="20"/>
          <w:szCs w:val="20"/>
        </w:rPr>
      </w:pPr>
      <w:r w:rsidRPr="0066132F">
        <w:rPr>
          <w:b/>
          <w:sz w:val="20"/>
          <w:szCs w:val="20"/>
        </w:rPr>
        <w:t>ПОСТАНОВЛЯЕТ:</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sz w:val="20"/>
          <w:szCs w:val="20"/>
        </w:rPr>
        <w:t>1.Утвердить прилагаемый План мероприятий по обеспечению населения Шарагайского муниципального образования качественной питьевой водой.</w:t>
      </w: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sz w:val="20"/>
          <w:szCs w:val="20"/>
        </w:rPr>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sz w:val="20"/>
          <w:szCs w:val="20"/>
        </w:rPr>
        <w:t>3.</w:t>
      </w:r>
      <w:proofErr w:type="gramStart"/>
      <w:r w:rsidRPr="0066132F">
        <w:rPr>
          <w:rFonts w:ascii="Times New Roman" w:hAnsi="Times New Roman" w:cs="Times New Roman"/>
          <w:sz w:val="20"/>
          <w:szCs w:val="20"/>
        </w:rPr>
        <w:t>Контроль за</w:t>
      </w:r>
      <w:proofErr w:type="gramEnd"/>
      <w:r w:rsidRPr="0066132F">
        <w:rPr>
          <w:rFonts w:ascii="Times New Roman" w:hAnsi="Times New Roman" w:cs="Times New Roman"/>
          <w:sz w:val="20"/>
          <w:szCs w:val="20"/>
        </w:rPr>
        <w:t xml:space="preserve"> выполнением настоящего постановления оставляю за собой.</w:t>
      </w:r>
    </w:p>
    <w:p w:rsidR="0066132F" w:rsidRPr="0066132F" w:rsidRDefault="0066132F" w:rsidP="009E3E39">
      <w:pPr>
        <w:pStyle w:val="a3"/>
        <w:shd w:val="clear" w:color="auto" w:fill="FFFFFF"/>
        <w:spacing w:before="0" w:beforeAutospacing="0" w:after="0" w:afterAutospacing="0"/>
        <w:textAlignment w:val="baseline"/>
        <w:rPr>
          <w:sz w:val="20"/>
          <w:szCs w:val="20"/>
        </w:rPr>
      </w:pPr>
    </w:p>
    <w:p w:rsidR="0066132F" w:rsidRPr="0066132F" w:rsidRDefault="0066132F" w:rsidP="009E3E39">
      <w:pPr>
        <w:pStyle w:val="a3"/>
        <w:shd w:val="clear" w:color="auto" w:fill="FFFFFF"/>
        <w:spacing w:before="0" w:beforeAutospacing="0" w:after="0" w:afterAutospacing="0"/>
        <w:textAlignment w:val="baseline"/>
        <w:rPr>
          <w:sz w:val="20"/>
          <w:szCs w:val="20"/>
        </w:rPr>
      </w:pPr>
    </w:p>
    <w:p w:rsidR="0066132F" w:rsidRPr="0066132F" w:rsidRDefault="0066132F" w:rsidP="009E3E39">
      <w:pPr>
        <w:pStyle w:val="a3"/>
        <w:shd w:val="clear" w:color="auto" w:fill="FFFFFF"/>
        <w:spacing w:before="0" w:beforeAutospacing="0" w:after="0" w:afterAutospacing="0"/>
        <w:rPr>
          <w:sz w:val="20"/>
          <w:szCs w:val="20"/>
        </w:rPr>
      </w:pPr>
      <w:r w:rsidRPr="0066132F">
        <w:rPr>
          <w:sz w:val="20"/>
          <w:szCs w:val="20"/>
        </w:rPr>
        <w:t>Глава Шарагайского муниципального образования</w:t>
      </w:r>
    </w:p>
    <w:p w:rsidR="0066132F" w:rsidRPr="0066132F" w:rsidRDefault="0066132F" w:rsidP="009E3E39">
      <w:pPr>
        <w:pStyle w:val="a3"/>
        <w:shd w:val="clear" w:color="auto" w:fill="FFFFFF"/>
        <w:spacing w:before="0" w:beforeAutospacing="0" w:after="0" w:afterAutospacing="0"/>
        <w:rPr>
          <w:sz w:val="20"/>
          <w:szCs w:val="20"/>
        </w:rPr>
      </w:pPr>
      <w:r w:rsidRPr="0066132F">
        <w:rPr>
          <w:sz w:val="20"/>
          <w:szCs w:val="20"/>
        </w:rPr>
        <w:t>В.И. Киселёв</w:t>
      </w:r>
    </w:p>
    <w:p w:rsidR="0066132F" w:rsidRPr="0066132F" w:rsidRDefault="0066132F" w:rsidP="009E3E39">
      <w:pPr>
        <w:pStyle w:val="a3"/>
        <w:shd w:val="clear" w:color="auto" w:fill="FFFFFF"/>
        <w:spacing w:before="0" w:beforeAutospacing="0" w:after="0" w:afterAutospacing="0"/>
        <w:rPr>
          <w:sz w:val="20"/>
          <w:szCs w:val="20"/>
        </w:rPr>
      </w:pPr>
    </w:p>
    <w:p w:rsidR="0066132F" w:rsidRPr="0066132F" w:rsidRDefault="0066132F" w:rsidP="009E3E39">
      <w:pPr>
        <w:pStyle w:val="a3"/>
        <w:shd w:val="clear" w:color="auto" w:fill="FFFFFF"/>
        <w:spacing w:before="0" w:beforeAutospacing="0" w:after="0" w:afterAutospacing="0"/>
        <w:jc w:val="right"/>
        <w:rPr>
          <w:sz w:val="20"/>
          <w:szCs w:val="20"/>
        </w:rPr>
      </w:pPr>
      <w:r w:rsidRPr="0066132F">
        <w:rPr>
          <w:sz w:val="20"/>
          <w:szCs w:val="20"/>
        </w:rPr>
        <w:t>Утверждён</w:t>
      </w:r>
    </w:p>
    <w:p w:rsidR="0066132F" w:rsidRPr="0066132F" w:rsidRDefault="0066132F" w:rsidP="009E3E39">
      <w:pPr>
        <w:pStyle w:val="a3"/>
        <w:shd w:val="clear" w:color="auto" w:fill="FFFFFF"/>
        <w:spacing w:before="0" w:beforeAutospacing="0" w:after="0" w:afterAutospacing="0"/>
        <w:jc w:val="right"/>
        <w:rPr>
          <w:sz w:val="20"/>
          <w:szCs w:val="20"/>
        </w:rPr>
      </w:pPr>
      <w:r w:rsidRPr="0066132F">
        <w:rPr>
          <w:sz w:val="20"/>
          <w:szCs w:val="20"/>
        </w:rPr>
        <w:t>постановлением администрации</w:t>
      </w:r>
    </w:p>
    <w:p w:rsidR="0066132F" w:rsidRPr="0066132F" w:rsidRDefault="0066132F" w:rsidP="009E3E39">
      <w:pPr>
        <w:pStyle w:val="a3"/>
        <w:shd w:val="clear" w:color="auto" w:fill="FFFFFF"/>
        <w:spacing w:before="0" w:beforeAutospacing="0" w:after="0" w:afterAutospacing="0"/>
        <w:jc w:val="right"/>
        <w:rPr>
          <w:sz w:val="20"/>
          <w:szCs w:val="20"/>
        </w:rPr>
      </w:pPr>
      <w:r w:rsidRPr="0066132F">
        <w:rPr>
          <w:sz w:val="20"/>
          <w:szCs w:val="20"/>
        </w:rPr>
        <w:t>Шарагайского муниципального образования</w:t>
      </w:r>
    </w:p>
    <w:p w:rsidR="0066132F" w:rsidRPr="0066132F" w:rsidRDefault="0066132F" w:rsidP="009E3E39">
      <w:pPr>
        <w:pStyle w:val="a3"/>
        <w:shd w:val="clear" w:color="auto" w:fill="FFFFFF"/>
        <w:spacing w:before="0" w:beforeAutospacing="0" w:after="0" w:afterAutospacing="0"/>
        <w:jc w:val="right"/>
        <w:rPr>
          <w:sz w:val="20"/>
          <w:szCs w:val="20"/>
        </w:rPr>
      </w:pPr>
      <w:r w:rsidRPr="0066132F">
        <w:rPr>
          <w:sz w:val="20"/>
          <w:szCs w:val="20"/>
        </w:rPr>
        <w:t>от 26.03.2018 года № 22</w:t>
      </w:r>
    </w:p>
    <w:p w:rsidR="0066132F" w:rsidRPr="0066132F" w:rsidRDefault="0066132F" w:rsidP="009E3E39">
      <w:pPr>
        <w:pStyle w:val="a3"/>
        <w:shd w:val="clear" w:color="auto" w:fill="FFFFFF"/>
        <w:spacing w:before="0" w:beforeAutospacing="0" w:after="0" w:afterAutospacing="0"/>
        <w:rPr>
          <w:sz w:val="20"/>
          <w:szCs w:val="20"/>
        </w:rPr>
      </w:pPr>
    </w:p>
    <w:p w:rsidR="0066132F" w:rsidRPr="0066132F" w:rsidRDefault="0066132F" w:rsidP="009E3E39">
      <w:pPr>
        <w:pStyle w:val="a3"/>
        <w:shd w:val="clear" w:color="auto" w:fill="FFFFFF"/>
        <w:spacing w:before="0" w:beforeAutospacing="0" w:after="0" w:afterAutospacing="0"/>
        <w:jc w:val="center"/>
        <w:rPr>
          <w:b/>
          <w:sz w:val="20"/>
          <w:szCs w:val="20"/>
        </w:rPr>
      </w:pPr>
      <w:r w:rsidRPr="0066132F">
        <w:rPr>
          <w:b/>
          <w:sz w:val="20"/>
          <w:szCs w:val="20"/>
        </w:rPr>
        <w:t>План</w:t>
      </w:r>
    </w:p>
    <w:p w:rsidR="0066132F" w:rsidRPr="0066132F" w:rsidRDefault="0066132F" w:rsidP="009E3E39">
      <w:pPr>
        <w:pStyle w:val="a3"/>
        <w:shd w:val="clear" w:color="auto" w:fill="FFFFFF"/>
        <w:spacing w:before="0" w:beforeAutospacing="0" w:after="0" w:afterAutospacing="0"/>
        <w:jc w:val="center"/>
        <w:rPr>
          <w:b/>
          <w:sz w:val="20"/>
          <w:szCs w:val="20"/>
        </w:rPr>
      </w:pPr>
      <w:r w:rsidRPr="0066132F">
        <w:rPr>
          <w:b/>
          <w:sz w:val="20"/>
          <w:szCs w:val="20"/>
        </w:rPr>
        <w:t>мероприятий по гарантированному обеспечению населения Шарагайского муниципального образования качественной питьевой водой в 2018 году.</w:t>
      </w:r>
    </w:p>
    <w:p w:rsidR="0066132F" w:rsidRPr="0066132F" w:rsidRDefault="0066132F" w:rsidP="009E3E39">
      <w:pPr>
        <w:pStyle w:val="a3"/>
        <w:shd w:val="clear" w:color="auto" w:fill="FFFFFF"/>
        <w:spacing w:before="0" w:beforeAutospacing="0" w:after="0" w:afterAutospacing="0"/>
        <w:jc w:val="center"/>
        <w:rPr>
          <w:sz w:val="20"/>
          <w:szCs w:val="20"/>
        </w:rPr>
      </w:pPr>
    </w:p>
    <w:tbl>
      <w:tblPr>
        <w:tblW w:w="10845" w:type="dxa"/>
        <w:tblInd w:w="-649" w:type="dxa"/>
        <w:shd w:val="clear" w:color="auto" w:fill="FFFFFF"/>
        <w:tblLook w:val="04A0"/>
      </w:tblPr>
      <w:tblGrid>
        <w:gridCol w:w="567"/>
        <w:gridCol w:w="3545"/>
        <w:gridCol w:w="2268"/>
        <w:gridCol w:w="2268"/>
        <w:gridCol w:w="2197"/>
      </w:tblGrid>
      <w:tr w:rsidR="0066132F" w:rsidRPr="0066132F" w:rsidTr="009E3E39">
        <w:tc>
          <w:tcPr>
            <w:tcW w:w="567" w:type="dxa"/>
            <w:tcBorders>
              <w:top w:val="outset" w:sz="6" w:space="0" w:color="auto"/>
              <w:left w:val="outset" w:sz="6" w:space="0" w:color="auto"/>
              <w:bottom w:val="outset" w:sz="6" w:space="0" w:color="auto"/>
              <w:right w:val="single" w:sz="4"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 xml:space="preserve">№ </w:t>
            </w:r>
            <w:proofErr w:type="spellStart"/>
            <w:proofErr w:type="gramStart"/>
            <w:r w:rsidRPr="0066132F">
              <w:rPr>
                <w:rFonts w:ascii="Times New Roman" w:eastAsia="Times New Roman" w:hAnsi="Times New Roman" w:cs="Times New Roman"/>
                <w:sz w:val="20"/>
                <w:szCs w:val="20"/>
              </w:rPr>
              <w:t>п</w:t>
            </w:r>
            <w:proofErr w:type="spellEnd"/>
            <w:proofErr w:type="gramEnd"/>
            <w:r w:rsidRPr="0066132F">
              <w:rPr>
                <w:rFonts w:ascii="Times New Roman" w:eastAsia="Times New Roman" w:hAnsi="Times New Roman" w:cs="Times New Roman"/>
                <w:sz w:val="20"/>
                <w:szCs w:val="20"/>
              </w:rPr>
              <w:t>/</w:t>
            </w:r>
            <w:proofErr w:type="spellStart"/>
            <w:r w:rsidRPr="0066132F">
              <w:rPr>
                <w:rFonts w:ascii="Times New Roman" w:eastAsia="Times New Roman" w:hAnsi="Times New Roman" w:cs="Times New Roman"/>
                <w:sz w:val="20"/>
                <w:szCs w:val="20"/>
              </w:rPr>
              <w:t>п</w:t>
            </w:r>
            <w:proofErr w:type="spellEnd"/>
          </w:p>
        </w:tc>
        <w:tc>
          <w:tcPr>
            <w:tcW w:w="3545" w:type="dxa"/>
            <w:tcBorders>
              <w:top w:val="outset" w:sz="6" w:space="0" w:color="auto"/>
              <w:left w:val="single" w:sz="4" w:space="0" w:color="auto"/>
              <w:bottom w:val="outset" w:sz="6" w:space="0" w:color="auto"/>
              <w:right w:val="outset" w:sz="6" w:space="0" w:color="auto"/>
            </w:tcBorders>
            <w:shd w:val="clear" w:color="auto" w:fill="auto"/>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b/>
                <w:bCs/>
                <w:sz w:val="20"/>
                <w:szCs w:val="20"/>
              </w:rPr>
              <w:t>Мероприятие</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b/>
                <w:bCs/>
                <w:sz w:val="20"/>
                <w:szCs w:val="20"/>
              </w:rPr>
              <w:t>Сроки проведения</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b/>
                <w:bCs/>
                <w:sz w:val="20"/>
                <w:szCs w:val="20"/>
              </w:rPr>
              <w:t>Ответственные исполнители</w:t>
            </w:r>
          </w:p>
        </w:tc>
        <w:tc>
          <w:tcPr>
            <w:tcW w:w="2197"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b/>
                <w:bCs/>
                <w:sz w:val="20"/>
                <w:szCs w:val="20"/>
              </w:rPr>
              <w:t>Ожидаемый результат</w:t>
            </w:r>
          </w:p>
        </w:tc>
      </w:tr>
      <w:tr w:rsidR="0066132F" w:rsidRPr="0066132F" w:rsidTr="009E3E39">
        <w:trPr>
          <w:trHeight w:val="889"/>
        </w:trPr>
        <w:tc>
          <w:tcPr>
            <w:tcW w:w="567" w:type="dxa"/>
            <w:tcBorders>
              <w:top w:val="outset" w:sz="6" w:space="0" w:color="auto"/>
              <w:left w:val="outset" w:sz="6" w:space="0" w:color="auto"/>
              <w:bottom w:val="single" w:sz="4" w:space="0" w:color="auto"/>
              <w:right w:val="single" w:sz="4"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1</w:t>
            </w:r>
          </w:p>
        </w:tc>
        <w:tc>
          <w:tcPr>
            <w:tcW w:w="3545" w:type="dxa"/>
            <w:tcBorders>
              <w:top w:val="outset" w:sz="6" w:space="0" w:color="auto"/>
              <w:left w:val="single" w:sz="4" w:space="0" w:color="auto"/>
              <w:bottom w:val="single" w:sz="4" w:space="0" w:color="auto"/>
              <w:right w:val="outset" w:sz="6" w:space="0" w:color="auto"/>
            </w:tcBorders>
            <w:shd w:val="clear" w:color="auto" w:fill="auto"/>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Обеспечение содержания дорог, подъездов и подходов к зданиям, источникам водоснабжения в исправном состоянии.</w:t>
            </w:r>
          </w:p>
        </w:tc>
        <w:tc>
          <w:tcPr>
            <w:tcW w:w="2268"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постоянно</w:t>
            </w:r>
          </w:p>
        </w:tc>
        <w:tc>
          <w:tcPr>
            <w:tcW w:w="2268"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Глава администрации</w:t>
            </w:r>
            <w:r w:rsidRPr="0066132F">
              <w:rPr>
                <w:rFonts w:ascii="Times New Roman" w:hAnsi="Times New Roman" w:cs="Times New Roman"/>
                <w:sz w:val="20"/>
                <w:szCs w:val="20"/>
              </w:rPr>
              <w:t xml:space="preserve"> Шарагайского муниципального образования</w:t>
            </w:r>
          </w:p>
        </w:tc>
        <w:tc>
          <w:tcPr>
            <w:tcW w:w="2197"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rPr>
                <w:rFonts w:ascii="Times New Roman" w:eastAsia="Times New Roman" w:hAnsi="Times New Roman" w:cs="Times New Roman"/>
                <w:sz w:val="20"/>
                <w:szCs w:val="20"/>
              </w:rPr>
            </w:pPr>
          </w:p>
        </w:tc>
      </w:tr>
      <w:tr w:rsidR="0066132F" w:rsidRPr="0066132F" w:rsidTr="009E3E39">
        <w:trPr>
          <w:trHeight w:val="1547"/>
        </w:trPr>
        <w:tc>
          <w:tcPr>
            <w:tcW w:w="567" w:type="dxa"/>
            <w:tcBorders>
              <w:top w:val="single" w:sz="4" w:space="0" w:color="auto"/>
              <w:left w:val="outset" w:sz="6" w:space="0" w:color="auto"/>
              <w:bottom w:val="single" w:sz="4" w:space="0" w:color="auto"/>
              <w:right w:val="single" w:sz="4"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2</w:t>
            </w:r>
          </w:p>
        </w:tc>
        <w:tc>
          <w:tcPr>
            <w:tcW w:w="3545" w:type="dxa"/>
            <w:tcBorders>
              <w:top w:val="single" w:sz="4" w:space="0" w:color="auto"/>
              <w:left w:val="single" w:sz="4" w:space="0" w:color="auto"/>
              <w:bottom w:val="single" w:sz="4" w:space="0" w:color="auto"/>
              <w:right w:val="outset" w:sz="6" w:space="0" w:color="auto"/>
            </w:tcBorders>
            <w:shd w:val="clear" w:color="auto" w:fill="auto"/>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Разработка, утверждение и исполнение соответствующих бюджетных обязательств в части расходов на обеспечения устойчивого функционирования водонапорных башен и сетей, в т.ч. лабораторный контроль</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Ежегодно при формировании бюджета</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eastAsia="Times New Roman" w:hAnsi="Times New Roman" w:cs="Times New Roman"/>
                <w:sz w:val="20"/>
                <w:szCs w:val="20"/>
              </w:rPr>
              <w:t>Глава администрации</w:t>
            </w:r>
            <w:r w:rsidRPr="0066132F">
              <w:rPr>
                <w:rFonts w:ascii="Times New Roman" w:hAnsi="Times New Roman" w:cs="Times New Roman"/>
                <w:sz w:val="20"/>
                <w:szCs w:val="20"/>
              </w:rPr>
              <w:t xml:space="preserve"> Шарагайского муниципального образования</w:t>
            </w:r>
          </w:p>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hAnsi="Times New Roman" w:cs="Times New Roman"/>
                <w:sz w:val="20"/>
                <w:szCs w:val="20"/>
              </w:rPr>
              <w:t>Дума Шарагайского муниципального образования</w:t>
            </w:r>
          </w:p>
        </w:tc>
        <w:tc>
          <w:tcPr>
            <w:tcW w:w="2197"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Обеспечение потребителей качественной питьевой водой</w:t>
            </w:r>
          </w:p>
        </w:tc>
      </w:tr>
      <w:tr w:rsidR="0066132F" w:rsidRPr="0066132F" w:rsidTr="009E3E39">
        <w:trPr>
          <w:trHeight w:val="1076"/>
        </w:trPr>
        <w:tc>
          <w:tcPr>
            <w:tcW w:w="567" w:type="dxa"/>
            <w:tcBorders>
              <w:top w:val="single" w:sz="4" w:space="0" w:color="auto"/>
              <w:left w:val="outset" w:sz="6" w:space="0" w:color="auto"/>
              <w:bottom w:val="single" w:sz="4" w:space="0" w:color="auto"/>
              <w:right w:val="single" w:sz="4"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3</w:t>
            </w:r>
          </w:p>
        </w:tc>
        <w:tc>
          <w:tcPr>
            <w:tcW w:w="3545" w:type="dxa"/>
            <w:tcBorders>
              <w:top w:val="single" w:sz="4" w:space="0" w:color="auto"/>
              <w:left w:val="single" w:sz="4" w:space="0" w:color="auto"/>
              <w:bottom w:val="single" w:sz="4" w:space="0" w:color="auto"/>
              <w:right w:val="outset" w:sz="6" w:space="0" w:color="auto"/>
            </w:tcBorders>
            <w:shd w:val="clear" w:color="auto" w:fill="auto"/>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Заключение договора с СЭС о проведение лабораторно-производственного контроля качества питьевой воды, реализуемой населению</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ежеквартально</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eastAsia="Times New Roman" w:hAnsi="Times New Roman" w:cs="Times New Roman"/>
                <w:sz w:val="20"/>
                <w:szCs w:val="20"/>
              </w:rPr>
              <w:t>Глава администрации</w:t>
            </w:r>
            <w:r w:rsidRPr="0066132F">
              <w:rPr>
                <w:rFonts w:ascii="Times New Roman" w:hAnsi="Times New Roman" w:cs="Times New Roman"/>
                <w:sz w:val="20"/>
                <w:szCs w:val="20"/>
              </w:rPr>
              <w:t xml:space="preserve"> Шарагайского муниципального образования</w:t>
            </w:r>
          </w:p>
        </w:tc>
        <w:tc>
          <w:tcPr>
            <w:tcW w:w="2197"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Обеспечение потребителей качественной питьевой водой</w:t>
            </w:r>
          </w:p>
        </w:tc>
      </w:tr>
      <w:tr w:rsidR="0066132F" w:rsidRPr="0066132F" w:rsidTr="009E3E39">
        <w:trPr>
          <w:trHeight w:val="1199"/>
        </w:trPr>
        <w:tc>
          <w:tcPr>
            <w:tcW w:w="567" w:type="dxa"/>
            <w:tcBorders>
              <w:top w:val="single" w:sz="4" w:space="0" w:color="auto"/>
              <w:left w:val="outset" w:sz="6" w:space="0" w:color="auto"/>
              <w:bottom w:val="single" w:sz="4" w:space="0" w:color="auto"/>
              <w:right w:val="single" w:sz="4"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lastRenderedPageBreak/>
              <w:t>4</w:t>
            </w:r>
          </w:p>
        </w:tc>
        <w:tc>
          <w:tcPr>
            <w:tcW w:w="3545" w:type="dxa"/>
            <w:tcBorders>
              <w:top w:val="single" w:sz="4" w:space="0" w:color="auto"/>
              <w:left w:val="single" w:sz="4" w:space="0" w:color="auto"/>
              <w:bottom w:val="single" w:sz="4" w:space="0" w:color="auto"/>
              <w:right w:val="outset" w:sz="6" w:space="0" w:color="auto"/>
            </w:tcBorders>
            <w:shd w:val="clear" w:color="auto" w:fill="auto"/>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 xml:space="preserve">Заключение договора с ФБУЗ «Центр гигиены и эпидемиологии в Иркутской области» на проведение радиологического исследования воды из скважины </w:t>
            </w:r>
            <w:proofErr w:type="gramStart"/>
            <w:r w:rsidRPr="0066132F">
              <w:rPr>
                <w:rFonts w:ascii="Times New Roman" w:eastAsia="Times New Roman" w:hAnsi="Times New Roman" w:cs="Times New Roman"/>
                <w:sz w:val="20"/>
                <w:szCs w:val="20"/>
              </w:rPr>
              <w:t>в</w:t>
            </w:r>
            <w:proofErr w:type="gramEnd"/>
            <w:r w:rsidRPr="0066132F">
              <w:rPr>
                <w:rFonts w:ascii="Times New Roman" w:eastAsia="Times New Roman" w:hAnsi="Times New Roman" w:cs="Times New Roman"/>
                <w:sz w:val="20"/>
                <w:szCs w:val="20"/>
              </w:rPr>
              <w:t xml:space="preserve"> с. Шарагай</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март</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eastAsia="Times New Roman" w:hAnsi="Times New Roman" w:cs="Times New Roman"/>
                <w:sz w:val="20"/>
                <w:szCs w:val="20"/>
              </w:rPr>
              <w:t>Глава администрации</w:t>
            </w:r>
            <w:r w:rsidRPr="0066132F">
              <w:rPr>
                <w:rFonts w:ascii="Times New Roman" w:hAnsi="Times New Roman" w:cs="Times New Roman"/>
                <w:sz w:val="20"/>
                <w:szCs w:val="20"/>
              </w:rPr>
              <w:t xml:space="preserve"> Шарагайского муниципального образования</w:t>
            </w:r>
          </w:p>
        </w:tc>
        <w:tc>
          <w:tcPr>
            <w:tcW w:w="2197"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Обеспечение потребителей качественной питьевой водой</w:t>
            </w:r>
          </w:p>
        </w:tc>
      </w:tr>
      <w:tr w:rsidR="0066132F" w:rsidRPr="0066132F" w:rsidTr="009E3E39">
        <w:trPr>
          <w:trHeight w:val="765"/>
        </w:trPr>
        <w:tc>
          <w:tcPr>
            <w:tcW w:w="567" w:type="dxa"/>
            <w:tcBorders>
              <w:top w:val="single" w:sz="4" w:space="0" w:color="auto"/>
              <w:left w:val="outset" w:sz="6" w:space="0" w:color="auto"/>
              <w:bottom w:val="single" w:sz="4" w:space="0" w:color="auto"/>
              <w:right w:val="single" w:sz="4"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5</w:t>
            </w:r>
          </w:p>
        </w:tc>
        <w:tc>
          <w:tcPr>
            <w:tcW w:w="3545" w:type="dxa"/>
            <w:tcBorders>
              <w:top w:val="single" w:sz="4" w:space="0" w:color="auto"/>
              <w:left w:val="single" w:sz="4" w:space="0" w:color="auto"/>
              <w:bottom w:val="single" w:sz="4" w:space="0" w:color="auto"/>
              <w:right w:val="outset" w:sz="6" w:space="0" w:color="auto"/>
            </w:tcBorders>
            <w:shd w:val="clear" w:color="auto" w:fill="auto"/>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 xml:space="preserve">Изготовление паспорта буровой скважины на воду </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апрель</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eastAsia="Times New Roman" w:hAnsi="Times New Roman" w:cs="Times New Roman"/>
                <w:sz w:val="20"/>
                <w:szCs w:val="20"/>
              </w:rPr>
              <w:t>Глава администрации</w:t>
            </w:r>
            <w:r w:rsidRPr="0066132F">
              <w:rPr>
                <w:rFonts w:ascii="Times New Roman" w:hAnsi="Times New Roman" w:cs="Times New Roman"/>
                <w:sz w:val="20"/>
                <w:szCs w:val="20"/>
              </w:rPr>
              <w:t xml:space="preserve"> Шарагайского муниципального образования</w:t>
            </w:r>
          </w:p>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eastAsia="Times New Roman" w:hAnsi="Times New Roman" w:cs="Times New Roman"/>
                <w:sz w:val="20"/>
                <w:szCs w:val="20"/>
              </w:rPr>
              <w:t>муниципальный служащий</w:t>
            </w:r>
          </w:p>
        </w:tc>
        <w:tc>
          <w:tcPr>
            <w:tcW w:w="2197"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Подготовка документов для разработки проекта зоны санитарной очистки</w:t>
            </w:r>
          </w:p>
        </w:tc>
      </w:tr>
      <w:tr w:rsidR="0066132F" w:rsidRPr="0066132F" w:rsidTr="009E3E39">
        <w:trPr>
          <w:trHeight w:val="913"/>
        </w:trPr>
        <w:tc>
          <w:tcPr>
            <w:tcW w:w="567" w:type="dxa"/>
            <w:tcBorders>
              <w:top w:val="single" w:sz="4" w:space="0" w:color="auto"/>
              <w:left w:val="outset" w:sz="6" w:space="0" w:color="auto"/>
              <w:bottom w:val="single" w:sz="4" w:space="0" w:color="auto"/>
              <w:right w:val="single" w:sz="4"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6</w:t>
            </w:r>
          </w:p>
        </w:tc>
        <w:tc>
          <w:tcPr>
            <w:tcW w:w="3545" w:type="dxa"/>
            <w:tcBorders>
              <w:top w:val="single" w:sz="4" w:space="0" w:color="auto"/>
              <w:left w:val="single" w:sz="4" w:space="0" w:color="auto"/>
              <w:bottom w:val="single" w:sz="4" w:space="0" w:color="auto"/>
              <w:right w:val="outset" w:sz="6" w:space="0" w:color="auto"/>
            </w:tcBorders>
            <w:shd w:val="clear" w:color="auto" w:fill="auto"/>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Получение справки о регистрации скважины в Иркутском территориальном фонде геологической информации</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май</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eastAsia="Times New Roman" w:hAnsi="Times New Roman" w:cs="Times New Roman"/>
                <w:sz w:val="20"/>
                <w:szCs w:val="20"/>
              </w:rPr>
              <w:t>Глава администрации</w:t>
            </w:r>
            <w:r w:rsidRPr="0066132F">
              <w:rPr>
                <w:rFonts w:ascii="Times New Roman" w:hAnsi="Times New Roman" w:cs="Times New Roman"/>
                <w:sz w:val="20"/>
                <w:szCs w:val="20"/>
              </w:rPr>
              <w:t xml:space="preserve"> Шарагайского муниципального образования</w:t>
            </w:r>
          </w:p>
        </w:tc>
        <w:tc>
          <w:tcPr>
            <w:tcW w:w="2197"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Подготовка документов для разработки проекта зоны санитарной очистки</w:t>
            </w:r>
          </w:p>
        </w:tc>
      </w:tr>
      <w:tr w:rsidR="0066132F" w:rsidRPr="0066132F" w:rsidTr="009E3E39">
        <w:trPr>
          <w:trHeight w:val="855"/>
        </w:trPr>
        <w:tc>
          <w:tcPr>
            <w:tcW w:w="567" w:type="dxa"/>
            <w:tcBorders>
              <w:top w:val="single" w:sz="4" w:space="0" w:color="auto"/>
              <w:left w:val="outset" w:sz="6" w:space="0" w:color="auto"/>
              <w:bottom w:val="single" w:sz="4" w:space="0" w:color="auto"/>
              <w:right w:val="single" w:sz="4"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7</w:t>
            </w:r>
          </w:p>
        </w:tc>
        <w:tc>
          <w:tcPr>
            <w:tcW w:w="3545" w:type="dxa"/>
            <w:tcBorders>
              <w:top w:val="single" w:sz="4" w:space="0" w:color="auto"/>
              <w:left w:val="single" w:sz="4" w:space="0" w:color="auto"/>
              <w:bottom w:val="single" w:sz="4" w:space="0" w:color="auto"/>
              <w:right w:val="outset" w:sz="6" w:space="0" w:color="auto"/>
            </w:tcBorders>
            <w:shd w:val="clear" w:color="auto" w:fill="auto"/>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Изготовление технического паспорта на водонапорную башню</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июнь</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eastAsia="Times New Roman" w:hAnsi="Times New Roman" w:cs="Times New Roman"/>
                <w:sz w:val="20"/>
                <w:szCs w:val="20"/>
              </w:rPr>
              <w:t>Глава администрации</w:t>
            </w:r>
            <w:r w:rsidRPr="0066132F">
              <w:rPr>
                <w:rFonts w:ascii="Times New Roman" w:hAnsi="Times New Roman" w:cs="Times New Roman"/>
                <w:sz w:val="20"/>
                <w:szCs w:val="20"/>
              </w:rPr>
              <w:t xml:space="preserve"> Шарагайского муниципального образования</w:t>
            </w:r>
          </w:p>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eastAsia="Times New Roman" w:hAnsi="Times New Roman" w:cs="Times New Roman"/>
                <w:sz w:val="20"/>
                <w:szCs w:val="20"/>
              </w:rPr>
              <w:t>муниципальный служащий</w:t>
            </w:r>
          </w:p>
        </w:tc>
        <w:tc>
          <w:tcPr>
            <w:tcW w:w="2197"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Подготовка документов для разработки проекта зоны санитарной очистки</w:t>
            </w:r>
          </w:p>
        </w:tc>
      </w:tr>
      <w:tr w:rsidR="0066132F" w:rsidRPr="0066132F" w:rsidTr="009E3E39">
        <w:trPr>
          <w:trHeight w:val="1005"/>
        </w:trPr>
        <w:tc>
          <w:tcPr>
            <w:tcW w:w="567" w:type="dxa"/>
            <w:tcBorders>
              <w:top w:val="single" w:sz="4" w:space="0" w:color="auto"/>
              <w:left w:val="outset" w:sz="6" w:space="0" w:color="auto"/>
              <w:bottom w:val="single" w:sz="4" w:space="0" w:color="auto"/>
              <w:right w:val="single" w:sz="4"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8</w:t>
            </w:r>
          </w:p>
        </w:tc>
        <w:tc>
          <w:tcPr>
            <w:tcW w:w="3545" w:type="dxa"/>
            <w:tcBorders>
              <w:top w:val="single" w:sz="4" w:space="0" w:color="auto"/>
              <w:left w:val="single" w:sz="4" w:space="0" w:color="auto"/>
              <w:bottom w:val="single" w:sz="4" w:space="0" w:color="auto"/>
              <w:right w:val="outset" w:sz="6" w:space="0" w:color="auto"/>
            </w:tcBorders>
            <w:shd w:val="clear" w:color="auto" w:fill="auto"/>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 xml:space="preserve">Заключение договора с организацией, имеющей лицензию, на разработку проекта зоны санитарной очистки скважины </w:t>
            </w:r>
            <w:proofErr w:type="gramStart"/>
            <w:r w:rsidRPr="0066132F">
              <w:rPr>
                <w:rFonts w:ascii="Times New Roman" w:eastAsia="Times New Roman" w:hAnsi="Times New Roman" w:cs="Times New Roman"/>
                <w:sz w:val="20"/>
                <w:szCs w:val="20"/>
              </w:rPr>
              <w:t>в</w:t>
            </w:r>
            <w:proofErr w:type="gramEnd"/>
            <w:r w:rsidRPr="0066132F">
              <w:rPr>
                <w:rFonts w:ascii="Times New Roman" w:eastAsia="Times New Roman" w:hAnsi="Times New Roman" w:cs="Times New Roman"/>
                <w:sz w:val="20"/>
                <w:szCs w:val="20"/>
              </w:rPr>
              <w:t xml:space="preserve"> с. Шарагай</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июль</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eastAsia="Times New Roman" w:hAnsi="Times New Roman" w:cs="Times New Roman"/>
                <w:sz w:val="20"/>
                <w:szCs w:val="20"/>
              </w:rPr>
              <w:t>Глава администрации</w:t>
            </w:r>
            <w:r w:rsidRPr="0066132F">
              <w:rPr>
                <w:rFonts w:ascii="Times New Roman" w:hAnsi="Times New Roman" w:cs="Times New Roman"/>
                <w:sz w:val="20"/>
                <w:szCs w:val="20"/>
              </w:rPr>
              <w:t xml:space="preserve"> Шарагайского муниципального образования</w:t>
            </w:r>
          </w:p>
        </w:tc>
        <w:tc>
          <w:tcPr>
            <w:tcW w:w="2197"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Охрана источников водоснабжения и соблюдение требований к охране подземных вод от загрязнения</w:t>
            </w:r>
          </w:p>
        </w:tc>
      </w:tr>
      <w:tr w:rsidR="0066132F" w:rsidRPr="0066132F" w:rsidTr="009E3E39">
        <w:trPr>
          <w:trHeight w:val="1193"/>
        </w:trPr>
        <w:tc>
          <w:tcPr>
            <w:tcW w:w="567" w:type="dxa"/>
            <w:tcBorders>
              <w:top w:val="single" w:sz="4" w:space="0" w:color="auto"/>
              <w:left w:val="outset" w:sz="6" w:space="0" w:color="auto"/>
              <w:bottom w:val="single" w:sz="4" w:space="0" w:color="auto"/>
              <w:right w:val="single" w:sz="4"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9</w:t>
            </w:r>
          </w:p>
        </w:tc>
        <w:tc>
          <w:tcPr>
            <w:tcW w:w="3545" w:type="dxa"/>
            <w:tcBorders>
              <w:top w:val="single" w:sz="4" w:space="0" w:color="auto"/>
              <w:left w:val="single" w:sz="4" w:space="0" w:color="auto"/>
              <w:bottom w:val="single" w:sz="4" w:space="0" w:color="auto"/>
              <w:right w:val="outset" w:sz="6" w:space="0" w:color="auto"/>
            </w:tcBorders>
            <w:shd w:val="clear" w:color="auto" w:fill="auto"/>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Проведение очистки и дезинфекции ёмкости на автомобиле для доставки воды</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ежеквартально</w:t>
            </w:r>
          </w:p>
        </w:tc>
        <w:tc>
          <w:tcPr>
            <w:tcW w:w="2268"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eastAsia="Times New Roman" w:hAnsi="Times New Roman" w:cs="Times New Roman"/>
                <w:sz w:val="20"/>
                <w:szCs w:val="20"/>
              </w:rPr>
              <w:t>Глава администрации</w:t>
            </w:r>
            <w:r w:rsidRPr="0066132F">
              <w:rPr>
                <w:rFonts w:ascii="Times New Roman" w:hAnsi="Times New Roman" w:cs="Times New Roman"/>
                <w:sz w:val="20"/>
                <w:szCs w:val="20"/>
              </w:rPr>
              <w:t xml:space="preserve"> Шарагайского муниципального образования</w:t>
            </w:r>
          </w:p>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ИП Немчинов С.А.</w:t>
            </w:r>
          </w:p>
        </w:tc>
        <w:tc>
          <w:tcPr>
            <w:tcW w:w="2197" w:type="dxa"/>
            <w:tcBorders>
              <w:top w:val="single" w:sz="4"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hideMark/>
          </w:tcPr>
          <w:p w:rsidR="0066132F" w:rsidRPr="0066132F" w:rsidRDefault="0066132F" w:rsidP="009E3E39">
            <w:pPr>
              <w:spacing w:after="0" w:line="240" w:lineRule="auto"/>
              <w:rPr>
                <w:rFonts w:ascii="Times New Roman" w:eastAsia="Times New Roman" w:hAnsi="Times New Roman" w:cs="Times New Roman"/>
                <w:sz w:val="20"/>
                <w:szCs w:val="20"/>
              </w:rPr>
            </w:pPr>
            <w:r w:rsidRPr="0066132F">
              <w:rPr>
                <w:rFonts w:ascii="Times New Roman" w:eastAsia="Times New Roman" w:hAnsi="Times New Roman" w:cs="Times New Roman"/>
                <w:sz w:val="20"/>
                <w:szCs w:val="20"/>
              </w:rPr>
              <w:t>Обеспечение потребителей качественной питьевой водой</w:t>
            </w:r>
          </w:p>
        </w:tc>
      </w:tr>
    </w:tbl>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ind w:hanging="426"/>
        <w:jc w:val="center"/>
        <w:rPr>
          <w:rFonts w:ascii="Times New Roman" w:hAnsi="Times New Roman" w:cs="Times New Roman"/>
          <w:b/>
          <w:bCs/>
          <w:sz w:val="20"/>
          <w:szCs w:val="20"/>
        </w:rPr>
      </w:pPr>
      <w:r w:rsidRPr="0066132F">
        <w:rPr>
          <w:rFonts w:ascii="Times New Roman" w:hAnsi="Times New Roman" w:cs="Times New Roman"/>
          <w:b/>
          <w:bCs/>
          <w:sz w:val="20"/>
          <w:szCs w:val="20"/>
        </w:rPr>
        <w:t>26.03.</w:t>
      </w:r>
      <w:r w:rsidRPr="0066132F">
        <w:rPr>
          <w:rFonts w:ascii="Times New Roman" w:hAnsi="Times New Roman" w:cs="Times New Roman"/>
          <w:b/>
          <w:sz w:val="20"/>
          <w:szCs w:val="20"/>
        </w:rPr>
        <w:t>2018 Г</w:t>
      </w:r>
      <w:r w:rsidRPr="0066132F">
        <w:rPr>
          <w:rFonts w:ascii="Times New Roman" w:hAnsi="Times New Roman" w:cs="Times New Roman"/>
          <w:b/>
          <w:bCs/>
          <w:sz w:val="20"/>
          <w:szCs w:val="20"/>
        </w:rPr>
        <w:t>.</w:t>
      </w:r>
      <w:r w:rsidRPr="0066132F">
        <w:rPr>
          <w:rFonts w:ascii="Times New Roman" w:hAnsi="Times New Roman" w:cs="Times New Roman"/>
          <w:b/>
          <w:sz w:val="20"/>
          <w:szCs w:val="20"/>
        </w:rPr>
        <w:t xml:space="preserve"> № 6-1</w:t>
      </w:r>
    </w:p>
    <w:p w:rsidR="0066132F" w:rsidRPr="0066132F" w:rsidRDefault="0066132F" w:rsidP="009E3E39">
      <w:pPr>
        <w:spacing w:after="0" w:line="240" w:lineRule="auto"/>
        <w:ind w:hanging="426"/>
        <w:jc w:val="center"/>
        <w:rPr>
          <w:rFonts w:ascii="Times New Roman" w:hAnsi="Times New Roman" w:cs="Times New Roman"/>
          <w:b/>
          <w:bCs/>
          <w:sz w:val="20"/>
          <w:szCs w:val="20"/>
        </w:rPr>
      </w:pPr>
      <w:r w:rsidRPr="0066132F">
        <w:rPr>
          <w:rFonts w:ascii="Times New Roman" w:hAnsi="Times New Roman" w:cs="Times New Roman"/>
          <w:b/>
          <w:bCs/>
          <w:sz w:val="20"/>
          <w:szCs w:val="20"/>
        </w:rPr>
        <w:t>РОССИЙСКАЯ ФЕДЕРАЦИЯ</w:t>
      </w:r>
    </w:p>
    <w:p w:rsidR="0066132F" w:rsidRPr="0066132F" w:rsidRDefault="0066132F" w:rsidP="009E3E39">
      <w:pPr>
        <w:spacing w:after="0" w:line="240" w:lineRule="auto"/>
        <w:ind w:hanging="426"/>
        <w:jc w:val="center"/>
        <w:rPr>
          <w:rFonts w:ascii="Times New Roman" w:hAnsi="Times New Roman" w:cs="Times New Roman"/>
          <w:b/>
          <w:bCs/>
          <w:sz w:val="20"/>
          <w:szCs w:val="20"/>
        </w:rPr>
      </w:pPr>
      <w:r w:rsidRPr="0066132F">
        <w:rPr>
          <w:rFonts w:ascii="Times New Roman" w:hAnsi="Times New Roman" w:cs="Times New Roman"/>
          <w:b/>
          <w:bCs/>
          <w:sz w:val="20"/>
          <w:szCs w:val="20"/>
        </w:rPr>
        <w:t>ИРКУТСКАЯ ОБЛАСТЬ</w:t>
      </w:r>
    </w:p>
    <w:p w:rsidR="0066132F" w:rsidRPr="0066132F" w:rsidRDefault="0066132F" w:rsidP="009E3E39">
      <w:pPr>
        <w:spacing w:after="0" w:line="240" w:lineRule="auto"/>
        <w:ind w:hanging="426"/>
        <w:jc w:val="center"/>
        <w:rPr>
          <w:rFonts w:ascii="Times New Roman" w:hAnsi="Times New Roman" w:cs="Times New Roman"/>
          <w:b/>
          <w:bCs/>
          <w:sz w:val="20"/>
          <w:szCs w:val="20"/>
        </w:rPr>
      </w:pPr>
      <w:r w:rsidRPr="0066132F">
        <w:rPr>
          <w:rFonts w:ascii="Times New Roman" w:hAnsi="Times New Roman" w:cs="Times New Roman"/>
          <w:b/>
          <w:bCs/>
          <w:sz w:val="20"/>
          <w:szCs w:val="20"/>
        </w:rPr>
        <w:t>БАЛАГАНСКИЙ МУНИЦИПАЛЬНЫЙ РАЙОН</w:t>
      </w:r>
    </w:p>
    <w:p w:rsidR="0066132F" w:rsidRPr="0066132F" w:rsidRDefault="0066132F" w:rsidP="009E3E39">
      <w:pPr>
        <w:spacing w:after="0" w:line="240" w:lineRule="auto"/>
        <w:ind w:hanging="426"/>
        <w:jc w:val="center"/>
        <w:rPr>
          <w:rFonts w:ascii="Times New Roman" w:hAnsi="Times New Roman" w:cs="Times New Roman"/>
          <w:b/>
          <w:bCs/>
          <w:sz w:val="20"/>
          <w:szCs w:val="20"/>
        </w:rPr>
      </w:pPr>
      <w:r w:rsidRPr="0066132F">
        <w:rPr>
          <w:rFonts w:ascii="Times New Roman" w:hAnsi="Times New Roman" w:cs="Times New Roman"/>
          <w:b/>
          <w:bCs/>
          <w:sz w:val="20"/>
          <w:szCs w:val="20"/>
        </w:rPr>
        <w:t>ШАРАГАЙСКОГО СЕЛЬСКОГО ПОСЕЛЕНИЯ</w:t>
      </w:r>
    </w:p>
    <w:p w:rsidR="0066132F" w:rsidRPr="0066132F" w:rsidRDefault="0066132F" w:rsidP="009E3E39">
      <w:pPr>
        <w:spacing w:after="0" w:line="240" w:lineRule="auto"/>
        <w:jc w:val="center"/>
        <w:rPr>
          <w:rFonts w:ascii="Times New Roman" w:hAnsi="Times New Roman" w:cs="Times New Roman"/>
          <w:b/>
          <w:bCs/>
          <w:sz w:val="20"/>
          <w:szCs w:val="20"/>
        </w:rPr>
      </w:pPr>
      <w:r w:rsidRPr="0066132F">
        <w:rPr>
          <w:rFonts w:ascii="Times New Roman" w:hAnsi="Times New Roman" w:cs="Times New Roman"/>
          <w:b/>
          <w:bCs/>
          <w:sz w:val="20"/>
          <w:szCs w:val="20"/>
        </w:rPr>
        <w:t>ДУМА</w:t>
      </w:r>
    </w:p>
    <w:p w:rsidR="0066132F" w:rsidRPr="0066132F" w:rsidRDefault="0066132F" w:rsidP="009E3E39">
      <w:pPr>
        <w:spacing w:after="0" w:line="240" w:lineRule="auto"/>
        <w:jc w:val="center"/>
        <w:rPr>
          <w:rFonts w:ascii="Times New Roman" w:hAnsi="Times New Roman" w:cs="Times New Roman"/>
          <w:b/>
          <w:bCs/>
          <w:sz w:val="20"/>
          <w:szCs w:val="20"/>
        </w:rPr>
      </w:pPr>
      <w:r w:rsidRPr="0066132F">
        <w:rPr>
          <w:rFonts w:ascii="Times New Roman" w:hAnsi="Times New Roman" w:cs="Times New Roman"/>
          <w:b/>
          <w:sz w:val="20"/>
          <w:szCs w:val="20"/>
        </w:rPr>
        <w:t>ЧЕТВЁРТОГО СОЗЫВА</w:t>
      </w:r>
    </w:p>
    <w:p w:rsidR="0066132F" w:rsidRPr="0066132F" w:rsidRDefault="0066132F" w:rsidP="009E3E39">
      <w:pPr>
        <w:pStyle w:val="ConsTitle"/>
        <w:widowControl/>
        <w:ind w:right="0"/>
        <w:jc w:val="center"/>
        <w:rPr>
          <w:rFonts w:ascii="Times New Roman" w:hAnsi="Times New Roman" w:cs="Times New Roman"/>
          <w:sz w:val="20"/>
          <w:szCs w:val="20"/>
        </w:rPr>
      </w:pPr>
      <w:r w:rsidRPr="0066132F">
        <w:rPr>
          <w:rFonts w:ascii="Times New Roman" w:hAnsi="Times New Roman" w:cs="Times New Roman"/>
          <w:sz w:val="20"/>
          <w:szCs w:val="20"/>
        </w:rPr>
        <w:t>РЕШЕНИЕ</w:t>
      </w:r>
    </w:p>
    <w:p w:rsidR="0066132F" w:rsidRPr="0066132F" w:rsidRDefault="0066132F" w:rsidP="009E3E39">
      <w:pPr>
        <w:pStyle w:val="ConsTitle"/>
        <w:widowControl/>
        <w:ind w:right="0"/>
        <w:rPr>
          <w:rFonts w:ascii="Times New Roman" w:hAnsi="Times New Roman" w:cs="Times New Roman"/>
          <w:sz w:val="20"/>
          <w:szCs w:val="20"/>
        </w:rPr>
      </w:pPr>
    </w:p>
    <w:p w:rsidR="0066132F" w:rsidRPr="0066132F" w:rsidRDefault="0066132F" w:rsidP="009E3E39">
      <w:pPr>
        <w:pStyle w:val="ConsTitle"/>
        <w:widowControl/>
        <w:ind w:right="0"/>
        <w:jc w:val="center"/>
        <w:rPr>
          <w:rFonts w:ascii="Times New Roman" w:hAnsi="Times New Roman" w:cs="Times New Roman"/>
          <w:sz w:val="20"/>
          <w:szCs w:val="20"/>
        </w:rPr>
      </w:pPr>
      <w:r w:rsidRPr="0066132F">
        <w:rPr>
          <w:rFonts w:ascii="Times New Roman" w:hAnsi="Times New Roman" w:cs="Times New Roman"/>
          <w:sz w:val="20"/>
          <w:szCs w:val="20"/>
        </w:rPr>
        <w:t>О ВНЕСЕНИИ ИЗМЕНЕНИЙ В РЕШЕНИЕ ДУМЫ ШАРАГАЙСКОГО МУНИЦИПАЛЬНОГО ОБРАЗОВАНИЯ ОТ 27.12.2017 ГОДА № 4-1</w:t>
      </w:r>
      <w:proofErr w:type="gramStart"/>
      <w:r w:rsidRPr="0066132F">
        <w:rPr>
          <w:rFonts w:ascii="Times New Roman" w:hAnsi="Times New Roman" w:cs="Times New Roman"/>
          <w:sz w:val="20"/>
          <w:szCs w:val="20"/>
        </w:rPr>
        <w:t xml:space="preserve"> О</w:t>
      </w:r>
      <w:proofErr w:type="gramEnd"/>
      <w:r w:rsidRPr="0066132F">
        <w:rPr>
          <w:rFonts w:ascii="Times New Roman" w:hAnsi="Times New Roman" w:cs="Times New Roman"/>
          <w:sz w:val="20"/>
          <w:szCs w:val="20"/>
        </w:rPr>
        <w:t xml:space="preserve"> БЮДЖЕТЕ ШАРАГАЙСКОГО МУНИЦИПАЛЬНОГО ОБРАЗОВАНИЯ НА 2018 ГОД И НА ПЛАНОВЫЙ ПЕРИОД 2019 И 2020 ГОДОВ</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ind w:firstLine="709"/>
        <w:rPr>
          <w:rFonts w:ascii="Times New Roman" w:hAnsi="Times New Roman" w:cs="Times New Roman"/>
          <w:sz w:val="20"/>
          <w:szCs w:val="20"/>
        </w:rPr>
      </w:pPr>
      <w:r w:rsidRPr="0066132F">
        <w:rPr>
          <w:rFonts w:ascii="Times New Roman" w:hAnsi="Times New Roman" w:cs="Times New Roman"/>
          <w:sz w:val="20"/>
          <w:szCs w:val="20"/>
        </w:rPr>
        <w:t>Руководствуясь Положением о бюджетном процессе в Шарагайском муниципальном образовании, статьёй 24 Устава Шарагайского муниципального образования Дума Шарагайского муниципального образования</w:t>
      </w:r>
    </w:p>
    <w:p w:rsidR="0066132F" w:rsidRPr="0066132F" w:rsidRDefault="0066132F" w:rsidP="009E3E39">
      <w:pPr>
        <w:spacing w:after="0" w:line="240" w:lineRule="auto"/>
        <w:jc w:val="both"/>
        <w:rPr>
          <w:rFonts w:ascii="Times New Roman" w:hAnsi="Times New Roman" w:cs="Times New Roman"/>
          <w:sz w:val="20"/>
          <w:szCs w:val="20"/>
        </w:rPr>
      </w:pPr>
    </w:p>
    <w:p w:rsidR="0066132F" w:rsidRPr="0066132F" w:rsidRDefault="0066132F" w:rsidP="009E3E39">
      <w:pPr>
        <w:tabs>
          <w:tab w:val="left" w:pos="3930"/>
        </w:tabs>
        <w:spacing w:after="0" w:line="240" w:lineRule="auto"/>
        <w:jc w:val="center"/>
        <w:rPr>
          <w:rFonts w:ascii="Times New Roman" w:hAnsi="Times New Roman" w:cs="Times New Roman"/>
          <w:b/>
          <w:sz w:val="20"/>
          <w:szCs w:val="20"/>
        </w:rPr>
      </w:pPr>
      <w:r w:rsidRPr="0066132F">
        <w:rPr>
          <w:rFonts w:ascii="Times New Roman" w:hAnsi="Times New Roman" w:cs="Times New Roman"/>
          <w:b/>
          <w:sz w:val="20"/>
          <w:szCs w:val="20"/>
        </w:rPr>
        <w:t>РЕШИЛА:</w:t>
      </w:r>
    </w:p>
    <w:p w:rsidR="0066132F" w:rsidRPr="0066132F" w:rsidRDefault="0066132F" w:rsidP="009E3E39">
      <w:pPr>
        <w:tabs>
          <w:tab w:val="left" w:pos="3930"/>
        </w:tabs>
        <w:spacing w:after="0" w:line="240" w:lineRule="auto"/>
        <w:jc w:val="center"/>
        <w:rPr>
          <w:rFonts w:ascii="Times New Roman" w:hAnsi="Times New Roman" w:cs="Times New Roman"/>
          <w:sz w:val="20"/>
          <w:szCs w:val="20"/>
        </w:rPr>
      </w:pPr>
    </w:p>
    <w:p w:rsidR="0066132F" w:rsidRPr="0066132F" w:rsidRDefault="0066132F" w:rsidP="009E3E39">
      <w:pPr>
        <w:tabs>
          <w:tab w:val="left" w:pos="3930"/>
        </w:tabs>
        <w:spacing w:after="0" w:line="240" w:lineRule="auto"/>
        <w:ind w:firstLine="709"/>
        <w:jc w:val="both"/>
        <w:rPr>
          <w:rFonts w:ascii="Times New Roman" w:hAnsi="Times New Roman" w:cs="Times New Roman"/>
          <w:sz w:val="20"/>
          <w:szCs w:val="20"/>
        </w:rPr>
      </w:pPr>
      <w:r w:rsidRPr="0066132F">
        <w:rPr>
          <w:rFonts w:ascii="Times New Roman" w:hAnsi="Times New Roman" w:cs="Times New Roman"/>
          <w:sz w:val="20"/>
          <w:szCs w:val="20"/>
        </w:rPr>
        <w:t>Внести изменения в решение Думы Шарагайского муниципального образования от 27.12.2017 года № 4-2 «О бюджете Шарагайского муниципального образования на 2018 год и на плановый период 2019 и 2020 годов»</w:t>
      </w:r>
    </w:p>
    <w:p w:rsidR="0066132F" w:rsidRPr="0066132F" w:rsidRDefault="0066132F" w:rsidP="009E3E39">
      <w:pPr>
        <w:tabs>
          <w:tab w:val="left" w:pos="3930"/>
        </w:tabs>
        <w:spacing w:after="0" w:line="240" w:lineRule="auto"/>
        <w:jc w:val="both"/>
        <w:rPr>
          <w:rFonts w:ascii="Times New Roman" w:hAnsi="Times New Roman" w:cs="Times New Roman"/>
          <w:sz w:val="20"/>
          <w:szCs w:val="20"/>
        </w:rPr>
      </w:pPr>
    </w:p>
    <w:p w:rsidR="0066132F" w:rsidRPr="0066132F" w:rsidRDefault="0066132F" w:rsidP="009E3E39">
      <w:pPr>
        <w:spacing w:after="0" w:line="240" w:lineRule="auto"/>
        <w:ind w:firstLine="709"/>
        <w:jc w:val="both"/>
        <w:rPr>
          <w:rFonts w:ascii="Times New Roman" w:hAnsi="Times New Roman" w:cs="Times New Roman"/>
          <w:sz w:val="20"/>
          <w:szCs w:val="20"/>
        </w:rPr>
      </w:pPr>
      <w:r w:rsidRPr="0066132F">
        <w:rPr>
          <w:rFonts w:ascii="Times New Roman" w:hAnsi="Times New Roman" w:cs="Times New Roman"/>
          <w:sz w:val="20"/>
          <w:szCs w:val="20"/>
        </w:rPr>
        <w:t>1. Утвердить основные характеристики бюджета Шарагайского муниципального образования на 2018 год:</w:t>
      </w:r>
    </w:p>
    <w:p w:rsidR="0066132F" w:rsidRPr="0066132F" w:rsidRDefault="0066132F" w:rsidP="009E3E39">
      <w:pPr>
        <w:spacing w:after="0" w:line="240" w:lineRule="auto"/>
        <w:ind w:firstLine="709"/>
        <w:jc w:val="both"/>
        <w:rPr>
          <w:rFonts w:ascii="Times New Roman" w:hAnsi="Times New Roman" w:cs="Times New Roman"/>
          <w:sz w:val="20"/>
          <w:szCs w:val="20"/>
        </w:rPr>
      </w:pPr>
      <w:r w:rsidRPr="0066132F">
        <w:rPr>
          <w:rFonts w:ascii="Times New Roman" w:hAnsi="Times New Roman" w:cs="Times New Roman"/>
          <w:sz w:val="20"/>
          <w:szCs w:val="20"/>
        </w:rPr>
        <w:t>- общий объем доходов бюджета Шарагайского МО в сумме 7122,3 тыс. рублей, в том числе безвозмездные поступления 6051,9 тыс. рублей, из них объем межбюджетных трансфертов из районного бюджета 2772,1 тыс. рублей.</w:t>
      </w:r>
    </w:p>
    <w:p w:rsidR="0066132F" w:rsidRPr="0066132F" w:rsidRDefault="0066132F" w:rsidP="009E3E39">
      <w:pPr>
        <w:spacing w:after="0" w:line="240" w:lineRule="auto"/>
        <w:ind w:firstLine="709"/>
        <w:jc w:val="both"/>
        <w:rPr>
          <w:rFonts w:ascii="Times New Roman" w:hAnsi="Times New Roman" w:cs="Times New Roman"/>
          <w:sz w:val="20"/>
          <w:szCs w:val="20"/>
        </w:rPr>
      </w:pPr>
      <w:r w:rsidRPr="0066132F">
        <w:rPr>
          <w:rFonts w:ascii="Times New Roman" w:hAnsi="Times New Roman" w:cs="Times New Roman"/>
          <w:sz w:val="20"/>
          <w:szCs w:val="20"/>
        </w:rPr>
        <w:t>- общий объем расходов бюджета Шарагайского МО  в сумме 7355,7 тыс. рублей.</w:t>
      </w:r>
    </w:p>
    <w:p w:rsidR="0066132F" w:rsidRPr="0066132F" w:rsidRDefault="0066132F" w:rsidP="009E3E39">
      <w:pPr>
        <w:spacing w:after="0" w:line="240" w:lineRule="auto"/>
        <w:ind w:firstLine="709"/>
        <w:jc w:val="both"/>
        <w:rPr>
          <w:rFonts w:ascii="Times New Roman" w:hAnsi="Times New Roman" w:cs="Times New Roman"/>
          <w:sz w:val="20"/>
          <w:szCs w:val="20"/>
        </w:rPr>
      </w:pPr>
      <w:r w:rsidRPr="0066132F">
        <w:rPr>
          <w:rFonts w:ascii="Times New Roman" w:hAnsi="Times New Roman" w:cs="Times New Roman"/>
          <w:sz w:val="20"/>
          <w:szCs w:val="20"/>
        </w:rPr>
        <w:t>- размер дефицита бюджета Шарагайского МО в сумме 233,4 тыс. рублей или 21,8 %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66132F" w:rsidRPr="0066132F" w:rsidRDefault="0066132F" w:rsidP="009E3E39">
      <w:pPr>
        <w:spacing w:after="0" w:line="240" w:lineRule="auto"/>
        <w:ind w:firstLine="709"/>
        <w:jc w:val="both"/>
        <w:rPr>
          <w:rFonts w:ascii="Times New Roman" w:hAnsi="Times New Roman" w:cs="Times New Roman"/>
          <w:sz w:val="20"/>
          <w:szCs w:val="20"/>
        </w:rPr>
      </w:pPr>
      <w:r w:rsidRPr="0066132F">
        <w:rPr>
          <w:rFonts w:ascii="Times New Roman" w:hAnsi="Times New Roman" w:cs="Times New Roman"/>
          <w:sz w:val="20"/>
          <w:szCs w:val="20"/>
        </w:rPr>
        <w:t>- Превышение дефицита местного бюджета над ограничениями, установленными статьёй 92.1 Бюджетного кодекса Российской Федерации, осуществлено в пределах суммы указанных поступлений и снижения остатков средств на счетах по учету средств бюджета субъекта Российской Федерации, в сумме 180 тыс. рублей.</w:t>
      </w:r>
    </w:p>
    <w:p w:rsidR="0066132F" w:rsidRPr="0066132F" w:rsidRDefault="0066132F" w:rsidP="009E3E39">
      <w:pPr>
        <w:spacing w:after="0" w:line="240" w:lineRule="auto"/>
        <w:ind w:firstLine="709"/>
        <w:jc w:val="both"/>
        <w:rPr>
          <w:rFonts w:ascii="Times New Roman" w:hAnsi="Times New Roman" w:cs="Times New Roman"/>
          <w:bCs/>
          <w:sz w:val="20"/>
          <w:szCs w:val="20"/>
        </w:rPr>
      </w:pPr>
      <w:r w:rsidRPr="0066132F">
        <w:rPr>
          <w:rFonts w:ascii="Times New Roman" w:hAnsi="Times New Roman" w:cs="Times New Roman"/>
          <w:bCs/>
          <w:sz w:val="20"/>
          <w:szCs w:val="20"/>
        </w:rPr>
        <w:lastRenderedPageBreak/>
        <w:t>2.Приложения 1,3. 4, 6, 8, 11, 13 изложить в новой редакции (прилагаются).</w:t>
      </w:r>
    </w:p>
    <w:p w:rsidR="0066132F" w:rsidRPr="0066132F" w:rsidRDefault="0066132F" w:rsidP="009E3E39">
      <w:pPr>
        <w:spacing w:after="0" w:line="240" w:lineRule="auto"/>
        <w:ind w:firstLine="709"/>
        <w:jc w:val="both"/>
        <w:rPr>
          <w:rFonts w:ascii="Times New Roman" w:hAnsi="Times New Roman" w:cs="Times New Roman"/>
          <w:bCs/>
          <w:sz w:val="20"/>
          <w:szCs w:val="20"/>
        </w:rPr>
      </w:pPr>
      <w:r w:rsidRPr="0066132F">
        <w:rPr>
          <w:rFonts w:ascii="Times New Roman" w:hAnsi="Times New Roman" w:cs="Times New Roman"/>
          <w:bCs/>
          <w:sz w:val="20"/>
          <w:szCs w:val="20"/>
        </w:rPr>
        <w:t>3.Опубликовать настоящее решение в газете «Шарагайский вестник».</w:t>
      </w:r>
    </w:p>
    <w:p w:rsidR="0066132F" w:rsidRPr="0066132F" w:rsidRDefault="0066132F" w:rsidP="009E3E39">
      <w:pPr>
        <w:spacing w:after="0" w:line="240" w:lineRule="auto"/>
        <w:ind w:firstLine="709"/>
        <w:jc w:val="both"/>
        <w:rPr>
          <w:rFonts w:ascii="Times New Roman" w:hAnsi="Times New Roman" w:cs="Times New Roman"/>
          <w:bCs/>
          <w:sz w:val="20"/>
          <w:szCs w:val="20"/>
        </w:rPr>
      </w:pPr>
      <w:r w:rsidRPr="0066132F">
        <w:rPr>
          <w:rFonts w:ascii="Times New Roman" w:hAnsi="Times New Roman" w:cs="Times New Roman"/>
          <w:bCs/>
          <w:sz w:val="20"/>
          <w:szCs w:val="20"/>
        </w:rPr>
        <w:t>4.Настоящее решение вступает в силу со дня официального опубликования.</w:t>
      </w:r>
    </w:p>
    <w:p w:rsidR="0066132F" w:rsidRPr="0066132F" w:rsidRDefault="0066132F" w:rsidP="009E3E39">
      <w:pPr>
        <w:spacing w:after="0" w:line="240" w:lineRule="auto"/>
        <w:jc w:val="both"/>
        <w:rPr>
          <w:rFonts w:ascii="Times New Roman" w:hAnsi="Times New Roman" w:cs="Times New Roman"/>
          <w:b/>
          <w:bCs/>
          <w:sz w:val="20"/>
          <w:szCs w:val="20"/>
        </w:rPr>
      </w:pPr>
    </w:p>
    <w:p w:rsidR="0066132F" w:rsidRPr="0066132F" w:rsidRDefault="0066132F" w:rsidP="009E3E39">
      <w:pPr>
        <w:spacing w:after="0" w:line="240" w:lineRule="auto"/>
        <w:jc w:val="both"/>
        <w:rPr>
          <w:rFonts w:ascii="Times New Roman" w:hAnsi="Times New Roman" w:cs="Times New Roman"/>
          <w:b/>
          <w:bCs/>
          <w:sz w:val="20"/>
          <w:szCs w:val="20"/>
        </w:rPr>
      </w:pP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Глава Шарагайского муниципального образования</w:t>
      </w:r>
    </w:p>
    <w:p w:rsidR="0066132F" w:rsidRPr="0066132F" w:rsidRDefault="0066132F" w:rsidP="009E3E39">
      <w:pPr>
        <w:tabs>
          <w:tab w:val="left" w:pos="567"/>
          <w:tab w:val="left" w:pos="709"/>
          <w:tab w:val="left" w:pos="851"/>
        </w:tabs>
        <w:spacing w:after="0" w:line="240" w:lineRule="auto"/>
        <w:rPr>
          <w:rFonts w:ascii="Times New Roman" w:hAnsi="Times New Roman" w:cs="Times New Roman"/>
          <w:sz w:val="20"/>
          <w:szCs w:val="20"/>
        </w:rPr>
      </w:pPr>
      <w:r w:rsidRPr="0066132F">
        <w:rPr>
          <w:rFonts w:ascii="Times New Roman" w:hAnsi="Times New Roman" w:cs="Times New Roman"/>
          <w:sz w:val="20"/>
          <w:szCs w:val="20"/>
        </w:rPr>
        <w:t>Киселёв В.И.</w:t>
      </w:r>
    </w:p>
    <w:p w:rsidR="0066132F" w:rsidRPr="0066132F" w:rsidRDefault="0066132F" w:rsidP="009E3E39">
      <w:pPr>
        <w:spacing w:after="0" w:line="240" w:lineRule="auto"/>
        <w:jc w:val="both"/>
        <w:rPr>
          <w:rFonts w:ascii="Times New Roman" w:hAnsi="Times New Roman" w:cs="Times New Roman"/>
          <w:sz w:val="20"/>
          <w:szCs w:val="20"/>
        </w:rPr>
      </w:pPr>
    </w:p>
    <w:p w:rsidR="0066132F" w:rsidRPr="0066132F" w:rsidRDefault="0066132F" w:rsidP="009E3E39">
      <w:pPr>
        <w:spacing w:after="0" w:line="240" w:lineRule="auto"/>
        <w:jc w:val="center"/>
        <w:rPr>
          <w:rFonts w:ascii="Times New Roman" w:hAnsi="Times New Roman" w:cs="Times New Roman"/>
          <w:sz w:val="20"/>
          <w:szCs w:val="20"/>
        </w:rPr>
      </w:pPr>
      <w:r w:rsidRPr="0066132F">
        <w:rPr>
          <w:rFonts w:ascii="Times New Roman" w:hAnsi="Times New Roman" w:cs="Times New Roman"/>
          <w:sz w:val="20"/>
          <w:szCs w:val="20"/>
        </w:rPr>
        <w:t>Пояснительная записка к решению Думы</w:t>
      </w:r>
    </w:p>
    <w:p w:rsidR="0066132F" w:rsidRPr="0066132F" w:rsidRDefault="0066132F" w:rsidP="009E3E39">
      <w:pPr>
        <w:spacing w:after="0" w:line="240" w:lineRule="auto"/>
        <w:jc w:val="center"/>
        <w:rPr>
          <w:rFonts w:ascii="Times New Roman" w:hAnsi="Times New Roman" w:cs="Times New Roman"/>
          <w:sz w:val="20"/>
          <w:szCs w:val="20"/>
        </w:rPr>
      </w:pP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Руководствуясь ст.233 Бюджетного кодекса Российской Федерации </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Увеличить доходную часть бюджета по коду: </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993.2.02.15.00.1.10.0.000.1.5.1 Дотации бюджетам сельских поселений на выравнивание бюджетной обеспеченности с района в сумме 7,6 тыс.  рублей</w:t>
      </w:r>
    </w:p>
    <w:p w:rsidR="0066132F" w:rsidRPr="0066132F" w:rsidRDefault="0066132F" w:rsidP="009E3E39">
      <w:pPr>
        <w:spacing w:after="0" w:line="240" w:lineRule="auto"/>
        <w:jc w:val="both"/>
        <w:rPr>
          <w:rFonts w:ascii="Times New Roman" w:hAnsi="Times New Roman" w:cs="Times New Roman"/>
          <w:sz w:val="20"/>
          <w:szCs w:val="20"/>
        </w:rPr>
      </w:pPr>
      <w:r w:rsidRPr="0066132F">
        <w:rPr>
          <w:rFonts w:ascii="Times New Roman" w:hAnsi="Times New Roman" w:cs="Times New Roman"/>
          <w:sz w:val="20"/>
          <w:szCs w:val="20"/>
        </w:rPr>
        <w:t xml:space="preserve">182.1.06.06043.10.1000.110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w:t>
      </w:r>
      <w:proofErr w:type="gramStart"/>
      <w:r w:rsidRPr="0066132F">
        <w:rPr>
          <w:rFonts w:ascii="Times New Roman" w:hAnsi="Times New Roman" w:cs="Times New Roman"/>
          <w:sz w:val="20"/>
          <w:szCs w:val="20"/>
        </w:rPr>
        <w:t>платежу</w:t>
      </w:r>
      <w:proofErr w:type="gramEnd"/>
      <w:r w:rsidRPr="0066132F">
        <w:rPr>
          <w:rFonts w:ascii="Times New Roman" w:hAnsi="Times New Roman" w:cs="Times New Roman"/>
          <w:sz w:val="20"/>
          <w:szCs w:val="20"/>
        </w:rPr>
        <w:t xml:space="preserve"> в том числе по отмененному)) в сумме 30 тыс. рублей</w:t>
      </w:r>
    </w:p>
    <w:p w:rsidR="0066132F" w:rsidRPr="0066132F" w:rsidRDefault="0066132F" w:rsidP="009E3E39">
      <w:pPr>
        <w:spacing w:after="0" w:line="240" w:lineRule="auto"/>
        <w:jc w:val="both"/>
        <w:rPr>
          <w:rFonts w:ascii="Times New Roman" w:hAnsi="Times New Roman" w:cs="Times New Roman"/>
          <w:sz w:val="20"/>
          <w:szCs w:val="20"/>
        </w:rPr>
      </w:pPr>
      <w:r w:rsidRPr="0066132F">
        <w:rPr>
          <w:rFonts w:ascii="Times New Roman" w:hAnsi="Times New Roman" w:cs="Times New Roman"/>
          <w:sz w:val="20"/>
          <w:szCs w:val="20"/>
        </w:rPr>
        <w:t>993.2.02.29999.10.0000.151</w:t>
      </w:r>
      <w:proofErr w:type="gramStart"/>
      <w:r w:rsidRPr="0066132F">
        <w:rPr>
          <w:rFonts w:ascii="Times New Roman" w:hAnsi="Times New Roman" w:cs="Times New Roman"/>
          <w:sz w:val="20"/>
          <w:szCs w:val="20"/>
        </w:rPr>
        <w:t xml:space="preserve"> П</w:t>
      </w:r>
      <w:proofErr w:type="gramEnd"/>
      <w:r w:rsidRPr="0066132F">
        <w:rPr>
          <w:rFonts w:ascii="Times New Roman" w:hAnsi="Times New Roman" w:cs="Times New Roman"/>
          <w:sz w:val="20"/>
          <w:szCs w:val="20"/>
        </w:rPr>
        <w:t>рочие субсидии бюджетам сельских поселений в сумме 3136,4 тыс. рублей (2992,5 - строительство многофункциональной площадки; 143,9 тыс. рублей – народные инициативы)</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Уменьшить доходную часть бюджета по коду: </w:t>
      </w:r>
    </w:p>
    <w:p w:rsidR="0066132F" w:rsidRPr="0066132F" w:rsidRDefault="0066132F" w:rsidP="009E3E39">
      <w:pPr>
        <w:spacing w:after="0" w:line="240" w:lineRule="auto"/>
        <w:jc w:val="both"/>
        <w:rPr>
          <w:rFonts w:ascii="Times New Roman" w:hAnsi="Times New Roman" w:cs="Times New Roman"/>
          <w:sz w:val="20"/>
          <w:szCs w:val="20"/>
        </w:rPr>
      </w:pPr>
      <w:r w:rsidRPr="0066132F">
        <w:rPr>
          <w:rFonts w:ascii="Times New Roman" w:hAnsi="Times New Roman" w:cs="Times New Roman"/>
          <w:sz w:val="20"/>
          <w:szCs w:val="20"/>
        </w:rPr>
        <w:t xml:space="preserve">182.1.06.06033.10.1000.110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w:t>
      </w:r>
      <w:proofErr w:type="gramStart"/>
      <w:r w:rsidRPr="0066132F">
        <w:rPr>
          <w:rFonts w:ascii="Times New Roman" w:hAnsi="Times New Roman" w:cs="Times New Roman"/>
          <w:sz w:val="20"/>
          <w:szCs w:val="20"/>
        </w:rPr>
        <w:t>платежу</w:t>
      </w:r>
      <w:proofErr w:type="gramEnd"/>
      <w:r w:rsidRPr="0066132F">
        <w:rPr>
          <w:rFonts w:ascii="Times New Roman" w:hAnsi="Times New Roman" w:cs="Times New Roman"/>
          <w:sz w:val="20"/>
          <w:szCs w:val="20"/>
        </w:rPr>
        <w:t xml:space="preserve"> в том числе по отмененному)) в сумме 30 тыс. рублей</w:t>
      </w:r>
    </w:p>
    <w:p w:rsidR="0066132F" w:rsidRPr="0066132F" w:rsidRDefault="0066132F" w:rsidP="009E3E39">
      <w:pPr>
        <w:spacing w:after="0" w:line="240" w:lineRule="auto"/>
        <w:jc w:val="both"/>
        <w:rPr>
          <w:rFonts w:ascii="Times New Roman" w:hAnsi="Times New Roman" w:cs="Times New Roman"/>
          <w:sz w:val="20"/>
          <w:szCs w:val="20"/>
        </w:rPr>
      </w:pPr>
    </w:p>
    <w:p w:rsidR="0066132F" w:rsidRPr="0066132F" w:rsidRDefault="0066132F" w:rsidP="009E3E39">
      <w:pPr>
        <w:spacing w:after="0" w:line="240" w:lineRule="auto"/>
        <w:jc w:val="both"/>
        <w:rPr>
          <w:rFonts w:ascii="Times New Roman" w:hAnsi="Times New Roman" w:cs="Times New Roman"/>
          <w:sz w:val="20"/>
          <w:szCs w:val="20"/>
        </w:rPr>
      </w:pPr>
      <w:r w:rsidRPr="0066132F">
        <w:rPr>
          <w:rFonts w:ascii="Times New Roman" w:hAnsi="Times New Roman" w:cs="Times New Roman"/>
          <w:sz w:val="20"/>
          <w:szCs w:val="20"/>
        </w:rPr>
        <w:t>Увеличить бюджетные ассигнования по кодам бюджетной классификации:</w:t>
      </w:r>
    </w:p>
    <w:p w:rsidR="0066132F" w:rsidRPr="0066132F" w:rsidRDefault="0066132F" w:rsidP="009E3E39">
      <w:pPr>
        <w:spacing w:after="0" w:line="240" w:lineRule="auto"/>
        <w:jc w:val="both"/>
        <w:rPr>
          <w:rFonts w:ascii="Times New Roman" w:hAnsi="Times New Roman" w:cs="Times New Roman"/>
          <w:sz w:val="20"/>
          <w:szCs w:val="20"/>
        </w:rPr>
      </w:pPr>
    </w:p>
    <w:p w:rsidR="0066132F" w:rsidRPr="0066132F" w:rsidRDefault="0066132F" w:rsidP="009E3E39">
      <w:pPr>
        <w:spacing w:after="0" w:line="240" w:lineRule="auto"/>
        <w:rPr>
          <w:rFonts w:ascii="Times New Roman" w:hAnsi="Times New Roman" w:cs="Times New Roman"/>
          <w:sz w:val="20"/>
          <w:szCs w:val="20"/>
        </w:rPr>
      </w:pPr>
      <w:proofErr w:type="gramStart"/>
      <w:r w:rsidRPr="0066132F">
        <w:rPr>
          <w:rFonts w:ascii="Times New Roman" w:hAnsi="Times New Roman" w:cs="Times New Roman"/>
          <w:sz w:val="20"/>
          <w:szCs w:val="20"/>
        </w:rPr>
        <w:t>993-0104-9110400204-121-211 в сумме 97,6</w:t>
      </w:r>
      <w:r w:rsidRPr="0066132F">
        <w:rPr>
          <w:rFonts w:ascii="Times New Roman" w:hAnsi="Times New Roman" w:cs="Times New Roman"/>
          <w:color w:val="FF0000"/>
          <w:sz w:val="20"/>
          <w:szCs w:val="20"/>
        </w:rPr>
        <w:t xml:space="preserve"> </w:t>
      </w:r>
      <w:r w:rsidRPr="0066132F">
        <w:rPr>
          <w:rFonts w:ascii="Times New Roman" w:hAnsi="Times New Roman" w:cs="Times New Roman"/>
          <w:sz w:val="20"/>
          <w:szCs w:val="20"/>
        </w:rPr>
        <w:t xml:space="preserve">тыс.  руб. (на заработную плату </w:t>
      </w:r>
      <w:proofErr w:type="gramEnd"/>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муниципалов, технического, вспомогательного персонала)</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993-0104-9110400204-853-290 в сумме 1,0</w:t>
      </w:r>
      <w:r w:rsidRPr="0066132F">
        <w:rPr>
          <w:rFonts w:ascii="Times New Roman" w:hAnsi="Times New Roman" w:cs="Times New Roman"/>
          <w:color w:val="FF0000"/>
          <w:sz w:val="20"/>
          <w:szCs w:val="20"/>
        </w:rPr>
        <w:t xml:space="preserve"> </w:t>
      </w:r>
      <w:r w:rsidRPr="0066132F">
        <w:rPr>
          <w:rFonts w:ascii="Times New Roman" w:hAnsi="Times New Roman" w:cs="Times New Roman"/>
          <w:sz w:val="20"/>
          <w:szCs w:val="20"/>
        </w:rPr>
        <w:t>тыс. руб</w:t>
      </w:r>
      <w:proofErr w:type="gramStart"/>
      <w:r w:rsidRPr="0066132F">
        <w:rPr>
          <w:rFonts w:ascii="Times New Roman" w:hAnsi="Times New Roman" w:cs="Times New Roman"/>
          <w:sz w:val="20"/>
          <w:szCs w:val="20"/>
        </w:rPr>
        <w:t>.(</w:t>
      </w:r>
      <w:proofErr w:type="gramEnd"/>
      <w:r w:rsidRPr="0066132F">
        <w:rPr>
          <w:rFonts w:ascii="Times New Roman" w:hAnsi="Times New Roman" w:cs="Times New Roman"/>
          <w:sz w:val="20"/>
          <w:szCs w:val="20"/>
        </w:rPr>
        <w:t>на оплату пени )</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993-0409-4360079509-244-225 89,9 тыс. руб. (на ремонт дорог) </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993-0503-9160060001-244-340 в сумме 3,3 тыс. руб. (на оплату за </w:t>
      </w:r>
      <w:proofErr w:type="spellStart"/>
      <w:r w:rsidRPr="0066132F">
        <w:rPr>
          <w:rFonts w:ascii="Times New Roman" w:hAnsi="Times New Roman" w:cs="Times New Roman"/>
          <w:sz w:val="20"/>
          <w:szCs w:val="20"/>
        </w:rPr>
        <w:t>эл</w:t>
      </w:r>
      <w:proofErr w:type="spellEnd"/>
      <w:r w:rsidRPr="0066132F">
        <w:rPr>
          <w:rFonts w:ascii="Times New Roman" w:hAnsi="Times New Roman" w:cs="Times New Roman"/>
          <w:sz w:val="20"/>
          <w:szCs w:val="20"/>
        </w:rPr>
        <w:t>/счетчики)</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993-0503-91600</w:t>
      </w:r>
      <w:r w:rsidRPr="0066132F">
        <w:rPr>
          <w:rFonts w:ascii="Times New Roman" w:hAnsi="Times New Roman" w:cs="Times New Roman"/>
          <w:sz w:val="20"/>
          <w:szCs w:val="20"/>
          <w:lang w:val="en-US"/>
        </w:rPr>
        <w:t>S</w:t>
      </w:r>
      <w:r w:rsidRPr="0066132F">
        <w:rPr>
          <w:rFonts w:ascii="Times New Roman" w:hAnsi="Times New Roman" w:cs="Times New Roman"/>
          <w:sz w:val="20"/>
          <w:szCs w:val="20"/>
        </w:rPr>
        <w:t>2370-244-310 в сумме 143.9 тыс. руб</w:t>
      </w:r>
      <w:proofErr w:type="gramStart"/>
      <w:r w:rsidRPr="0066132F">
        <w:rPr>
          <w:rFonts w:ascii="Times New Roman" w:hAnsi="Times New Roman" w:cs="Times New Roman"/>
          <w:sz w:val="20"/>
          <w:szCs w:val="20"/>
        </w:rPr>
        <w:t>.(</w:t>
      </w:r>
      <w:proofErr w:type="gramEnd"/>
      <w:r w:rsidRPr="0066132F">
        <w:rPr>
          <w:rFonts w:ascii="Times New Roman" w:hAnsi="Times New Roman" w:cs="Times New Roman"/>
          <w:sz w:val="20"/>
          <w:szCs w:val="20"/>
        </w:rPr>
        <w:t xml:space="preserve">приобретение </w:t>
      </w:r>
      <w:proofErr w:type="spellStart"/>
      <w:r w:rsidRPr="0066132F">
        <w:rPr>
          <w:rFonts w:ascii="Times New Roman" w:hAnsi="Times New Roman" w:cs="Times New Roman"/>
          <w:sz w:val="20"/>
          <w:szCs w:val="20"/>
        </w:rPr>
        <w:t>эл</w:t>
      </w:r>
      <w:proofErr w:type="spellEnd"/>
      <w:r w:rsidRPr="0066132F">
        <w:rPr>
          <w:rFonts w:ascii="Times New Roman" w:hAnsi="Times New Roman" w:cs="Times New Roman"/>
          <w:sz w:val="20"/>
          <w:szCs w:val="20"/>
        </w:rPr>
        <w:t>/ламп по программе</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народные инициативы за счет средств областного бюджета)</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993-0503-91600</w:t>
      </w:r>
      <w:r w:rsidRPr="0066132F">
        <w:rPr>
          <w:rFonts w:ascii="Times New Roman" w:hAnsi="Times New Roman" w:cs="Times New Roman"/>
          <w:sz w:val="20"/>
          <w:szCs w:val="20"/>
          <w:lang w:val="en-US"/>
        </w:rPr>
        <w:t>S</w:t>
      </w:r>
      <w:r w:rsidRPr="0066132F">
        <w:rPr>
          <w:rFonts w:ascii="Times New Roman" w:hAnsi="Times New Roman" w:cs="Times New Roman"/>
          <w:sz w:val="20"/>
          <w:szCs w:val="20"/>
        </w:rPr>
        <w:t>2370-244-310 в сумме 1,5 тыс. руб.</w:t>
      </w:r>
      <w:proofErr w:type="gramStart"/>
      <w:r w:rsidRPr="0066132F">
        <w:rPr>
          <w:rFonts w:ascii="Times New Roman" w:hAnsi="Times New Roman" w:cs="Times New Roman"/>
          <w:sz w:val="20"/>
          <w:szCs w:val="20"/>
        </w:rPr>
        <w:t xml:space="preserve"> .</w:t>
      </w:r>
      <w:proofErr w:type="gramEnd"/>
      <w:r w:rsidRPr="0066132F">
        <w:rPr>
          <w:rFonts w:ascii="Times New Roman" w:hAnsi="Times New Roman" w:cs="Times New Roman"/>
          <w:sz w:val="20"/>
          <w:szCs w:val="20"/>
        </w:rPr>
        <w:t xml:space="preserve">(приобретение </w:t>
      </w:r>
      <w:proofErr w:type="spellStart"/>
      <w:r w:rsidRPr="0066132F">
        <w:rPr>
          <w:rFonts w:ascii="Times New Roman" w:hAnsi="Times New Roman" w:cs="Times New Roman"/>
          <w:sz w:val="20"/>
          <w:szCs w:val="20"/>
        </w:rPr>
        <w:t>эл</w:t>
      </w:r>
      <w:proofErr w:type="spellEnd"/>
      <w:r w:rsidRPr="0066132F">
        <w:rPr>
          <w:rFonts w:ascii="Times New Roman" w:hAnsi="Times New Roman" w:cs="Times New Roman"/>
          <w:sz w:val="20"/>
          <w:szCs w:val="20"/>
        </w:rPr>
        <w:t>/ламп по программе</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народные инициативы за счет средств местного бюджета)</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993-0801-9100044099-853-290 в сумме 0,1</w:t>
      </w:r>
      <w:r w:rsidRPr="0066132F">
        <w:rPr>
          <w:rFonts w:ascii="Times New Roman" w:hAnsi="Times New Roman" w:cs="Times New Roman"/>
          <w:color w:val="FF0000"/>
          <w:sz w:val="20"/>
          <w:szCs w:val="20"/>
        </w:rPr>
        <w:t xml:space="preserve"> </w:t>
      </w:r>
      <w:r w:rsidRPr="0066132F">
        <w:rPr>
          <w:rFonts w:ascii="Times New Roman" w:hAnsi="Times New Roman" w:cs="Times New Roman"/>
          <w:sz w:val="20"/>
          <w:szCs w:val="20"/>
        </w:rPr>
        <w:t>тыс. руб</w:t>
      </w:r>
      <w:proofErr w:type="gramStart"/>
      <w:r w:rsidRPr="0066132F">
        <w:rPr>
          <w:rFonts w:ascii="Times New Roman" w:hAnsi="Times New Roman" w:cs="Times New Roman"/>
          <w:sz w:val="20"/>
          <w:szCs w:val="20"/>
        </w:rPr>
        <w:t>.(</w:t>
      </w:r>
      <w:proofErr w:type="gramEnd"/>
      <w:r w:rsidRPr="0066132F">
        <w:rPr>
          <w:rFonts w:ascii="Times New Roman" w:hAnsi="Times New Roman" w:cs="Times New Roman"/>
          <w:sz w:val="20"/>
          <w:szCs w:val="20"/>
        </w:rPr>
        <w:t>на оплату пени)</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993-0801-9100044099-244-340 в сумме 1.0</w:t>
      </w:r>
      <w:r w:rsidRPr="0066132F">
        <w:rPr>
          <w:rFonts w:ascii="Times New Roman" w:hAnsi="Times New Roman" w:cs="Times New Roman"/>
          <w:color w:val="FF0000"/>
          <w:sz w:val="20"/>
          <w:szCs w:val="20"/>
        </w:rPr>
        <w:t xml:space="preserve"> </w:t>
      </w:r>
      <w:r w:rsidRPr="0066132F">
        <w:rPr>
          <w:rFonts w:ascii="Times New Roman" w:hAnsi="Times New Roman" w:cs="Times New Roman"/>
          <w:sz w:val="20"/>
          <w:szCs w:val="20"/>
        </w:rPr>
        <w:t>тыс. руб. (приобретение открыток к 8 марта)</w:t>
      </w:r>
    </w:p>
    <w:p w:rsidR="0066132F" w:rsidRPr="0066132F" w:rsidRDefault="0066132F" w:rsidP="009E3E39">
      <w:pPr>
        <w:spacing w:after="0" w:line="240" w:lineRule="auto"/>
        <w:jc w:val="both"/>
        <w:rPr>
          <w:rFonts w:ascii="Times New Roman" w:hAnsi="Times New Roman" w:cs="Times New Roman"/>
          <w:sz w:val="20"/>
          <w:szCs w:val="20"/>
        </w:rPr>
      </w:pPr>
      <w:r w:rsidRPr="0066132F">
        <w:rPr>
          <w:rFonts w:ascii="Times New Roman" w:hAnsi="Times New Roman" w:cs="Times New Roman"/>
          <w:sz w:val="20"/>
          <w:szCs w:val="20"/>
        </w:rPr>
        <w:t>993-1101-43600</w:t>
      </w:r>
      <w:r w:rsidRPr="0066132F">
        <w:rPr>
          <w:rFonts w:ascii="Times New Roman" w:hAnsi="Times New Roman" w:cs="Times New Roman"/>
          <w:sz w:val="20"/>
          <w:szCs w:val="20"/>
          <w:lang w:val="en-US"/>
        </w:rPr>
        <w:t>S</w:t>
      </w:r>
      <w:r w:rsidRPr="0066132F">
        <w:rPr>
          <w:rFonts w:ascii="Times New Roman" w:hAnsi="Times New Roman" w:cs="Times New Roman"/>
          <w:sz w:val="20"/>
          <w:szCs w:val="20"/>
        </w:rPr>
        <w:t>2760-244-310 в сумме 2992,5 рублей (на оплату за строительство многофункциональной площадки за счет областного бюджета)</w:t>
      </w:r>
    </w:p>
    <w:p w:rsidR="0066132F" w:rsidRPr="0066132F" w:rsidRDefault="0066132F" w:rsidP="009E3E39">
      <w:pPr>
        <w:spacing w:after="0" w:line="240" w:lineRule="auto"/>
        <w:jc w:val="both"/>
        <w:rPr>
          <w:rFonts w:ascii="Times New Roman" w:hAnsi="Times New Roman" w:cs="Times New Roman"/>
          <w:sz w:val="20"/>
          <w:szCs w:val="20"/>
        </w:rPr>
      </w:pPr>
      <w:proofErr w:type="gramStart"/>
      <w:r w:rsidRPr="0066132F">
        <w:rPr>
          <w:rFonts w:ascii="Times New Roman" w:hAnsi="Times New Roman" w:cs="Times New Roman"/>
          <w:sz w:val="20"/>
          <w:szCs w:val="20"/>
        </w:rPr>
        <w:t>993-1101-43600</w:t>
      </w:r>
      <w:r w:rsidRPr="0066132F">
        <w:rPr>
          <w:rFonts w:ascii="Times New Roman" w:hAnsi="Times New Roman" w:cs="Times New Roman"/>
          <w:sz w:val="20"/>
          <w:szCs w:val="20"/>
          <w:lang w:val="en-US"/>
        </w:rPr>
        <w:t>S</w:t>
      </w:r>
      <w:r w:rsidRPr="0066132F">
        <w:rPr>
          <w:rFonts w:ascii="Times New Roman" w:hAnsi="Times New Roman" w:cs="Times New Roman"/>
          <w:sz w:val="20"/>
          <w:szCs w:val="20"/>
        </w:rPr>
        <w:t xml:space="preserve">2760-244-310 в сумме 157,5 рублей (на оплату за строительство  </w:t>
      </w:r>
      <w:proofErr w:type="gramEnd"/>
    </w:p>
    <w:p w:rsidR="0066132F" w:rsidRPr="0066132F" w:rsidRDefault="0066132F" w:rsidP="009E3E39">
      <w:pPr>
        <w:spacing w:after="0" w:line="240" w:lineRule="auto"/>
        <w:jc w:val="both"/>
        <w:rPr>
          <w:rFonts w:ascii="Times New Roman" w:hAnsi="Times New Roman" w:cs="Times New Roman"/>
          <w:sz w:val="20"/>
          <w:szCs w:val="20"/>
        </w:rPr>
      </w:pPr>
      <w:r w:rsidRPr="0066132F">
        <w:rPr>
          <w:rFonts w:ascii="Times New Roman" w:hAnsi="Times New Roman" w:cs="Times New Roman"/>
          <w:sz w:val="20"/>
          <w:szCs w:val="20"/>
        </w:rPr>
        <w:t>многофункциональной площадки за счет местного бюджета)</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jc w:val="both"/>
        <w:rPr>
          <w:rFonts w:ascii="Times New Roman" w:hAnsi="Times New Roman" w:cs="Times New Roman"/>
          <w:sz w:val="20"/>
          <w:szCs w:val="20"/>
        </w:rPr>
      </w:pPr>
      <w:r w:rsidRPr="0066132F">
        <w:rPr>
          <w:rFonts w:ascii="Times New Roman" w:hAnsi="Times New Roman" w:cs="Times New Roman"/>
          <w:sz w:val="20"/>
          <w:szCs w:val="20"/>
        </w:rPr>
        <w:t>Уменьшить бюджетные ассигнования по кодам бюджетной классификации:</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993-0104-9110400204-129-213 в сумме 5,8</w:t>
      </w:r>
      <w:r w:rsidRPr="0066132F">
        <w:rPr>
          <w:rFonts w:ascii="Times New Roman" w:hAnsi="Times New Roman" w:cs="Times New Roman"/>
          <w:color w:val="FF0000"/>
          <w:sz w:val="20"/>
          <w:szCs w:val="20"/>
        </w:rPr>
        <w:t xml:space="preserve"> </w:t>
      </w:r>
      <w:r w:rsidRPr="0066132F">
        <w:rPr>
          <w:rFonts w:ascii="Times New Roman" w:hAnsi="Times New Roman" w:cs="Times New Roman"/>
          <w:sz w:val="20"/>
          <w:szCs w:val="20"/>
        </w:rPr>
        <w:t>тыс. руб</w:t>
      </w:r>
      <w:proofErr w:type="gramStart"/>
      <w:r w:rsidRPr="0066132F">
        <w:rPr>
          <w:rFonts w:ascii="Times New Roman" w:hAnsi="Times New Roman" w:cs="Times New Roman"/>
          <w:sz w:val="20"/>
          <w:szCs w:val="20"/>
        </w:rPr>
        <w:t>.(</w:t>
      </w:r>
      <w:proofErr w:type="gramEnd"/>
      <w:r w:rsidRPr="0066132F">
        <w:rPr>
          <w:rFonts w:ascii="Times New Roman" w:hAnsi="Times New Roman" w:cs="Times New Roman"/>
          <w:sz w:val="20"/>
          <w:szCs w:val="20"/>
        </w:rPr>
        <w:t>с налогов с заработной платы</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муниципалов, технического, вспомогательного персонала)</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993-0801-9100044099-244-290 в сумме 1.0</w:t>
      </w:r>
      <w:r w:rsidRPr="0066132F">
        <w:rPr>
          <w:rFonts w:ascii="Times New Roman" w:hAnsi="Times New Roman" w:cs="Times New Roman"/>
          <w:color w:val="FF0000"/>
          <w:sz w:val="20"/>
          <w:szCs w:val="20"/>
        </w:rPr>
        <w:t xml:space="preserve"> </w:t>
      </w:r>
      <w:r w:rsidRPr="0066132F">
        <w:rPr>
          <w:rFonts w:ascii="Times New Roman" w:hAnsi="Times New Roman" w:cs="Times New Roman"/>
          <w:sz w:val="20"/>
          <w:szCs w:val="20"/>
        </w:rPr>
        <w:t>тыс. руб.</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 xml:space="preserve">993-0104-9110472680-121-211 в сумме 157,5 тыс. рублей </w:t>
      </w:r>
      <w:proofErr w:type="gramStart"/>
      <w:r w:rsidRPr="0066132F">
        <w:rPr>
          <w:rFonts w:ascii="Times New Roman" w:hAnsi="Times New Roman" w:cs="Times New Roman"/>
          <w:sz w:val="20"/>
          <w:szCs w:val="20"/>
        </w:rPr>
        <w:t xml:space="preserve">( </w:t>
      </w:r>
      <w:proofErr w:type="gramEnd"/>
      <w:r w:rsidRPr="0066132F">
        <w:rPr>
          <w:rFonts w:ascii="Times New Roman" w:hAnsi="Times New Roman" w:cs="Times New Roman"/>
          <w:sz w:val="20"/>
          <w:szCs w:val="20"/>
        </w:rPr>
        <w:t xml:space="preserve">с заработной платы </w:t>
      </w:r>
    </w:p>
    <w:p w:rsidR="0066132F" w:rsidRPr="0066132F" w:rsidRDefault="0066132F" w:rsidP="009E3E39">
      <w:pPr>
        <w:spacing w:after="0" w:line="240" w:lineRule="auto"/>
        <w:rPr>
          <w:rFonts w:ascii="Times New Roman" w:hAnsi="Times New Roman" w:cs="Times New Roman"/>
          <w:sz w:val="20"/>
          <w:szCs w:val="20"/>
        </w:rPr>
      </w:pPr>
      <w:r w:rsidRPr="0066132F">
        <w:rPr>
          <w:rFonts w:ascii="Times New Roman" w:hAnsi="Times New Roman" w:cs="Times New Roman"/>
          <w:sz w:val="20"/>
          <w:szCs w:val="20"/>
        </w:rPr>
        <w:t>муниципалов, технического, вспомогательного персонала)</w:t>
      </w:r>
    </w:p>
    <w:p w:rsidR="0066132F" w:rsidRPr="0066132F" w:rsidRDefault="0066132F" w:rsidP="009E3E39">
      <w:pPr>
        <w:spacing w:after="0" w:line="240" w:lineRule="auto"/>
        <w:jc w:val="both"/>
        <w:rPr>
          <w:rFonts w:ascii="Times New Roman" w:hAnsi="Times New Roman" w:cs="Times New Roman"/>
          <w:sz w:val="20"/>
          <w:szCs w:val="20"/>
        </w:rPr>
      </w:pPr>
    </w:p>
    <w:p w:rsidR="0066132F" w:rsidRPr="0066132F" w:rsidRDefault="0066132F" w:rsidP="009E3E39">
      <w:pPr>
        <w:spacing w:after="0" w:line="240" w:lineRule="auto"/>
        <w:jc w:val="both"/>
        <w:rPr>
          <w:rFonts w:ascii="Times New Roman" w:hAnsi="Times New Roman" w:cs="Times New Roman"/>
          <w:sz w:val="20"/>
          <w:szCs w:val="20"/>
        </w:rPr>
      </w:pPr>
    </w:p>
    <w:p w:rsidR="0066132F" w:rsidRPr="009E3E39" w:rsidRDefault="0066132F" w:rsidP="009E3E39">
      <w:pPr>
        <w:spacing w:after="0" w:line="240" w:lineRule="auto"/>
        <w:jc w:val="right"/>
        <w:rPr>
          <w:rFonts w:ascii="Times New Roman" w:hAnsi="Times New Roman" w:cs="Times New Roman"/>
          <w:b/>
          <w:sz w:val="20"/>
          <w:szCs w:val="20"/>
        </w:rPr>
      </w:pPr>
      <w:r w:rsidRPr="009E3E39">
        <w:rPr>
          <w:rStyle w:val="a7"/>
          <w:rFonts w:ascii="Times New Roman" w:hAnsi="Times New Roman" w:cs="Times New Roman"/>
          <w:b w:val="0"/>
          <w:sz w:val="20"/>
          <w:szCs w:val="20"/>
        </w:rPr>
        <w:t>Приложение № 1</w:t>
      </w:r>
    </w:p>
    <w:p w:rsidR="0066132F" w:rsidRPr="009E3E39" w:rsidRDefault="0066132F" w:rsidP="009E3E39">
      <w:pPr>
        <w:spacing w:after="0" w:line="240" w:lineRule="auto"/>
        <w:jc w:val="right"/>
        <w:rPr>
          <w:rFonts w:ascii="Times New Roman" w:hAnsi="Times New Roman" w:cs="Times New Roman"/>
          <w:b/>
          <w:sz w:val="20"/>
          <w:szCs w:val="20"/>
        </w:rPr>
      </w:pPr>
      <w:r w:rsidRPr="009E3E39">
        <w:rPr>
          <w:rStyle w:val="a7"/>
          <w:rFonts w:ascii="Times New Roman" w:hAnsi="Times New Roman" w:cs="Times New Roman"/>
          <w:b w:val="0"/>
          <w:sz w:val="20"/>
          <w:szCs w:val="20"/>
        </w:rPr>
        <w:t>к решению Думы Шарагайского МО</w:t>
      </w:r>
    </w:p>
    <w:p w:rsidR="0066132F" w:rsidRPr="0066132F" w:rsidRDefault="0066132F" w:rsidP="009E3E39">
      <w:pPr>
        <w:spacing w:after="0" w:line="240" w:lineRule="auto"/>
        <w:jc w:val="right"/>
        <w:rPr>
          <w:rFonts w:ascii="Times New Roman" w:hAnsi="Times New Roman" w:cs="Times New Roman"/>
          <w:sz w:val="20"/>
          <w:szCs w:val="20"/>
        </w:rPr>
      </w:pPr>
      <w:r w:rsidRPr="0066132F">
        <w:rPr>
          <w:rFonts w:ascii="Times New Roman" w:hAnsi="Times New Roman" w:cs="Times New Roman"/>
          <w:sz w:val="20"/>
          <w:szCs w:val="20"/>
        </w:rPr>
        <w:t>«О внесении изменений в решение Думы</w:t>
      </w:r>
    </w:p>
    <w:p w:rsidR="0066132F" w:rsidRPr="0066132F" w:rsidRDefault="0066132F" w:rsidP="009E3E39">
      <w:pPr>
        <w:spacing w:after="0" w:line="240" w:lineRule="auto"/>
        <w:jc w:val="right"/>
        <w:rPr>
          <w:rFonts w:ascii="Times New Roman" w:hAnsi="Times New Roman" w:cs="Times New Roman"/>
          <w:sz w:val="20"/>
          <w:szCs w:val="20"/>
        </w:rPr>
      </w:pPr>
      <w:r w:rsidRPr="0066132F">
        <w:rPr>
          <w:rFonts w:ascii="Times New Roman" w:hAnsi="Times New Roman" w:cs="Times New Roman"/>
          <w:sz w:val="20"/>
          <w:szCs w:val="20"/>
        </w:rPr>
        <w:t>Шарагайского муниципального</w:t>
      </w:r>
    </w:p>
    <w:p w:rsidR="0066132F" w:rsidRPr="0066132F" w:rsidRDefault="0066132F" w:rsidP="009E3E39">
      <w:pPr>
        <w:spacing w:after="0" w:line="240" w:lineRule="auto"/>
        <w:jc w:val="right"/>
        <w:rPr>
          <w:rFonts w:ascii="Times New Roman" w:hAnsi="Times New Roman" w:cs="Times New Roman"/>
          <w:sz w:val="20"/>
          <w:szCs w:val="20"/>
        </w:rPr>
      </w:pPr>
      <w:r w:rsidRPr="0066132F">
        <w:rPr>
          <w:rFonts w:ascii="Times New Roman" w:hAnsi="Times New Roman" w:cs="Times New Roman"/>
          <w:sz w:val="20"/>
          <w:szCs w:val="20"/>
        </w:rPr>
        <w:t>образования от 27.12.2017 г</w:t>
      </w:r>
    </w:p>
    <w:p w:rsidR="0066132F" w:rsidRPr="0066132F" w:rsidRDefault="0066132F" w:rsidP="009E3E39">
      <w:pPr>
        <w:spacing w:after="0" w:line="240" w:lineRule="auto"/>
        <w:jc w:val="right"/>
        <w:rPr>
          <w:rFonts w:ascii="Times New Roman" w:hAnsi="Times New Roman" w:cs="Times New Roman"/>
          <w:sz w:val="20"/>
          <w:szCs w:val="20"/>
        </w:rPr>
      </w:pPr>
      <w:r w:rsidRPr="0066132F">
        <w:rPr>
          <w:rFonts w:ascii="Times New Roman" w:hAnsi="Times New Roman" w:cs="Times New Roman"/>
          <w:sz w:val="20"/>
          <w:szCs w:val="20"/>
        </w:rPr>
        <w:t>№ 4-1  «О бюджете Шарагайского</w:t>
      </w:r>
    </w:p>
    <w:p w:rsidR="0066132F" w:rsidRPr="0066132F" w:rsidRDefault="0066132F" w:rsidP="009E3E39">
      <w:pPr>
        <w:spacing w:after="0" w:line="240" w:lineRule="auto"/>
        <w:jc w:val="right"/>
        <w:rPr>
          <w:rFonts w:ascii="Times New Roman" w:hAnsi="Times New Roman" w:cs="Times New Roman"/>
          <w:sz w:val="20"/>
          <w:szCs w:val="20"/>
        </w:rPr>
      </w:pPr>
      <w:r w:rsidRPr="0066132F">
        <w:rPr>
          <w:rFonts w:ascii="Times New Roman" w:hAnsi="Times New Roman" w:cs="Times New Roman"/>
          <w:sz w:val="20"/>
          <w:szCs w:val="20"/>
        </w:rPr>
        <w:t>муниципального образования на 2018</w:t>
      </w:r>
    </w:p>
    <w:p w:rsidR="0066132F" w:rsidRPr="0066132F" w:rsidRDefault="0066132F" w:rsidP="009E3E39">
      <w:pPr>
        <w:spacing w:after="0" w:line="240" w:lineRule="auto"/>
        <w:jc w:val="right"/>
        <w:rPr>
          <w:rFonts w:ascii="Times New Roman" w:hAnsi="Times New Roman" w:cs="Times New Roman"/>
          <w:sz w:val="20"/>
          <w:szCs w:val="20"/>
        </w:rPr>
      </w:pPr>
      <w:r w:rsidRPr="0066132F">
        <w:rPr>
          <w:rFonts w:ascii="Times New Roman" w:hAnsi="Times New Roman" w:cs="Times New Roman"/>
          <w:sz w:val="20"/>
          <w:szCs w:val="20"/>
        </w:rPr>
        <w:t>год и на плановый период 2019 и 2020 годов»</w:t>
      </w:r>
    </w:p>
    <w:p w:rsidR="0066132F" w:rsidRPr="0066132F" w:rsidRDefault="0066132F" w:rsidP="009E3E39">
      <w:pPr>
        <w:spacing w:after="0" w:line="240" w:lineRule="auto"/>
        <w:rPr>
          <w:rFonts w:ascii="Times New Roman" w:hAnsi="Times New Roman" w:cs="Times New Roman"/>
          <w:sz w:val="20"/>
          <w:szCs w:val="20"/>
        </w:rPr>
      </w:pPr>
    </w:p>
    <w:p w:rsidR="0066132F" w:rsidRPr="0066132F" w:rsidRDefault="0066132F" w:rsidP="009E3E39">
      <w:pPr>
        <w:spacing w:after="0" w:line="240" w:lineRule="auto"/>
        <w:jc w:val="center"/>
        <w:rPr>
          <w:rStyle w:val="a7"/>
          <w:rFonts w:ascii="Times New Roman" w:hAnsi="Times New Roman" w:cs="Times New Roman"/>
          <w:b w:val="0"/>
          <w:sz w:val="20"/>
          <w:szCs w:val="20"/>
        </w:rPr>
      </w:pPr>
      <w:r w:rsidRPr="0066132F">
        <w:rPr>
          <w:rStyle w:val="a7"/>
          <w:rFonts w:ascii="Times New Roman" w:hAnsi="Times New Roman" w:cs="Times New Roman"/>
          <w:sz w:val="20"/>
          <w:szCs w:val="20"/>
        </w:rPr>
        <w:t>Прогнозируемые доходы бюджета Шарагайского МО на 2018 год</w:t>
      </w:r>
    </w:p>
    <w:p w:rsidR="0066132F" w:rsidRPr="0066132F" w:rsidRDefault="0066132F" w:rsidP="009E3E39">
      <w:pPr>
        <w:tabs>
          <w:tab w:val="left" w:pos="8430"/>
        </w:tabs>
        <w:spacing w:after="0" w:line="240" w:lineRule="auto"/>
        <w:rPr>
          <w:rFonts w:ascii="Times New Roman" w:hAnsi="Times New Roman" w:cs="Times New Roman"/>
          <w:sz w:val="20"/>
          <w:szCs w:val="20"/>
        </w:rPr>
      </w:pPr>
      <w:r w:rsidRPr="0066132F">
        <w:rPr>
          <w:rFonts w:ascii="Times New Roman" w:hAnsi="Times New Roman" w:cs="Times New Roman"/>
          <w:sz w:val="20"/>
          <w:szCs w:val="20"/>
        </w:rPr>
        <w:tab/>
      </w:r>
      <w:proofErr w:type="spellStart"/>
      <w:r w:rsidRPr="0066132F">
        <w:rPr>
          <w:rStyle w:val="a7"/>
          <w:rFonts w:ascii="Times New Roman" w:hAnsi="Times New Roman" w:cs="Times New Roman"/>
          <w:sz w:val="20"/>
          <w:szCs w:val="20"/>
        </w:rPr>
        <w:t>Тыс</w:t>
      </w:r>
      <w:proofErr w:type="gramStart"/>
      <w:r w:rsidRPr="0066132F">
        <w:rPr>
          <w:rStyle w:val="a7"/>
          <w:rFonts w:ascii="Times New Roman" w:hAnsi="Times New Roman" w:cs="Times New Roman"/>
          <w:sz w:val="20"/>
          <w:szCs w:val="20"/>
        </w:rPr>
        <w:t>.р</w:t>
      </w:r>
      <w:proofErr w:type="gramEnd"/>
      <w:r w:rsidRPr="0066132F">
        <w:rPr>
          <w:rStyle w:val="a7"/>
          <w:rFonts w:ascii="Times New Roman" w:hAnsi="Times New Roman" w:cs="Times New Roman"/>
          <w:sz w:val="20"/>
          <w:szCs w:val="20"/>
        </w:rPr>
        <w:t>уб</w:t>
      </w:r>
      <w:proofErr w:type="spellEnd"/>
    </w:p>
    <w:tbl>
      <w:tblPr>
        <w:tblW w:w="10378" w:type="dxa"/>
        <w:tblLayout w:type="fixed"/>
        <w:tblCellMar>
          <w:left w:w="30" w:type="dxa"/>
          <w:right w:w="30" w:type="dxa"/>
        </w:tblCellMar>
        <w:tblLook w:val="0000"/>
      </w:tblPr>
      <w:tblGrid>
        <w:gridCol w:w="4992"/>
        <w:gridCol w:w="850"/>
        <w:gridCol w:w="2410"/>
        <w:gridCol w:w="2126"/>
      </w:tblGrid>
      <w:tr w:rsidR="0066132F" w:rsidRPr="0066132F" w:rsidTr="009E3E39">
        <w:trPr>
          <w:trHeight w:val="182"/>
        </w:trPr>
        <w:tc>
          <w:tcPr>
            <w:tcW w:w="4992" w:type="dxa"/>
            <w:tcBorders>
              <w:top w:val="single" w:sz="6" w:space="0" w:color="auto"/>
              <w:left w:val="single" w:sz="6" w:space="0" w:color="auto"/>
              <w:bottom w:val="nil"/>
              <w:right w:val="single" w:sz="6" w:space="0" w:color="auto"/>
            </w:tcBorders>
          </w:tcPr>
          <w:p w:rsidR="0066132F" w:rsidRPr="0066132F" w:rsidRDefault="0066132F" w:rsidP="009E3E39">
            <w:pPr>
              <w:autoSpaceDE w:val="0"/>
              <w:autoSpaceDN w:val="0"/>
              <w:adjustRightInd w:val="0"/>
              <w:spacing w:after="0" w:line="240" w:lineRule="auto"/>
              <w:jc w:val="center"/>
              <w:rPr>
                <w:rStyle w:val="a7"/>
                <w:rFonts w:ascii="Times New Roman" w:hAnsi="Times New Roman" w:cs="Times New Roman"/>
                <w:b w:val="0"/>
                <w:sz w:val="20"/>
                <w:szCs w:val="20"/>
              </w:rPr>
            </w:pPr>
            <w:r w:rsidRPr="0066132F">
              <w:rPr>
                <w:rStyle w:val="a7"/>
                <w:rFonts w:ascii="Times New Roman" w:hAnsi="Times New Roman" w:cs="Times New Roman"/>
                <w:sz w:val="20"/>
                <w:szCs w:val="20"/>
              </w:rPr>
              <w:t xml:space="preserve"> Наименование</w:t>
            </w:r>
          </w:p>
        </w:tc>
        <w:tc>
          <w:tcPr>
            <w:tcW w:w="850" w:type="dxa"/>
            <w:tcBorders>
              <w:top w:val="single" w:sz="6" w:space="0" w:color="auto"/>
              <w:left w:val="single" w:sz="6" w:space="0" w:color="auto"/>
              <w:bottom w:val="single" w:sz="4" w:space="0" w:color="auto"/>
              <w:right w:val="nil"/>
            </w:tcBorders>
          </w:tcPr>
          <w:p w:rsidR="0066132F" w:rsidRPr="0066132F" w:rsidRDefault="0066132F" w:rsidP="009E3E39">
            <w:pPr>
              <w:autoSpaceDE w:val="0"/>
              <w:autoSpaceDN w:val="0"/>
              <w:adjustRightInd w:val="0"/>
              <w:spacing w:after="0" w:line="240" w:lineRule="auto"/>
              <w:jc w:val="center"/>
              <w:rPr>
                <w:rStyle w:val="a7"/>
                <w:rFonts w:ascii="Times New Roman" w:hAnsi="Times New Roman" w:cs="Times New Roman"/>
                <w:b w:val="0"/>
                <w:sz w:val="20"/>
                <w:szCs w:val="20"/>
              </w:rPr>
            </w:pPr>
            <w:r w:rsidRPr="0066132F">
              <w:rPr>
                <w:rStyle w:val="a7"/>
                <w:rFonts w:ascii="Times New Roman" w:hAnsi="Times New Roman" w:cs="Times New Roman"/>
                <w:sz w:val="20"/>
                <w:szCs w:val="20"/>
              </w:rPr>
              <w:t xml:space="preserve">код главного администратора </w:t>
            </w:r>
            <w:r w:rsidRPr="0066132F">
              <w:rPr>
                <w:rStyle w:val="a7"/>
                <w:rFonts w:ascii="Times New Roman" w:hAnsi="Times New Roman" w:cs="Times New Roman"/>
                <w:sz w:val="20"/>
                <w:szCs w:val="20"/>
              </w:rPr>
              <w:lastRenderedPageBreak/>
              <w:t>доходов</w:t>
            </w:r>
          </w:p>
        </w:tc>
        <w:tc>
          <w:tcPr>
            <w:tcW w:w="2410" w:type="dxa"/>
            <w:tcBorders>
              <w:top w:val="single" w:sz="6" w:space="0" w:color="auto"/>
              <w:left w:val="single" w:sz="6" w:space="0" w:color="auto"/>
              <w:bottom w:val="single" w:sz="4" w:space="0" w:color="auto"/>
              <w:right w:val="single" w:sz="6" w:space="0" w:color="auto"/>
            </w:tcBorders>
          </w:tcPr>
          <w:p w:rsidR="0066132F" w:rsidRPr="0066132F" w:rsidRDefault="0066132F" w:rsidP="009E3E39">
            <w:pPr>
              <w:autoSpaceDE w:val="0"/>
              <w:autoSpaceDN w:val="0"/>
              <w:adjustRightInd w:val="0"/>
              <w:spacing w:after="0" w:line="240" w:lineRule="auto"/>
              <w:jc w:val="center"/>
              <w:rPr>
                <w:rStyle w:val="a7"/>
                <w:rFonts w:ascii="Times New Roman" w:hAnsi="Times New Roman" w:cs="Times New Roman"/>
                <w:b w:val="0"/>
                <w:sz w:val="20"/>
                <w:szCs w:val="20"/>
              </w:rPr>
            </w:pPr>
            <w:r w:rsidRPr="0066132F">
              <w:rPr>
                <w:rStyle w:val="a7"/>
                <w:rFonts w:ascii="Times New Roman" w:hAnsi="Times New Roman" w:cs="Times New Roman"/>
                <w:sz w:val="20"/>
                <w:szCs w:val="20"/>
              </w:rPr>
              <w:lastRenderedPageBreak/>
              <w:t>код доходов</w:t>
            </w:r>
          </w:p>
        </w:tc>
        <w:tc>
          <w:tcPr>
            <w:tcW w:w="2126" w:type="dxa"/>
            <w:tcBorders>
              <w:top w:val="single" w:sz="6" w:space="0" w:color="auto"/>
              <w:left w:val="single" w:sz="6" w:space="0" w:color="auto"/>
              <w:bottom w:val="single" w:sz="4" w:space="0" w:color="auto"/>
              <w:right w:val="single" w:sz="6" w:space="0" w:color="auto"/>
            </w:tcBorders>
          </w:tcPr>
          <w:p w:rsidR="0066132F" w:rsidRPr="0066132F" w:rsidRDefault="0066132F" w:rsidP="009E3E39">
            <w:pPr>
              <w:autoSpaceDE w:val="0"/>
              <w:autoSpaceDN w:val="0"/>
              <w:adjustRightInd w:val="0"/>
              <w:spacing w:after="0" w:line="240" w:lineRule="auto"/>
              <w:jc w:val="center"/>
              <w:rPr>
                <w:rStyle w:val="a7"/>
                <w:rFonts w:ascii="Times New Roman" w:hAnsi="Times New Roman" w:cs="Times New Roman"/>
                <w:b w:val="0"/>
                <w:sz w:val="20"/>
                <w:szCs w:val="20"/>
              </w:rPr>
            </w:pPr>
            <w:r w:rsidRPr="0066132F">
              <w:rPr>
                <w:rStyle w:val="a7"/>
                <w:rFonts w:ascii="Times New Roman" w:hAnsi="Times New Roman" w:cs="Times New Roman"/>
                <w:sz w:val="20"/>
                <w:szCs w:val="20"/>
              </w:rPr>
              <w:t>Сумма</w:t>
            </w:r>
          </w:p>
        </w:tc>
      </w:tr>
      <w:tr w:rsidR="0066132F" w:rsidRPr="0066132F" w:rsidTr="009E3E39">
        <w:trPr>
          <w:trHeight w:val="161"/>
        </w:trPr>
        <w:tc>
          <w:tcPr>
            <w:tcW w:w="4992" w:type="dxa"/>
            <w:tcBorders>
              <w:top w:val="single" w:sz="6" w:space="0" w:color="auto"/>
              <w:left w:val="single" w:sz="6" w:space="0" w:color="auto"/>
              <w:bottom w:val="single" w:sz="6" w:space="0" w:color="auto"/>
              <w:right w:val="single" w:sz="6" w:space="0" w:color="auto"/>
            </w:tcBorders>
          </w:tcPr>
          <w:p w:rsidR="0066132F" w:rsidRPr="0066132F" w:rsidRDefault="0066132F" w:rsidP="009E3E39">
            <w:pPr>
              <w:autoSpaceDE w:val="0"/>
              <w:autoSpaceDN w:val="0"/>
              <w:adjustRightInd w:val="0"/>
              <w:spacing w:after="0" w:line="240" w:lineRule="auto"/>
              <w:jc w:val="center"/>
              <w:rPr>
                <w:rStyle w:val="a7"/>
                <w:rFonts w:ascii="Times New Roman" w:hAnsi="Times New Roman" w:cs="Times New Roman"/>
                <w:b w:val="0"/>
                <w:sz w:val="20"/>
                <w:szCs w:val="20"/>
              </w:rPr>
            </w:pPr>
            <w:r w:rsidRPr="0066132F">
              <w:rPr>
                <w:rStyle w:val="a7"/>
                <w:rFonts w:ascii="Times New Roman" w:hAnsi="Times New Roman" w:cs="Times New Roman"/>
                <w:sz w:val="20"/>
                <w:szCs w:val="20"/>
              </w:rPr>
              <w:lastRenderedPageBreak/>
              <w:t>1</w:t>
            </w:r>
          </w:p>
        </w:tc>
        <w:tc>
          <w:tcPr>
            <w:tcW w:w="850" w:type="dxa"/>
            <w:tcBorders>
              <w:top w:val="single" w:sz="6" w:space="0" w:color="auto"/>
              <w:left w:val="single" w:sz="6" w:space="0" w:color="auto"/>
              <w:bottom w:val="single" w:sz="12" w:space="0" w:color="auto"/>
              <w:right w:val="single" w:sz="6" w:space="0" w:color="auto"/>
            </w:tcBorders>
          </w:tcPr>
          <w:p w:rsidR="0066132F" w:rsidRPr="0066132F" w:rsidRDefault="0066132F" w:rsidP="009E3E39">
            <w:pPr>
              <w:autoSpaceDE w:val="0"/>
              <w:autoSpaceDN w:val="0"/>
              <w:adjustRightInd w:val="0"/>
              <w:spacing w:after="0" w:line="240" w:lineRule="auto"/>
              <w:jc w:val="center"/>
              <w:rPr>
                <w:rStyle w:val="a7"/>
                <w:rFonts w:ascii="Times New Roman" w:hAnsi="Times New Roman" w:cs="Times New Roman"/>
                <w:b w:val="0"/>
                <w:sz w:val="20"/>
                <w:szCs w:val="20"/>
              </w:rPr>
            </w:pPr>
            <w:r w:rsidRPr="0066132F">
              <w:rPr>
                <w:rStyle w:val="a7"/>
                <w:rFonts w:ascii="Times New Roman" w:hAnsi="Times New Roman" w:cs="Times New Roman"/>
                <w:sz w:val="20"/>
                <w:szCs w:val="20"/>
              </w:rPr>
              <w:t>2</w:t>
            </w:r>
          </w:p>
        </w:tc>
        <w:tc>
          <w:tcPr>
            <w:tcW w:w="2410" w:type="dxa"/>
            <w:tcBorders>
              <w:top w:val="nil"/>
              <w:left w:val="nil"/>
              <w:bottom w:val="single" w:sz="12" w:space="0" w:color="auto"/>
              <w:right w:val="single" w:sz="6" w:space="0" w:color="auto"/>
            </w:tcBorders>
          </w:tcPr>
          <w:p w:rsidR="0066132F" w:rsidRPr="0066132F" w:rsidRDefault="0066132F" w:rsidP="009E3E39">
            <w:pPr>
              <w:autoSpaceDE w:val="0"/>
              <w:autoSpaceDN w:val="0"/>
              <w:adjustRightInd w:val="0"/>
              <w:spacing w:after="0" w:line="240" w:lineRule="auto"/>
              <w:jc w:val="center"/>
              <w:rPr>
                <w:rStyle w:val="a7"/>
                <w:rFonts w:ascii="Times New Roman" w:hAnsi="Times New Roman" w:cs="Times New Roman"/>
                <w:b w:val="0"/>
                <w:sz w:val="20"/>
                <w:szCs w:val="20"/>
              </w:rPr>
            </w:pPr>
            <w:r w:rsidRPr="0066132F">
              <w:rPr>
                <w:rStyle w:val="a7"/>
                <w:rFonts w:ascii="Times New Roman" w:hAnsi="Times New Roman" w:cs="Times New Roman"/>
                <w:sz w:val="20"/>
                <w:szCs w:val="20"/>
              </w:rPr>
              <w:t>3</w:t>
            </w:r>
          </w:p>
        </w:tc>
        <w:tc>
          <w:tcPr>
            <w:tcW w:w="2126" w:type="dxa"/>
            <w:tcBorders>
              <w:top w:val="nil"/>
              <w:left w:val="nil"/>
              <w:bottom w:val="single" w:sz="12" w:space="0" w:color="auto"/>
              <w:right w:val="single" w:sz="6" w:space="0" w:color="auto"/>
            </w:tcBorders>
          </w:tcPr>
          <w:p w:rsidR="0066132F" w:rsidRPr="0066132F" w:rsidRDefault="0066132F" w:rsidP="009E3E39">
            <w:pPr>
              <w:autoSpaceDE w:val="0"/>
              <w:autoSpaceDN w:val="0"/>
              <w:adjustRightInd w:val="0"/>
              <w:spacing w:after="0" w:line="240" w:lineRule="auto"/>
              <w:jc w:val="center"/>
              <w:rPr>
                <w:rStyle w:val="a7"/>
                <w:rFonts w:ascii="Times New Roman" w:hAnsi="Times New Roman" w:cs="Times New Roman"/>
                <w:b w:val="0"/>
                <w:sz w:val="20"/>
                <w:szCs w:val="20"/>
              </w:rPr>
            </w:pP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НАЛОГОВЫЕ И НЕНАЛОГОВЫЕ ДОХОДЫ</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10000000000000000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1070,4</w:t>
            </w: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НАЛОГИ НА ПРИБЫЛЬ, ДОХОДЫ</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10100000000000000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109,6</w:t>
            </w: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Налог на доходы физических лиц</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10102000010000110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109,6</w:t>
            </w:r>
          </w:p>
        </w:tc>
      </w:tr>
      <w:tr w:rsidR="0066132F" w:rsidRPr="009E3E39" w:rsidTr="009E3E39">
        <w:trPr>
          <w:trHeight w:val="586"/>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10102010010000110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109,6</w:t>
            </w:r>
          </w:p>
        </w:tc>
      </w:tr>
      <w:tr w:rsidR="0066132F" w:rsidRPr="009E3E39" w:rsidTr="009E3E39">
        <w:trPr>
          <w:trHeight w:val="1135"/>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10102010011000110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109,6</w:t>
            </w:r>
          </w:p>
        </w:tc>
      </w:tr>
      <w:tr w:rsidR="0066132F" w:rsidRPr="009E3E39" w:rsidTr="009E3E39">
        <w:trPr>
          <w:trHeight w:val="92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 xml:space="preserve">Налог на доходы физических лиц с доходов, с </w:t>
            </w:r>
            <w:proofErr w:type="gramStart"/>
            <w:r w:rsidRPr="009E3E39">
              <w:rPr>
                <w:rStyle w:val="a7"/>
                <w:rFonts w:ascii="Times New Roman" w:hAnsi="Times New Roman" w:cs="Times New Roman"/>
                <w:b w:val="0"/>
                <w:sz w:val="20"/>
                <w:szCs w:val="20"/>
              </w:rPr>
              <w:t>доходов</w:t>
            </w:r>
            <w:proofErr w:type="gramEnd"/>
            <w:r w:rsidRPr="009E3E39">
              <w:rPr>
                <w:rStyle w:val="a7"/>
                <w:rFonts w:ascii="Times New Roman" w:hAnsi="Times New Roman" w:cs="Times New Roman"/>
                <w:b w:val="0"/>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10102020010000110</w:t>
            </w:r>
          </w:p>
        </w:tc>
        <w:tc>
          <w:tcPr>
            <w:tcW w:w="2126" w:type="dxa"/>
            <w:tcBorders>
              <w:top w:val="single" w:sz="6" w:space="0" w:color="auto"/>
              <w:left w:val="single" w:sz="4"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0,0</w:t>
            </w: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НАЛОГИ НА ТОВАР</w:t>
            </w:r>
            <w:proofErr w:type="gramStart"/>
            <w:r w:rsidRPr="009E3E39">
              <w:rPr>
                <w:rStyle w:val="a7"/>
                <w:rFonts w:ascii="Times New Roman" w:hAnsi="Times New Roman" w:cs="Times New Roman"/>
                <w:b w:val="0"/>
                <w:sz w:val="20"/>
                <w:szCs w:val="20"/>
              </w:rPr>
              <w:t>Ы(</w:t>
            </w:r>
            <w:proofErr w:type="gramEnd"/>
            <w:r w:rsidRPr="009E3E39">
              <w:rPr>
                <w:rStyle w:val="a7"/>
                <w:rFonts w:ascii="Times New Roman" w:hAnsi="Times New Roman" w:cs="Times New Roman"/>
                <w:b w:val="0"/>
                <w:sz w:val="20"/>
                <w:szCs w:val="20"/>
              </w:rPr>
              <w:t>РАБОТЫ, УСЛУГИ), РЕАЛИЗУЕМЫЕ НА ТЕРРИТОРИИ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10300000000000000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529,1</w:t>
            </w: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Акцизы по подакцизным товарам (продукции), производимым на территории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10302000010000110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529,1</w:t>
            </w: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10302230010000110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10302240010000110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10302250010000110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10302260010000110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НАЛОГИ НА ИМУЩЕСТВО</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10600000000000000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310,7</w:t>
            </w: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Налог на имущество физических лиц</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10601000000000110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40,7</w:t>
            </w:r>
          </w:p>
        </w:tc>
      </w:tr>
      <w:tr w:rsidR="0066132F" w:rsidRPr="009E3E39" w:rsidTr="009E3E39">
        <w:trPr>
          <w:trHeight w:val="547"/>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10601030101000110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40,7</w:t>
            </w: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Земельный налог</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10606000000000110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270,0</w:t>
            </w:r>
          </w:p>
        </w:tc>
      </w:tr>
      <w:tr w:rsidR="0066132F" w:rsidRPr="009E3E39" w:rsidTr="009E3E39">
        <w:trPr>
          <w:trHeight w:val="307"/>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Земельный налог с организаций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10606030000000110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160,0</w:t>
            </w:r>
          </w:p>
        </w:tc>
      </w:tr>
      <w:tr w:rsidR="0066132F" w:rsidRPr="009E3E39" w:rsidTr="009E3E39">
        <w:trPr>
          <w:trHeight w:val="553"/>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Земельный налог с организаций,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10606033101000110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160,0</w:t>
            </w:r>
          </w:p>
        </w:tc>
      </w:tr>
      <w:tr w:rsidR="0066132F" w:rsidRPr="009E3E39" w:rsidTr="009E3E39">
        <w:trPr>
          <w:trHeight w:val="276"/>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Земельный налог с физических лиц</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10606040000000110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110,0</w:t>
            </w:r>
          </w:p>
        </w:tc>
      </w:tr>
      <w:tr w:rsidR="0066132F" w:rsidRPr="009E3E39" w:rsidTr="009E3E39">
        <w:trPr>
          <w:trHeight w:val="536"/>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10606043101000110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110,0</w:t>
            </w: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ГОСУДАРСТВЕННАЯ ПОШЛИНА</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10800000000000000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5,0</w:t>
            </w:r>
          </w:p>
        </w:tc>
      </w:tr>
      <w:tr w:rsidR="0066132F" w:rsidRPr="009E3E39" w:rsidTr="009E3E39">
        <w:trPr>
          <w:trHeight w:val="612"/>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10804000010000110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5,0</w:t>
            </w:r>
          </w:p>
        </w:tc>
      </w:tr>
      <w:tr w:rsidR="0066132F" w:rsidRPr="009E3E39" w:rsidTr="009E3E39">
        <w:trPr>
          <w:trHeight w:val="813"/>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10804020011000110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5,0</w:t>
            </w:r>
          </w:p>
        </w:tc>
      </w:tr>
      <w:tr w:rsidR="0066132F" w:rsidRPr="009E3E39" w:rsidTr="009E3E39">
        <w:trPr>
          <w:trHeight w:val="427"/>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ЗАДОЛЖЕННОСТЬ И ПЕРЕРАСЧЕТЫ ПО ОТМЕНЕННЫМ НАЛОГАМ, СБОРАМ И ИНЫМ ОБЯЗАТЕЛЬНЫМ ПЛАТЕЖАМ</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10900000000000000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Налоги на имущество</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10904000000000110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16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Земельный налог (по обязательствам, возникшим до 1 января 2006 года)</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10904050000000110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377"/>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Земельный налог (по обязательствам, возникшим до 1 января 2006 года), мобилизируемый на территориях поселений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10904053101000110</w:t>
            </w:r>
          </w:p>
        </w:tc>
        <w:tc>
          <w:tcPr>
            <w:tcW w:w="2126" w:type="dxa"/>
            <w:tcBorders>
              <w:top w:val="single" w:sz="6" w:space="0" w:color="auto"/>
              <w:left w:val="single" w:sz="4"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365"/>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ДОХОДЫ ОТ ИСПОЛЬЗОВАНИЯ ИМУЩЕСТВА, НАХОДЯЩЕГОСЯ В ГОСУДАРСТВЕННОЙ И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11100000000000000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104,0</w:t>
            </w:r>
          </w:p>
        </w:tc>
      </w:tr>
      <w:tr w:rsidR="0066132F" w:rsidRPr="009E3E39" w:rsidTr="009E3E39">
        <w:trPr>
          <w:trHeight w:val="365"/>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11105000000000120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104,0</w:t>
            </w:r>
          </w:p>
        </w:tc>
      </w:tr>
      <w:tr w:rsidR="0066132F" w:rsidRPr="009E3E39" w:rsidTr="009E3E39">
        <w:trPr>
          <w:trHeight w:val="756"/>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11105030000000120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104,0</w:t>
            </w:r>
          </w:p>
        </w:tc>
      </w:tr>
      <w:tr w:rsidR="0066132F" w:rsidRPr="009E3E39" w:rsidTr="009E3E39">
        <w:trPr>
          <w:trHeight w:val="682"/>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11105035100000120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104,0</w:t>
            </w:r>
          </w:p>
        </w:tc>
      </w:tr>
      <w:tr w:rsidR="0066132F" w:rsidRPr="009E3E39" w:rsidTr="009E3E39">
        <w:trPr>
          <w:trHeight w:val="391"/>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ДОХОДЫ ОТ ОКАЗАНИЯ ПЛАТНЫХ УСЛУГ (РАБОТ) И КОМПЕНСАЦИИ ЗАТРАТ ГОСУДАРСТВА</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11300000000000000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12,0</w:t>
            </w:r>
          </w:p>
        </w:tc>
      </w:tr>
      <w:tr w:rsidR="0066132F" w:rsidRPr="009E3E39" w:rsidTr="009E3E39">
        <w:trPr>
          <w:trHeight w:val="245"/>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Доходы от оказания платных услуг (работ)</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11301000000000130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12,0</w:t>
            </w:r>
          </w:p>
        </w:tc>
      </w:tr>
      <w:tr w:rsidR="0066132F" w:rsidRPr="009E3E39" w:rsidTr="009E3E39">
        <w:trPr>
          <w:trHeight w:val="26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Прочие доходы от оказания платных услуг (работ) получателями средств бюджетов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11301995100000130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12,0</w:t>
            </w:r>
          </w:p>
        </w:tc>
      </w:tr>
      <w:tr w:rsidR="0066132F" w:rsidRPr="009E3E39" w:rsidTr="009E3E39">
        <w:trPr>
          <w:trHeight w:val="261"/>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ДОХОДЫ ОТ ПРОДАЖИ МАТЕРИАЛЬНЫХ И НЕМАТЕРИАЛЬНЫХ АКТИВОВ</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 xml:space="preserve">11400000000000000       </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456"/>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Доходы от реализации иного имущества, находящегося в собственности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11402000000000410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308"/>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11402053000000410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624"/>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11402053100000410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33"/>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ШТРАФЫ, САНКЦИИ, ВОЗМЕЩЕНИЕ УЩЕРБА</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11600000000000000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312"/>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Прочие поступления от денежных взысканий (штрафов) и иных сумм в возмещение ущерба</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11690000000000140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427"/>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Прочие поступления от денежных взысканий (штрафов) и иных сумм в возмещение ущерба, зачисляемые в бюджеты поселений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11690050010000140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338"/>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 xml:space="preserve">Прочие поступления от денежных взысканий (штрафов) и иных сумм в возмещение ущерба, зачисляемые в </w:t>
            </w:r>
            <w:r w:rsidRPr="009E3E39">
              <w:rPr>
                <w:rStyle w:val="a7"/>
                <w:rFonts w:ascii="Times New Roman" w:hAnsi="Times New Roman" w:cs="Times New Roman"/>
                <w:b w:val="0"/>
                <w:sz w:val="20"/>
                <w:szCs w:val="20"/>
              </w:rPr>
              <w:lastRenderedPageBreak/>
              <w:t>бюджеты муниципальных районов</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lastRenderedPageBreak/>
              <w:t>182</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11690050050000140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lastRenderedPageBreak/>
              <w:t>ПРОЧИЕ НЕНАЛОГОВЫЕ ДОХОДЫ</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11700000000000000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Прочие неналоговые доходы</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11701000000000180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Невыясненные поступления, зачисляемые в бюджеты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11701050100000180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ВОЗВРАТ ОСТАТКОВ СУБСИДИЙ И СУБВЕНЦИЙ ПРОШЛЫХ ЛЕТ</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11900000000000000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Возврат остатков субсидий и субвенций из бюджетов поселений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11905000100000151</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БЕЗВОЗМЕЗДНЫЕ ПОСТУПЛЕНИЯ</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20000000000000000</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6051,9</w:t>
            </w:r>
          </w:p>
        </w:tc>
      </w:tr>
      <w:tr w:rsidR="0066132F" w:rsidRPr="009E3E39" w:rsidTr="009E3E39">
        <w:trPr>
          <w:trHeight w:val="463"/>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БЕЗВОЗМЕЗДНЫЕ ПОСТУПЛЕНИЯ ОТ ДРУГИХ БЮДЖЕТОВ БЮДЖЕТНОЙ СИСТЕМЫ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20200000000000000</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6051,9</w:t>
            </w:r>
          </w:p>
        </w:tc>
      </w:tr>
      <w:tr w:rsidR="0066132F" w:rsidRPr="009E3E39" w:rsidTr="009E3E39">
        <w:trPr>
          <w:trHeight w:val="427"/>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 xml:space="preserve">Дотации бюджетам бюджетной системы Российской Федерации </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20210000000000151</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2818,7 (2772,1 с района, 46,6 с обл.)</w:t>
            </w:r>
          </w:p>
        </w:tc>
      </w:tr>
      <w:tr w:rsidR="0066132F" w:rsidRPr="009E3E39" w:rsidTr="009E3E39">
        <w:trPr>
          <w:trHeight w:val="257"/>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Дотации на выравнивание бюджетной обеспеченности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20215001000000151</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391"/>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Дотации бюджетам сельских поселений на выравнивание бюджетной обеспеченности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20215001100000151</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365"/>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Дотации бюджетам сельских поселений на поддержку мер по обеспечению сбалансированности бюджетов</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20215002100000151</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Прочие дотации бюджетам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20219999100000151</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380"/>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Субсидии бюджетам бюджетной системы Российской Федерации  (межбюджетные субсидии)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20220000000000151</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Прочие субсидии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20229999000000151</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3136,4</w:t>
            </w:r>
          </w:p>
        </w:tc>
      </w:tr>
      <w:tr w:rsidR="0066132F" w:rsidRPr="009E3E39" w:rsidTr="009E3E39">
        <w:trPr>
          <w:trHeight w:val="209"/>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Прочие субсидии бюджетам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20229999100000151</w:t>
            </w:r>
          </w:p>
        </w:tc>
        <w:tc>
          <w:tcPr>
            <w:tcW w:w="2126"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3136,4</w:t>
            </w:r>
          </w:p>
        </w:tc>
      </w:tr>
      <w:tr w:rsidR="0066132F" w:rsidRPr="009E3E39" w:rsidTr="009E3E39">
        <w:trPr>
          <w:trHeight w:val="320"/>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Субсидия на развитие сети плоскостных спортивных сооружений в сельской местности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20229999100000151</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2992,5</w:t>
            </w:r>
          </w:p>
        </w:tc>
      </w:tr>
      <w:tr w:rsidR="0066132F" w:rsidRPr="009E3E39" w:rsidTr="009E3E39">
        <w:trPr>
          <w:trHeight w:val="470"/>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Субсидия из областного бюджета на выравнивание бюджетной обеспеченности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20202999100000151</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550"/>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20202999100000151</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547"/>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Субсидии из областного бюджета в целях реализации мероприятий «Перечня проектов народных инициатив»</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20202999100000151</w:t>
            </w:r>
          </w:p>
        </w:tc>
        <w:tc>
          <w:tcPr>
            <w:tcW w:w="2126" w:type="dxa"/>
            <w:tcBorders>
              <w:top w:val="single" w:sz="6" w:space="0" w:color="auto"/>
              <w:left w:val="single" w:sz="4"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143,9</w:t>
            </w:r>
          </w:p>
        </w:tc>
      </w:tr>
      <w:tr w:rsidR="0066132F" w:rsidRPr="009E3E39" w:rsidTr="009E3E39">
        <w:trPr>
          <w:trHeight w:val="547"/>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20202089100002151</w:t>
            </w:r>
          </w:p>
        </w:tc>
        <w:tc>
          <w:tcPr>
            <w:tcW w:w="2126" w:type="dxa"/>
            <w:tcBorders>
              <w:top w:val="single" w:sz="6" w:space="0" w:color="auto"/>
              <w:left w:val="single" w:sz="4"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65"/>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Субвенции бюджетам субъектов Российской Федерации и муниципальных образований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20230000000000151</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96,8</w:t>
            </w:r>
          </w:p>
        </w:tc>
      </w:tr>
      <w:tr w:rsidR="0066132F" w:rsidRPr="009E3E39" w:rsidTr="009E3E39">
        <w:trPr>
          <w:trHeight w:val="65"/>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Субвенции бюджетам  на осуществление первичного воинского учета на территориях, где отсутствуют военные комиссариаты</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20235118000000151</w:t>
            </w:r>
          </w:p>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63,8</w:t>
            </w:r>
          </w:p>
        </w:tc>
      </w:tr>
      <w:tr w:rsidR="0066132F" w:rsidRPr="009E3E39" w:rsidTr="009E3E39">
        <w:trPr>
          <w:trHeight w:val="350"/>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20235118100000151</w:t>
            </w:r>
          </w:p>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63,8</w:t>
            </w:r>
          </w:p>
        </w:tc>
      </w:tr>
      <w:tr w:rsidR="0066132F" w:rsidRPr="009E3E39" w:rsidTr="009E3E39">
        <w:trPr>
          <w:trHeight w:val="402"/>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Субвенции местным бюджетам на выполнение передаваемых полномочий субъектов Российской Федерации</w:t>
            </w:r>
          </w:p>
        </w:tc>
        <w:tc>
          <w:tcPr>
            <w:tcW w:w="850" w:type="dxa"/>
            <w:tcBorders>
              <w:top w:val="single" w:sz="6" w:space="0" w:color="auto"/>
              <w:left w:val="single" w:sz="6" w:space="0" w:color="auto"/>
              <w:bottom w:val="single" w:sz="4"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20230024000000151</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33,0</w:t>
            </w:r>
          </w:p>
        </w:tc>
      </w:tr>
      <w:tr w:rsidR="0066132F" w:rsidRPr="009E3E39" w:rsidTr="009E3E39">
        <w:trPr>
          <w:trHeight w:val="402"/>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Субвенции бюджетам сельских поселений на выполнение передаваемых полномочий субъектов Российской Федерации</w:t>
            </w:r>
          </w:p>
        </w:tc>
        <w:tc>
          <w:tcPr>
            <w:tcW w:w="850" w:type="dxa"/>
            <w:tcBorders>
              <w:top w:val="single" w:sz="6" w:space="0" w:color="auto"/>
              <w:left w:val="single" w:sz="6" w:space="0" w:color="auto"/>
              <w:bottom w:val="single" w:sz="4"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20230024100000151</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0,7</w:t>
            </w:r>
          </w:p>
        </w:tc>
      </w:tr>
      <w:tr w:rsidR="0066132F" w:rsidRPr="009E3E39" w:rsidTr="009E3E39">
        <w:trPr>
          <w:trHeight w:val="126"/>
        </w:trPr>
        <w:tc>
          <w:tcPr>
            <w:tcW w:w="4992" w:type="dxa"/>
            <w:tcBorders>
              <w:top w:val="single" w:sz="6" w:space="0" w:color="auto"/>
              <w:left w:val="single" w:sz="6"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Субвенция на осуществление отдельных областных государственных полномочий в сфере водоснабжения и водоотведения</w:t>
            </w:r>
          </w:p>
        </w:tc>
        <w:tc>
          <w:tcPr>
            <w:tcW w:w="850" w:type="dxa"/>
            <w:tcBorders>
              <w:top w:val="single" w:sz="6" w:space="0" w:color="auto"/>
              <w:left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4" w:space="0" w:color="auto"/>
              <w:left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20230024100000151</w:t>
            </w:r>
          </w:p>
        </w:tc>
        <w:tc>
          <w:tcPr>
            <w:tcW w:w="2126" w:type="dxa"/>
            <w:tcBorders>
              <w:top w:val="single" w:sz="6" w:space="0" w:color="auto"/>
              <w:left w:val="single" w:sz="4"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32,3</w:t>
            </w:r>
          </w:p>
        </w:tc>
      </w:tr>
      <w:tr w:rsidR="0066132F" w:rsidRPr="009E3E39" w:rsidTr="009E3E39">
        <w:trPr>
          <w:trHeight w:val="126"/>
        </w:trPr>
        <w:tc>
          <w:tcPr>
            <w:tcW w:w="4992" w:type="dxa"/>
            <w:tcBorders>
              <w:top w:val="single" w:sz="6" w:space="0" w:color="auto"/>
              <w:left w:val="single" w:sz="6"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Иные межбюджетные трансферты</w:t>
            </w:r>
          </w:p>
        </w:tc>
        <w:tc>
          <w:tcPr>
            <w:tcW w:w="850" w:type="dxa"/>
            <w:tcBorders>
              <w:top w:val="single" w:sz="6" w:space="0" w:color="auto"/>
              <w:left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4" w:space="0" w:color="auto"/>
              <w:left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20240000000000151</w:t>
            </w:r>
          </w:p>
        </w:tc>
        <w:tc>
          <w:tcPr>
            <w:tcW w:w="2126" w:type="dxa"/>
            <w:tcBorders>
              <w:top w:val="single" w:sz="6" w:space="0" w:color="auto"/>
              <w:left w:val="single" w:sz="4"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636"/>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20245160000000151</w:t>
            </w:r>
          </w:p>
        </w:tc>
        <w:tc>
          <w:tcPr>
            <w:tcW w:w="2126" w:type="dxa"/>
            <w:tcBorders>
              <w:top w:val="single" w:sz="6" w:space="0" w:color="auto"/>
              <w:left w:val="single" w:sz="4"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684"/>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20245160100000151</w:t>
            </w:r>
          </w:p>
        </w:tc>
        <w:tc>
          <w:tcPr>
            <w:tcW w:w="2126" w:type="dxa"/>
            <w:tcBorders>
              <w:top w:val="single" w:sz="6" w:space="0" w:color="auto"/>
              <w:left w:val="single" w:sz="4"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842"/>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20240014000000151</w:t>
            </w:r>
          </w:p>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spacing w:after="0" w:line="240" w:lineRule="auto"/>
              <w:rPr>
                <w:rStyle w:val="a7"/>
                <w:rFonts w:ascii="Times New Roman" w:hAnsi="Times New Roman" w:cs="Times New Roman"/>
                <w:b w:val="0"/>
                <w:sz w:val="20"/>
                <w:szCs w:val="20"/>
              </w:rPr>
            </w:pPr>
          </w:p>
        </w:tc>
      </w:tr>
      <w:tr w:rsidR="0066132F" w:rsidRPr="009E3E39" w:rsidTr="009E3E39">
        <w:trPr>
          <w:trHeight w:val="404"/>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20240014100000151</w:t>
            </w: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365"/>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Прочие межбюджетные трансферты передаваемые бюджетам сельских поселений</w:t>
            </w:r>
          </w:p>
        </w:tc>
        <w:tc>
          <w:tcPr>
            <w:tcW w:w="850" w:type="dxa"/>
            <w:tcBorders>
              <w:top w:val="single" w:sz="6" w:space="0" w:color="auto"/>
              <w:left w:val="single" w:sz="6" w:space="0" w:color="auto"/>
              <w:bottom w:val="single" w:sz="4"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20249999100000151</w:t>
            </w:r>
          </w:p>
        </w:tc>
        <w:tc>
          <w:tcPr>
            <w:tcW w:w="2126" w:type="dxa"/>
            <w:tcBorders>
              <w:top w:val="single" w:sz="6" w:space="0" w:color="auto"/>
              <w:left w:val="single" w:sz="4" w:space="0" w:color="auto"/>
              <w:bottom w:val="single" w:sz="4"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97"/>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ПРОЧИЕ БЕЗВОЗМЕЗДНЫЕ ПОСТУПЛЕНИЯ</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20700000000000180</w:t>
            </w:r>
          </w:p>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c>
          <w:tcPr>
            <w:tcW w:w="2126" w:type="dxa"/>
            <w:tcBorders>
              <w:top w:val="single" w:sz="6" w:space="0" w:color="auto"/>
              <w:left w:val="single" w:sz="4" w:space="0" w:color="auto"/>
              <w:bottom w:val="single" w:sz="4"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394"/>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Прочие безвозмездные поступления в бюджеты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20705000100000180</w:t>
            </w:r>
          </w:p>
        </w:tc>
        <w:tc>
          <w:tcPr>
            <w:tcW w:w="2126" w:type="dxa"/>
            <w:tcBorders>
              <w:top w:val="single" w:sz="4"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394"/>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Прочие безвозмездные поступления в бюджеты сельских поселений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20705030100000180</w:t>
            </w:r>
          </w:p>
        </w:tc>
        <w:tc>
          <w:tcPr>
            <w:tcW w:w="2126" w:type="dxa"/>
            <w:tcBorders>
              <w:top w:val="single" w:sz="4"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394"/>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20805000100000180</w:t>
            </w:r>
          </w:p>
        </w:tc>
        <w:tc>
          <w:tcPr>
            <w:tcW w:w="2126" w:type="dxa"/>
            <w:tcBorders>
              <w:top w:val="single" w:sz="4"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394"/>
        </w:trPr>
        <w:tc>
          <w:tcPr>
            <w:tcW w:w="4992" w:type="dxa"/>
            <w:tcBorders>
              <w:top w:val="single" w:sz="6" w:space="0" w:color="auto"/>
              <w:left w:val="single" w:sz="6" w:space="0" w:color="auto"/>
              <w:bottom w:val="single" w:sz="2"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21905000100000151</w:t>
            </w:r>
          </w:p>
        </w:tc>
        <w:tc>
          <w:tcPr>
            <w:tcW w:w="2126" w:type="dxa"/>
            <w:tcBorders>
              <w:top w:val="single" w:sz="4"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r>
      <w:tr w:rsidR="0066132F" w:rsidRPr="009E3E39" w:rsidTr="009E3E39">
        <w:trPr>
          <w:trHeight w:val="209"/>
        </w:trPr>
        <w:tc>
          <w:tcPr>
            <w:tcW w:w="4992" w:type="dxa"/>
            <w:tcBorders>
              <w:top w:val="single" w:sz="6" w:space="0" w:color="auto"/>
              <w:left w:val="single" w:sz="6" w:space="0" w:color="auto"/>
              <w:bottom w:val="single" w:sz="6" w:space="0" w:color="auto"/>
              <w:right w:val="single" w:sz="12"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Доходы бюджета - ИТОГО</w:t>
            </w:r>
          </w:p>
        </w:tc>
        <w:tc>
          <w:tcPr>
            <w:tcW w:w="850" w:type="dxa"/>
            <w:tcBorders>
              <w:top w:val="single" w:sz="6" w:space="0" w:color="auto"/>
              <w:left w:val="single" w:sz="6"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c>
          <w:tcPr>
            <w:tcW w:w="2410" w:type="dxa"/>
            <w:tcBorders>
              <w:top w:val="single" w:sz="6" w:space="0" w:color="auto"/>
              <w:left w:val="single" w:sz="6" w:space="0" w:color="auto"/>
              <w:bottom w:val="single" w:sz="6" w:space="0" w:color="auto"/>
              <w:right w:val="single" w:sz="4"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p>
        </w:tc>
        <w:tc>
          <w:tcPr>
            <w:tcW w:w="2126" w:type="dxa"/>
            <w:tcBorders>
              <w:top w:val="single" w:sz="6" w:space="0" w:color="auto"/>
              <w:left w:val="single" w:sz="4" w:space="0" w:color="auto"/>
              <w:bottom w:val="single" w:sz="6" w:space="0" w:color="auto"/>
              <w:right w:val="single" w:sz="6" w:space="0" w:color="auto"/>
            </w:tcBorders>
          </w:tcPr>
          <w:p w:rsidR="0066132F" w:rsidRPr="009E3E39" w:rsidRDefault="0066132F" w:rsidP="009E3E39">
            <w:pPr>
              <w:autoSpaceDE w:val="0"/>
              <w:autoSpaceDN w:val="0"/>
              <w:adjustRightInd w:val="0"/>
              <w:spacing w:after="0" w:line="240" w:lineRule="auto"/>
              <w:rPr>
                <w:rStyle w:val="a7"/>
                <w:rFonts w:ascii="Times New Roman" w:hAnsi="Times New Roman" w:cs="Times New Roman"/>
                <w:b w:val="0"/>
                <w:sz w:val="20"/>
                <w:szCs w:val="20"/>
              </w:rPr>
            </w:pPr>
            <w:r w:rsidRPr="009E3E39">
              <w:rPr>
                <w:rStyle w:val="a7"/>
                <w:rFonts w:ascii="Times New Roman" w:hAnsi="Times New Roman" w:cs="Times New Roman"/>
                <w:b w:val="0"/>
                <w:sz w:val="20"/>
                <w:szCs w:val="20"/>
              </w:rPr>
              <w:t>7122,3</w:t>
            </w:r>
          </w:p>
        </w:tc>
      </w:tr>
    </w:tbl>
    <w:p w:rsidR="00685AE9" w:rsidRPr="0066132F" w:rsidRDefault="00685AE9" w:rsidP="009E3E39">
      <w:pPr>
        <w:spacing w:after="0" w:line="240" w:lineRule="auto"/>
      </w:pPr>
    </w:p>
    <w:sectPr w:rsidR="00685AE9" w:rsidRPr="0066132F" w:rsidSect="009E3E39">
      <w:pgSz w:w="11906" w:h="16838"/>
      <w:pgMar w:top="567"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12682"/>
    <w:multiLevelType w:val="hybridMultilevel"/>
    <w:tmpl w:val="9870A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32F"/>
    <w:rsid w:val="0038122A"/>
    <w:rsid w:val="0066132F"/>
    <w:rsid w:val="00685AE9"/>
    <w:rsid w:val="007515D6"/>
    <w:rsid w:val="007D716B"/>
    <w:rsid w:val="009E3E39"/>
    <w:rsid w:val="00A340DA"/>
    <w:rsid w:val="00E74423"/>
    <w:rsid w:val="00F31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ааааа"/>
    <w:basedOn w:val="a"/>
    <w:rsid w:val="0066132F"/>
    <w:pPr>
      <w:spacing w:after="0" w:line="240" w:lineRule="auto"/>
      <w:ind w:left="708"/>
    </w:pPr>
    <w:rPr>
      <w:rFonts w:ascii="Times New Roman" w:eastAsia="Times New Roman" w:hAnsi="Times New Roman" w:cs="Times New Roman"/>
      <w:sz w:val="24"/>
      <w:szCs w:val="24"/>
    </w:rPr>
  </w:style>
  <w:style w:type="paragraph" w:customStyle="1" w:styleId="a5">
    <w:name w:val="Программы"/>
    <w:basedOn w:val="a"/>
    <w:rsid w:val="0066132F"/>
    <w:pPr>
      <w:widowControl w:val="0"/>
      <w:autoSpaceDE w:val="0"/>
      <w:autoSpaceDN w:val="0"/>
      <w:adjustRightInd w:val="0"/>
      <w:spacing w:after="0" w:line="240" w:lineRule="auto"/>
    </w:pPr>
    <w:rPr>
      <w:rFonts w:ascii="Arial" w:eastAsia="Times New Roman" w:hAnsi="Arial" w:cs="Arial"/>
      <w:sz w:val="20"/>
      <w:szCs w:val="24"/>
    </w:rPr>
  </w:style>
  <w:style w:type="table" w:styleId="a6">
    <w:name w:val="Table Grid"/>
    <w:basedOn w:val="a1"/>
    <w:uiPriority w:val="39"/>
    <w:rsid w:val="0066132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66132F"/>
    <w:rPr>
      <w:b/>
      <w:bCs/>
    </w:rPr>
  </w:style>
  <w:style w:type="paragraph" w:styleId="a8">
    <w:name w:val="No Spacing"/>
    <w:uiPriority w:val="99"/>
    <w:qFormat/>
    <w:rsid w:val="0066132F"/>
    <w:pPr>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6613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rsid w:val="0066132F"/>
    <w:rPr>
      <w:rFonts w:ascii="Times New Roman" w:hAnsi="Times New Roman" w:cs="Times New Roman" w:hint="default"/>
      <w:sz w:val="18"/>
      <w:szCs w:val="18"/>
    </w:rPr>
  </w:style>
  <w:style w:type="character" w:styleId="a9">
    <w:name w:val="Hyperlink"/>
    <w:basedOn w:val="a0"/>
    <w:uiPriority w:val="99"/>
    <w:semiHidden/>
    <w:unhideWhenUsed/>
    <w:rsid w:val="0066132F"/>
    <w:rPr>
      <w:color w:val="0000FF"/>
      <w:u w:val="single"/>
    </w:rPr>
  </w:style>
  <w:style w:type="paragraph" w:customStyle="1" w:styleId="ConsPlusCell">
    <w:name w:val="ConsPlusCell"/>
    <w:rsid w:val="006613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66132F"/>
    <w:pPr>
      <w:ind w:left="720"/>
      <w:contextualSpacing/>
    </w:pPr>
    <w:rPr>
      <w:rFonts w:ascii="Calibri" w:eastAsia="Times New Roman" w:hAnsi="Calibri" w:cs="Times New Roman"/>
    </w:rPr>
  </w:style>
  <w:style w:type="paragraph" w:customStyle="1" w:styleId="ConsTitle">
    <w:name w:val="ConsTitle"/>
    <w:rsid w:val="0066132F"/>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568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8804</Words>
  <Characters>50185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2018-04-13T02:40:00Z</dcterms:created>
  <dcterms:modified xsi:type="dcterms:W3CDTF">2018-04-13T03:01:00Z</dcterms:modified>
</cp:coreProperties>
</file>