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B1" w:rsidRPr="0083602A" w:rsidRDefault="00DB0855" w:rsidP="00581FB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11.12</w:t>
      </w:r>
      <w:r w:rsidR="00825CB0">
        <w:rPr>
          <w:rStyle w:val="a4"/>
          <w:rFonts w:ascii="Arial" w:hAnsi="Arial" w:cs="Arial"/>
          <w:color w:val="282828"/>
        </w:rPr>
        <w:t>.2020 №</w:t>
      </w:r>
      <w:r>
        <w:rPr>
          <w:rStyle w:val="a4"/>
          <w:rFonts w:ascii="Arial" w:hAnsi="Arial" w:cs="Arial"/>
          <w:color w:val="282828"/>
        </w:rPr>
        <w:t xml:space="preserve"> 35</w:t>
      </w:r>
    </w:p>
    <w:p w:rsidR="00581FB1" w:rsidRPr="0083602A" w:rsidRDefault="00581FB1" w:rsidP="00581FB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</w:rPr>
      </w:pPr>
      <w:r w:rsidRPr="0083602A">
        <w:rPr>
          <w:rStyle w:val="a4"/>
          <w:rFonts w:ascii="Arial" w:hAnsi="Arial" w:cs="Arial"/>
          <w:color w:val="282828"/>
        </w:rPr>
        <w:t>РОССИЙСКАЯ ФЕДЕРАЦИЯ</w:t>
      </w:r>
    </w:p>
    <w:p w:rsidR="00581FB1" w:rsidRPr="0083602A" w:rsidRDefault="00581FB1" w:rsidP="00581FB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</w:rPr>
      </w:pPr>
      <w:r w:rsidRPr="0083602A">
        <w:rPr>
          <w:rStyle w:val="a4"/>
          <w:rFonts w:ascii="Arial" w:hAnsi="Arial" w:cs="Arial"/>
          <w:color w:val="282828"/>
        </w:rPr>
        <w:t>ИРКУТСКАЯ ОБЛАСТЬ</w:t>
      </w:r>
    </w:p>
    <w:p w:rsidR="00581FB1" w:rsidRPr="0083602A" w:rsidRDefault="00581FB1" w:rsidP="00581FB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</w:rPr>
      </w:pPr>
      <w:r w:rsidRPr="0083602A">
        <w:rPr>
          <w:rStyle w:val="a4"/>
          <w:rFonts w:ascii="Arial" w:hAnsi="Arial" w:cs="Arial"/>
          <w:color w:val="282828"/>
        </w:rPr>
        <w:t>БАЛАГАНСКИЙ РАЙОН</w:t>
      </w:r>
    </w:p>
    <w:p w:rsidR="00581FB1" w:rsidRPr="0083602A" w:rsidRDefault="00581FB1" w:rsidP="00581FB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</w:rPr>
      </w:pPr>
      <w:r w:rsidRPr="0083602A">
        <w:rPr>
          <w:rStyle w:val="a4"/>
          <w:rFonts w:ascii="Arial" w:hAnsi="Arial" w:cs="Arial"/>
          <w:color w:val="282828"/>
        </w:rPr>
        <w:t>ШАРАГАЙСКОЕ МУНИЦИПАЛЬНОЕ ОБРАЗОВАНИЕ</w:t>
      </w:r>
    </w:p>
    <w:p w:rsidR="00581FB1" w:rsidRPr="0083602A" w:rsidRDefault="00581FB1" w:rsidP="00581FB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</w:rPr>
      </w:pPr>
      <w:r w:rsidRPr="0083602A">
        <w:rPr>
          <w:rStyle w:val="a4"/>
          <w:rFonts w:ascii="Arial" w:hAnsi="Arial" w:cs="Arial"/>
          <w:color w:val="282828"/>
        </w:rPr>
        <w:t>АДМИНИСТРАЦИЯ</w:t>
      </w:r>
    </w:p>
    <w:p w:rsidR="00581FB1" w:rsidRPr="0083602A" w:rsidRDefault="00581FB1" w:rsidP="00581FB1">
      <w:pPr>
        <w:pStyle w:val="a3"/>
        <w:jc w:val="center"/>
        <w:rPr>
          <w:rStyle w:val="a4"/>
          <w:rFonts w:ascii="Arial" w:hAnsi="Arial" w:cs="Arial"/>
          <w:color w:val="282828"/>
        </w:rPr>
      </w:pPr>
      <w:r w:rsidRPr="0083602A">
        <w:rPr>
          <w:rStyle w:val="a4"/>
          <w:rFonts w:ascii="Arial" w:hAnsi="Arial" w:cs="Arial"/>
          <w:color w:val="282828"/>
        </w:rPr>
        <w:t xml:space="preserve">ПОСТАНОВЛЕНИЕ </w:t>
      </w:r>
    </w:p>
    <w:p w:rsidR="00581FB1" w:rsidRPr="0083602A" w:rsidRDefault="00581FB1" w:rsidP="00581FB1">
      <w:pPr>
        <w:pStyle w:val="a3"/>
        <w:jc w:val="center"/>
        <w:rPr>
          <w:rFonts w:ascii="Arial" w:hAnsi="Arial" w:cs="Arial"/>
          <w:color w:val="282828"/>
        </w:rPr>
      </w:pPr>
      <w:r w:rsidRPr="0083602A">
        <w:rPr>
          <w:rStyle w:val="a4"/>
          <w:rFonts w:ascii="Arial" w:hAnsi="Arial" w:cs="Arial"/>
          <w:color w:val="282828"/>
        </w:rPr>
        <w:t>«Об утверждении Порядка рассмотрения</w:t>
      </w:r>
      <w:r w:rsidRPr="0083602A">
        <w:rPr>
          <w:rFonts w:ascii="Arial" w:hAnsi="Arial" w:cs="Arial"/>
          <w:color w:val="282828"/>
        </w:rPr>
        <w:br/>
      </w:r>
      <w:r w:rsidRPr="0083602A">
        <w:rPr>
          <w:rStyle w:val="a4"/>
          <w:rFonts w:ascii="Arial" w:hAnsi="Arial" w:cs="Arial"/>
          <w:color w:val="282828"/>
        </w:rPr>
        <w:t>и утверждения проекта решения о бюджете </w:t>
      </w:r>
      <w:r w:rsidRPr="0083602A">
        <w:rPr>
          <w:rFonts w:ascii="Arial" w:hAnsi="Arial" w:cs="Arial"/>
          <w:color w:val="282828"/>
        </w:rPr>
        <w:br/>
      </w:r>
      <w:r w:rsidRPr="0083602A">
        <w:rPr>
          <w:rStyle w:val="a4"/>
          <w:rFonts w:ascii="Arial" w:hAnsi="Arial" w:cs="Arial"/>
          <w:color w:val="282828"/>
        </w:rPr>
        <w:t xml:space="preserve">Шарагайского муниципального образования» </w:t>
      </w:r>
    </w:p>
    <w:p w:rsidR="00581FB1" w:rsidRPr="0083602A" w:rsidRDefault="00581FB1" w:rsidP="00581FB1">
      <w:pPr>
        <w:pStyle w:val="a3"/>
        <w:jc w:val="both"/>
        <w:rPr>
          <w:rFonts w:ascii="Arial" w:hAnsi="Arial" w:cs="Arial"/>
          <w:color w:val="282828"/>
        </w:rPr>
      </w:pPr>
      <w:r w:rsidRPr="0083602A">
        <w:rPr>
          <w:rFonts w:ascii="Arial" w:hAnsi="Arial" w:cs="Arial"/>
          <w:color w:val="282828"/>
        </w:rPr>
        <w:t>В соответствии с главой 21 Бюджетного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Уставом Шарагайского муниципального образования.</w:t>
      </w:r>
    </w:p>
    <w:p w:rsidR="00581FB1" w:rsidRPr="0083602A" w:rsidRDefault="00581FB1" w:rsidP="00581FB1">
      <w:pPr>
        <w:pStyle w:val="a3"/>
        <w:jc w:val="center"/>
        <w:rPr>
          <w:rFonts w:ascii="Arial" w:hAnsi="Arial" w:cs="Arial"/>
          <w:b/>
          <w:color w:val="282828"/>
        </w:rPr>
      </w:pPr>
      <w:r w:rsidRPr="0083602A">
        <w:rPr>
          <w:rFonts w:ascii="Arial" w:hAnsi="Arial" w:cs="Arial"/>
          <w:b/>
          <w:color w:val="282828"/>
        </w:rPr>
        <w:t>ПОСТАНОВЛЯЕТ:</w:t>
      </w:r>
    </w:p>
    <w:p w:rsidR="00581FB1" w:rsidRPr="0083602A" w:rsidRDefault="00581FB1" w:rsidP="00825CB0">
      <w:pPr>
        <w:pStyle w:val="a3"/>
        <w:ind w:right="-283"/>
        <w:jc w:val="both"/>
        <w:rPr>
          <w:rFonts w:ascii="Arial" w:hAnsi="Arial" w:cs="Arial"/>
          <w:color w:val="282828"/>
        </w:rPr>
      </w:pPr>
      <w:r w:rsidRPr="0083602A">
        <w:rPr>
          <w:rFonts w:ascii="Arial" w:hAnsi="Arial" w:cs="Arial"/>
          <w:color w:val="282828"/>
        </w:rPr>
        <w:t>1. Утвердить Порядок рассмотрения и утверждения проекта решения о бюджете Шарагайского муниципального образования согласно п</w:t>
      </w:r>
      <w:r w:rsidR="0083602A" w:rsidRPr="0083602A">
        <w:rPr>
          <w:rFonts w:ascii="Arial" w:hAnsi="Arial" w:cs="Arial"/>
          <w:color w:val="282828"/>
        </w:rPr>
        <w:t>риложению №1 к настоящему постановлению</w:t>
      </w:r>
      <w:r w:rsidRPr="0083602A">
        <w:rPr>
          <w:rFonts w:ascii="Arial" w:hAnsi="Arial" w:cs="Arial"/>
          <w:color w:val="282828"/>
        </w:rPr>
        <w:br/>
      </w:r>
    </w:p>
    <w:p w:rsidR="00581FB1" w:rsidRPr="0083602A" w:rsidRDefault="00581FB1" w:rsidP="00581FB1">
      <w:pPr>
        <w:pStyle w:val="a3"/>
        <w:jc w:val="both"/>
        <w:rPr>
          <w:rFonts w:ascii="Arial" w:hAnsi="Arial" w:cs="Arial"/>
          <w:color w:val="282828"/>
        </w:rPr>
      </w:pPr>
      <w:r w:rsidRPr="0083602A">
        <w:rPr>
          <w:rFonts w:ascii="Arial" w:hAnsi="Arial" w:cs="Arial"/>
          <w:color w:val="282828"/>
        </w:rPr>
        <w:t>2. Опубликовать настоящее  постановление в печатном средстве массовой информации населения «Шарагайский вестник»  и  разместить на  официальном  сайте  администрации Шарагайского муниципального образования в информационно-телекоммуникационной сети «Интернет».</w:t>
      </w:r>
    </w:p>
    <w:p w:rsidR="00581FB1" w:rsidRPr="0083602A" w:rsidRDefault="00581FB1" w:rsidP="00581FB1">
      <w:pPr>
        <w:pStyle w:val="a3"/>
        <w:jc w:val="both"/>
        <w:rPr>
          <w:rFonts w:ascii="Arial" w:hAnsi="Arial" w:cs="Arial"/>
          <w:color w:val="282828"/>
        </w:rPr>
      </w:pPr>
      <w:r w:rsidRPr="0083602A">
        <w:rPr>
          <w:rFonts w:ascii="Arial" w:hAnsi="Arial" w:cs="Arial"/>
          <w:color w:val="282828"/>
        </w:rPr>
        <w:t xml:space="preserve">3. </w:t>
      </w:r>
      <w:proofErr w:type="gramStart"/>
      <w:r w:rsidRPr="0083602A">
        <w:rPr>
          <w:rFonts w:ascii="Arial" w:hAnsi="Arial" w:cs="Arial"/>
          <w:color w:val="282828"/>
        </w:rPr>
        <w:t>Контроль  за</w:t>
      </w:r>
      <w:proofErr w:type="gramEnd"/>
      <w:r w:rsidRPr="0083602A">
        <w:rPr>
          <w:rFonts w:ascii="Arial" w:hAnsi="Arial" w:cs="Arial"/>
          <w:color w:val="282828"/>
        </w:rPr>
        <w:t xml:space="preserve">  исполнением  настоящего  постановления оставляю за собой.  </w:t>
      </w:r>
    </w:p>
    <w:p w:rsidR="00581FB1" w:rsidRPr="0083602A" w:rsidRDefault="00581FB1" w:rsidP="00581FB1">
      <w:pPr>
        <w:pStyle w:val="a3"/>
        <w:jc w:val="both"/>
        <w:rPr>
          <w:rFonts w:ascii="Arial" w:hAnsi="Arial" w:cs="Arial"/>
          <w:color w:val="282828"/>
        </w:rPr>
      </w:pPr>
    </w:p>
    <w:p w:rsidR="00581FB1" w:rsidRPr="0083602A" w:rsidRDefault="00581FB1" w:rsidP="00581FB1">
      <w:pPr>
        <w:pStyle w:val="a3"/>
        <w:jc w:val="both"/>
        <w:rPr>
          <w:rFonts w:ascii="Arial" w:hAnsi="Arial" w:cs="Arial"/>
          <w:color w:val="282828"/>
        </w:rPr>
      </w:pPr>
    </w:p>
    <w:p w:rsidR="0083602A" w:rsidRPr="0083602A" w:rsidRDefault="00581FB1" w:rsidP="00825CB0">
      <w:pPr>
        <w:pStyle w:val="a3"/>
        <w:spacing w:before="0" w:beforeAutospacing="0" w:after="0" w:afterAutospacing="0"/>
        <w:ind w:right="4252"/>
        <w:jc w:val="both"/>
        <w:rPr>
          <w:rFonts w:ascii="Arial" w:hAnsi="Arial" w:cs="Arial"/>
          <w:color w:val="282828"/>
        </w:rPr>
      </w:pPr>
      <w:r w:rsidRPr="0083602A">
        <w:rPr>
          <w:rFonts w:ascii="Arial" w:hAnsi="Arial" w:cs="Arial"/>
          <w:color w:val="282828"/>
        </w:rPr>
        <w:t>Глава</w:t>
      </w:r>
    </w:p>
    <w:p w:rsidR="00581FB1" w:rsidRPr="0083602A" w:rsidRDefault="00581FB1" w:rsidP="00825CB0">
      <w:pPr>
        <w:pStyle w:val="a3"/>
        <w:spacing w:before="0" w:beforeAutospacing="0" w:after="0" w:afterAutospacing="0"/>
        <w:ind w:right="4252"/>
        <w:jc w:val="both"/>
        <w:rPr>
          <w:rFonts w:ascii="Arial" w:hAnsi="Arial" w:cs="Arial"/>
          <w:color w:val="282828"/>
        </w:rPr>
      </w:pPr>
      <w:r w:rsidRPr="0083602A">
        <w:rPr>
          <w:rFonts w:ascii="Arial" w:hAnsi="Arial" w:cs="Arial"/>
          <w:color w:val="282828"/>
        </w:rPr>
        <w:t>Шарагайского муниципального образования</w:t>
      </w:r>
      <w:r w:rsidR="0083602A" w:rsidRPr="0083602A">
        <w:rPr>
          <w:rFonts w:ascii="Arial" w:hAnsi="Arial" w:cs="Arial"/>
          <w:color w:val="282828"/>
        </w:rPr>
        <w:t xml:space="preserve">       </w:t>
      </w:r>
      <w:r w:rsidR="00825CB0" w:rsidRPr="0083602A">
        <w:rPr>
          <w:rFonts w:ascii="Arial" w:hAnsi="Arial" w:cs="Arial"/>
          <w:color w:val="282828"/>
        </w:rPr>
        <w:t>М.А.Немчинов</w:t>
      </w: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581FB1" w:rsidRDefault="00581FB1">
      <w:pPr>
        <w:pStyle w:val="ConsPlusNormal"/>
        <w:jc w:val="right"/>
        <w:outlineLvl w:val="0"/>
      </w:pPr>
    </w:p>
    <w:p w:rsidR="0083602A" w:rsidRPr="007B3958" w:rsidRDefault="0083602A" w:rsidP="00825CB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B3958">
        <w:rPr>
          <w:rFonts w:ascii="Arial" w:hAnsi="Arial" w:cs="Arial"/>
          <w:b/>
          <w:sz w:val="24"/>
          <w:szCs w:val="24"/>
        </w:rPr>
        <w:lastRenderedPageBreak/>
        <w:t>Приложение № 1</w:t>
      </w:r>
    </w:p>
    <w:p w:rsidR="00825CB0" w:rsidRPr="007B3958" w:rsidRDefault="00825CB0" w:rsidP="00825CB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B3958">
        <w:rPr>
          <w:rFonts w:ascii="Arial" w:hAnsi="Arial" w:cs="Arial"/>
          <w:b/>
          <w:sz w:val="24"/>
          <w:szCs w:val="24"/>
        </w:rPr>
        <w:t>к постановлению Шарагайского</w:t>
      </w:r>
    </w:p>
    <w:p w:rsidR="0083602A" w:rsidRPr="007B3958" w:rsidRDefault="00825CB0" w:rsidP="00825CB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B3958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25CB0" w:rsidRPr="007B3958" w:rsidRDefault="00DB0855" w:rsidP="00825CB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11.12.2020 № 35</w:t>
      </w:r>
    </w:p>
    <w:p w:rsidR="0083602A" w:rsidRPr="007B3958" w:rsidRDefault="0083602A" w:rsidP="0083602A">
      <w:pPr>
        <w:rPr>
          <w:rFonts w:ascii="Arial" w:hAnsi="Arial" w:cs="Arial"/>
          <w:b/>
          <w:sz w:val="24"/>
          <w:szCs w:val="24"/>
        </w:rPr>
      </w:pPr>
    </w:p>
    <w:p w:rsidR="0083602A" w:rsidRPr="007B3958" w:rsidRDefault="0083602A" w:rsidP="00825C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3958">
        <w:rPr>
          <w:rFonts w:ascii="Arial" w:hAnsi="Arial" w:cs="Arial"/>
          <w:b/>
          <w:sz w:val="24"/>
          <w:szCs w:val="24"/>
        </w:rPr>
        <w:t>Порядок</w:t>
      </w:r>
    </w:p>
    <w:p w:rsidR="0083602A" w:rsidRPr="007B3958" w:rsidRDefault="0083602A" w:rsidP="00825C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3958">
        <w:rPr>
          <w:rFonts w:ascii="Arial" w:hAnsi="Arial" w:cs="Arial"/>
          <w:b/>
          <w:sz w:val="24"/>
          <w:szCs w:val="24"/>
        </w:rPr>
        <w:t xml:space="preserve">рассмотрения и утверждения проекта решения о бюджете </w:t>
      </w:r>
      <w:r w:rsidR="00825CB0" w:rsidRPr="007B3958">
        <w:rPr>
          <w:rFonts w:ascii="Arial" w:hAnsi="Arial" w:cs="Arial"/>
          <w:b/>
          <w:sz w:val="24"/>
          <w:szCs w:val="24"/>
        </w:rPr>
        <w:t>Шарагайского муниципального образования</w:t>
      </w:r>
    </w:p>
    <w:p w:rsidR="0083602A" w:rsidRPr="007B3958" w:rsidRDefault="0083602A" w:rsidP="0083602A">
      <w:pPr>
        <w:rPr>
          <w:rFonts w:ascii="Arial" w:hAnsi="Arial" w:cs="Arial"/>
          <w:b/>
          <w:sz w:val="24"/>
          <w:szCs w:val="24"/>
        </w:rPr>
      </w:pPr>
    </w:p>
    <w:p w:rsidR="0083602A" w:rsidRPr="007B3958" w:rsidRDefault="0083602A" w:rsidP="007B3958">
      <w:pPr>
        <w:spacing w:after="0"/>
        <w:rPr>
          <w:rFonts w:ascii="Arial" w:hAnsi="Arial" w:cs="Arial"/>
          <w:b/>
          <w:sz w:val="24"/>
          <w:szCs w:val="24"/>
        </w:rPr>
      </w:pPr>
      <w:r w:rsidRPr="007B3958">
        <w:rPr>
          <w:rFonts w:ascii="Arial" w:hAnsi="Arial" w:cs="Arial"/>
          <w:b/>
          <w:sz w:val="24"/>
          <w:szCs w:val="24"/>
        </w:rPr>
        <w:t>1. Общие положения</w:t>
      </w:r>
    </w:p>
    <w:p w:rsidR="007B3958" w:rsidRDefault="007B3958" w:rsidP="007B3958">
      <w:pPr>
        <w:spacing w:after="0"/>
        <w:rPr>
          <w:rFonts w:ascii="Arial" w:hAnsi="Arial" w:cs="Arial"/>
          <w:sz w:val="24"/>
          <w:szCs w:val="24"/>
        </w:rPr>
      </w:pP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Настоящий Порядок рассмотрения и утверждения проекта решения о бюджете </w:t>
      </w:r>
      <w:r w:rsidR="00825CB0" w:rsidRPr="007B3958">
        <w:rPr>
          <w:rFonts w:ascii="Arial" w:hAnsi="Arial" w:cs="Arial"/>
          <w:sz w:val="24"/>
          <w:szCs w:val="24"/>
        </w:rPr>
        <w:t xml:space="preserve">Шарагайского муниципального образования </w:t>
      </w:r>
      <w:r w:rsidRPr="007B3958">
        <w:rPr>
          <w:rFonts w:ascii="Arial" w:hAnsi="Arial" w:cs="Arial"/>
          <w:sz w:val="24"/>
          <w:szCs w:val="24"/>
        </w:rPr>
        <w:t>(далее – Порядок) разработан в соответствии с положениями Бюджетного кодекса Российской Федерации, Федерального закона от 06.10.2003 № 131-ФЗ "Об общих принципах организации местного самоуправления в Российской Федерации, на основании Устава</w:t>
      </w:r>
      <w:r w:rsidR="00825CB0" w:rsidRPr="007B3958">
        <w:rPr>
          <w:rFonts w:ascii="Arial" w:hAnsi="Arial" w:cs="Arial"/>
          <w:sz w:val="24"/>
          <w:szCs w:val="24"/>
        </w:rPr>
        <w:t xml:space="preserve"> Шарагайского муниципального образования.</w:t>
      </w:r>
      <w:r w:rsidRPr="007B3958">
        <w:rPr>
          <w:rFonts w:ascii="Arial" w:hAnsi="Arial" w:cs="Arial"/>
          <w:sz w:val="24"/>
          <w:szCs w:val="24"/>
        </w:rPr>
        <w:t xml:space="preserve"> 1.1. Бюджет </w:t>
      </w:r>
      <w:r w:rsidR="00825CB0" w:rsidRPr="007B3958">
        <w:rPr>
          <w:rFonts w:ascii="Arial" w:hAnsi="Arial" w:cs="Arial"/>
          <w:sz w:val="24"/>
          <w:szCs w:val="24"/>
        </w:rPr>
        <w:t xml:space="preserve">Шарагайского муниципального образования </w:t>
      </w:r>
      <w:r w:rsidRPr="007B3958">
        <w:rPr>
          <w:rFonts w:ascii="Arial" w:hAnsi="Arial" w:cs="Arial"/>
          <w:sz w:val="24"/>
          <w:szCs w:val="24"/>
        </w:rPr>
        <w:t xml:space="preserve">(далее – местный бюджет) утверждается в форме решения </w:t>
      </w:r>
      <w:r w:rsidR="00825CB0" w:rsidRPr="007B3958">
        <w:rPr>
          <w:rFonts w:ascii="Arial" w:hAnsi="Arial" w:cs="Arial"/>
          <w:sz w:val="24"/>
          <w:szCs w:val="24"/>
        </w:rPr>
        <w:t xml:space="preserve">Думы Шарагайского муниципального образования. </w:t>
      </w:r>
      <w:r w:rsidRPr="007B3958">
        <w:rPr>
          <w:rFonts w:ascii="Arial" w:hAnsi="Arial" w:cs="Arial"/>
          <w:sz w:val="24"/>
          <w:szCs w:val="24"/>
        </w:rPr>
        <w:t>1.2. Проект местного 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</w:t>
      </w:r>
      <w:r w:rsidR="00825CB0" w:rsidRPr="007B3958">
        <w:rPr>
          <w:rFonts w:ascii="Arial" w:hAnsi="Arial" w:cs="Arial"/>
          <w:sz w:val="24"/>
          <w:szCs w:val="24"/>
        </w:rPr>
        <w:t>ьного органа муниципального образования</w:t>
      </w:r>
      <w:r w:rsidRPr="007B3958">
        <w:rPr>
          <w:rFonts w:ascii="Arial" w:hAnsi="Arial" w:cs="Arial"/>
          <w:sz w:val="24"/>
          <w:szCs w:val="24"/>
        </w:rPr>
        <w:t>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1.3. Решение о местном бюджете вступает в силу с 1 января очередного финансового года, а также утверждает показатели и характеристики (приложения).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1.4. Органы, осуществляющие составление проекта местного бюджета: 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- формирование проекта местного бюджета - исключительная прерогатива</w:t>
      </w:r>
      <w:r w:rsidR="00825CB0" w:rsidRPr="007B3958">
        <w:rPr>
          <w:rFonts w:ascii="Arial" w:hAnsi="Arial" w:cs="Arial"/>
          <w:sz w:val="24"/>
          <w:szCs w:val="24"/>
        </w:rPr>
        <w:t xml:space="preserve"> администрация</w:t>
      </w:r>
      <w:r w:rsidRPr="007B3958">
        <w:rPr>
          <w:rFonts w:ascii="Arial" w:hAnsi="Arial" w:cs="Arial"/>
          <w:sz w:val="24"/>
          <w:szCs w:val="24"/>
        </w:rPr>
        <w:t xml:space="preserve"> </w:t>
      </w:r>
      <w:r w:rsidR="00825CB0" w:rsidRPr="007B3958">
        <w:rPr>
          <w:rFonts w:ascii="Arial" w:hAnsi="Arial" w:cs="Arial"/>
          <w:sz w:val="24"/>
          <w:szCs w:val="24"/>
        </w:rPr>
        <w:t>Шарагайского муниципального образования.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- непосредственное составление проекта местного бюджета осуществляет Финансовый отдел Администрации </w:t>
      </w:r>
      <w:r w:rsidR="00825CB0" w:rsidRPr="007B3958">
        <w:rPr>
          <w:rFonts w:ascii="Arial" w:hAnsi="Arial" w:cs="Arial"/>
          <w:sz w:val="24"/>
          <w:szCs w:val="24"/>
        </w:rPr>
        <w:t>Шарагайского муниципального образования.</w:t>
      </w:r>
    </w:p>
    <w:p w:rsidR="000A6660" w:rsidRPr="007B3958" w:rsidRDefault="000A6660" w:rsidP="007B3958">
      <w:pPr>
        <w:spacing w:after="0"/>
        <w:rPr>
          <w:rFonts w:ascii="Arial" w:hAnsi="Arial" w:cs="Arial"/>
          <w:sz w:val="24"/>
          <w:szCs w:val="24"/>
        </w:rPr>
      </w:pPr>
    </w:p>
    <w:p w:rsidR="000A6660" w:rsidRPr="007B3958" w:rsidRDefault="000A6660" w:rsidP="007B3958">
      <w:pPr>
        <w:spacing w:after="0"/>
        <w:rPr>
          <w:rFonts w:ascii="Arial" w:hAnsi="Arial" w:cs="Arial"/>
          <w:sz w:val="24"/>
          <w:szCs w:val="24"/>
        </w:rPr>
      </w:pPr>
    </w:p>
    <w:p w:rsidR="0083602A" w:rsidRPr="007B3958" w:rsidRDefault="0083602A" w:rsidP="007B3958">
      <w:pPr>
        <w:spacing w:after="0"/>
        <w:rPr>
          <w:rFonts w:ascii="Arial" w:hAnsi="Arial" w:cs="Arial"/>
          <w:b/>
          <w:sz w:val="24"/>
          <w:szCs w:val="24"/>
        </w:rPr>
      </w:pPr>
      <w:r w:rsidRPr="007B3958">
        <w:rPr>
          <w:rFonts w:ascii="Arial" w:hAnsi="Arial" w:cs="Arial"/>
          <w:b/>
          <w:sz w:val="24"/>
          <w:szCs w:val="24"/>
        </w:rPr>
        <w:t>2. Рассмотрение местного бюджета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2.1. Администрация вносит на рассмотрение проект решения о местном бюджете, а также документы и материалы в соответствии со статьей 184.2 БК РФ на очередной финансовый год или сроком на три года (очередной финансовый год и плановый период) не позднее 15 ноября текущего финансового года.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2.2. </w:t>
      </w:r>
      <w:r w:rsidR="000A6660" w:rsidRPr="007B3958">
        <w:rPr>
          <w:rFonts w:ascii="Arial" w:hAnsi="Arial" w:cs="Arial"/>
          <w:sz w:val="24"/>
          <w:szCs w:val="24"/>
        </w:rPr>
        <w:t xml:space="preserve">Дума муниципального образования </w:t>
      </w:r>
      <w:r w:rsidRPr="007B3958">
        <w:rPr>
          <w:rFonts w:ascii="Arial" w:hAnsi="Arial" w:cs="Arial"/>
          <w:sz w:val="24"/>
          <w:szCs w:val="24"/>
        </w:rPr>
        <w:t xml:space="preserve"> рассматривает проект местного бюджета в двух чтениях.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Предметом рассмотрения проекта бюджета на очередной финансовый год или сроком на три года в первом чтении являются основные характеристики местного бюджета, к которым относятся: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lastRenderedPageBreak/>
        <w:t>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2) общий объем расходов бюджета;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3) дефицит (профицит) бюджета.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4) нормативная величина Резервного фонда;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5) верхний предел муниципального внутреннего долга на конец очередного финансового года или сроком на три года;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6) перечень главных администраторов доходов бюджета;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7) перечень главных </w:t>
      </w:r>
      <w:proofErr w:type="gramStart"/>
      <w:r w:rsidRPr="007B3958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B3958">
        <w:rPr>
          <w:rFonts w:ascii="Arial" w:hAnsi="Arial" w:cs="Arial"/>
          <w:sz w:val="24"/>
          <w:szCs w:val="24"/>
        </w:rPr>
        <w:t>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8) источники внутреннего финансирования дефицита бюджета;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B3958">
        <w:rPr>
          <w:rFonts w:ascii="Arial" w:hAnsi="Arial" w:cs="Arial"/>
          <w:sz w:val="24"/>
          <w:szCs w:val="24"/>
        </w:rPr>
        <w:t xml:space="preserve">9) по разделам, подразделам, целевым статьям (муниципальным программам и </w:t>
      </w:r>
      <w:proofErr w:type="spellStart"/>
      <w:r w:rsidRPr="007B3958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B3958">
        <w:rPr>
          <w:rFonts w:ascii="Arial" w:hAnsi="Arial" w:cs="Arial"/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7B3958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B3958">
        <w:rPr>
          <w:rFonts w:ascii="Arial" w:hAnsi="Arial" w:cs="Arial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</w:t>
      </w:r>
      <w:proofErr w:type="gramEnd"/>
      <w:r w:rsidRPr="007B3958">
        <w:rPr>
          <w:rFonts w:ascii="Arial" w:hAnsi="Arial" w:cs="Arial"/>
          <w:sz w:val="24"/>
          <w:szCs w:val="24"/>
        </w:rPr>
        <w:t xml:space="preserve">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7B3958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B3958">
        <w:rPr>
          <w:rFonts w:ascii="Arial" w:hAnsi="Arial" w:cs="Arial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бюджетов. 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2.3. При рассмотрении в первом чтении проекта решения о местном бюджете очередной финансовый год или сроком на три года </w:t>
      </w:r>
      <w:r w:rsidR="000A6660" w:rsidRPr="007B3958">
        <w:rPr>
          <w:rFonts w:ascii="Arial" w:hAnsi="Arial" w:cs="Arial"/>
          <w:sz w:val="24"/>
          <w:szCs w:val="24"/>
        </w:rPr>
        <w:t>Дума муниципального образования</w:t>
      </w:r>
      <w:r w:rsidRPr="007B3958">
        <w:rPr>
          <w:rFonts w:ascii="Arial" w:hAnsi="Arial" w:cs="Arial"/>
          <w:sz w:val="24"/>
          <w:szCs w:val="24"/>
        </w:rPr>
        <w:t xml:space="preserve"> заслушивает доклад Финансового отдела и принимает решение о принятии или об отклонении проекта решения о местном бюджете на очередной финансовый год или сроком на три года. В случае принятия </w:t>
      </w:r>
      <w:r w:rsidR="000A6660" w:rsidRPr="007B3958">
        <w:rPr>
          <w:rFonts w:ascii="Arial" w:hAnsi="Arial" w:cs="Arial"/>
          <w:sz w:val="24"/>
          <w:szCs w:val="24"/>
        </w:rPr>
        <w:t xml:space="preserve">Думой </w:t>
      </w:r>
      <w:r w:rsidRPr="007B3958">
        <w:rPr>
          <w:rFonts w:ascii="Arial" w:hAnsi="Arial" w:cs="Arial"/>
          <w:sz w:val="24"/>
          <w:szCs w:val="24"/>
        </w:rPr>
        <w:t>проекта решения о местном бюджете в первом чтении утверждаются основные характеристики местного бюджета на очередной финансовый год или сроком на три года и его параметры: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2) доходы местного 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2.4. В случае отклонения в первом чтении проекта решения о местном бюджете </w:t>
      </w:r>
      <w:r w:rsidR="000A6660" w:rsidRPr="007B3958">
        <w:rPr>
          <w:rFonts w:ascii="Arial" w:hAnsi="Arial" w:cs="Arial"/>
          <w:sz w:val="24"/>
          <w:szCs w:val="24"/>
        </w:rPr>
        <w:t xml:space="preserve">Дума </w:t>
      </w:r>
      <w:r w:rsidRPr="007B3958">
        <w:rPr>
          <w:rFonts w:ascii="Arial" w:hAnsi="Arial" w:cs="Arial"/>
          <w:sz w:val="24"/>
          <w:szCs w:val="24"/>
        </w:rPr>
        <w:t xml:space="preserve">принимает решение о создании согласительной комиссии, состоящей из представителей </w:t>
      </w:r>
      <w:r w:rsidR="000A6660" w:rsidRPr="007B3958">
        <w:rPr>
          <w:rFonts w:ascii="Arial" w:hAnsi="Arial" w:cs="Arial"/>
          <w:sz w:val="24"/>
          <w:szCs w:val="24"/>
        </w:rPr>
        <w:t xml:space="preserve">Дума </w:t>
      </w:r>
      <w:r w:rsidRPr="007B3958">
        <w:rPr>
          <w:rFonts w:ascii="Arial" w:hAnsi="Arial" w:cs="Arial"/>
          <w:sz w:val="24"/>
          <w:szCs w:val="24"/>
        </w:rPr>
        <w:t>и Администрации.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Согласительная комиссия не позднее чем в течение 5 дней со дня принятия </w:t>
      </w:r>
      <w:r w:rsidR="000A6660" w:rsidRPr="007B3958">
        <w:rPr>
          <w:rFonts w:ascii="Arial" w:hAnsi="Arial" w:cs="Arial"/>
          <w:sz w:val="24"/>
          <w:szCs w:val="24"/>
        </w:rPr>
        <w:t xml:space="preserve">Думы </w:t>
      </w:r>
      <w:r w:rsidRPr="007B3958">
        <w:rPr>
          <w:rFonts w:ascii="Arial" w:hAnsi="Arial" w:cs="Arial"/>
          <w:sz w:val="24"/>
          <w:szCs w:val="24"/>
        </w:rPr>
        <w:t>решения о её создании разрабатывает согласованный вариант уточненных показателей проекта местного бюджета.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lastRenderedPageBreak/>
        <w:t>Согласование показателей проекта местного бюджета, по которым внесены поправки, осуществляется открытым голосованием на заседаниях согласительной комиссии.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2.5. Согласованный проект решения о местном 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</w:t>
      </w:r>
      <w:r w:rsidR="000A6660" w:rsidRPr="007B3958">
        <w:rPr>
          <w:rFonts w:ascii="Arial" w:hAnsi="Arial" w:cs="Arial"/>
          <w:sz w:val="24"/>
          <w:szCs w:val="24"/>
        </w:rPr>
        <w:t xml:space="preserve">Думы </w:t>
      </w:r>
      <w:r w:rsidRPr="007B3958">
        <w:rPr>
          <w:rFonts w:ascii="Arial" w:hAnsi="Arial" w:cs="Arial"/>
          <w:sz w:val="24"/>
          <w:szCs w:val="24"/>
        </w:rPr>
        <w:t>и Администрации.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Позиции, по которым согласительная комиссия не выработала согласованного решения, вносятся на рассмотрение </w:t>
      </w:r>
      <w:r w:rsidR="000A6660" w:rsidRPr="007B3958">
        <w:rPr>
          <w:rFonts w:ascii="Arial" w:hAnsi="Arial" w:cs="Arial"/>
          <w:sz w:val="24"/>
          <w:szCs w:val="24"/>
        </w:rPr>
        <w:t>Думы муниципального образования</w:t>
      </w:r>
      <w:r w:rsidRPr="007B3958">
        <w:rPr>
          <w:rFonts w:ascii="Arial" w:hAnsi="Arial" w:cs="Arial"/>
          <w:sz w:val="24"/>
          <w:szCs w:val="24"/>
        </w:rPr>
        <w:t>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2.6. В случае возвращения проекта решения о местном бюджете на доработку в Администрацию, Администрация в течение 10 дней дорабатывает проект решения о местном бюджете с учетом предложений и замечаний, изложенных в заключени</w:t>
      </w:r>
      <w:proofErr w:type="gramStart"/>
      <w:r w:rsidRPr="007B3958">
        <w:rPr>
          <w:rFonts w:ascii="Arial" w:hAnsi="Arial" w:cs="Arial"/>
          <w:sz w:val="24"/>
          <w:szCs w:val="24"/>
        </w:rPr>
        <w:t>и</w:t>
      </w:r>
      <w:proofErr w:type="gramEnd"/>
      <w:r w:rsidRPr="007B3958">
        <w:rPr>
          <w:rFonts w:ascii="Arial" w:hAnsi="Arial" w:cs="Arial"/>
          <w:sz w:val="24"/>
          <w:szCs w:val="24"/>
        </w:rPr>
        <w:t xml:space="preserve"> постоянной комиссии по бюджету и вносит доработанный проект решения о местном бюджете на повторное рассмотрение в первом чтении.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При повторном внесении проекта решения о местном бюджете </w:t>
      </w:r>
      <w:r w:rsidR="000A6660" w:rsidRPr="007B3958">
        <w:rPr>
          <w:rFonts w:ascii="Arial" w:hAnsi="Arial" w:cs="Arial"/>
          <w:sz w:val="24"/>
          <w:szCs w:val="24"/>
        </w:rPr>
        <w:t xml:space="preserve">Дума муниципального образования </w:t>
      </w:r>
      <w:r w:rsidRPr="007B3958">
        <w:rPr>
          <w:rFonts w:ascii="Arial" w:hAnsi="Arial" w:cs="Arial"/>
          <w:sz w:val="24"/>
          <w:szCs w:val="24"/>
        </w:rPr>
        <w:t>рассматривает его в первом чтении в течение 10 дней со дня повторного внесения.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2.7. </w:t>
      </w:r>
      <w:r w:rsidR="000A6660" w:rsidRPr="007B3958">
        <w:rPr>
          <w:rFonts w:ascii="Arial" w:hAnsi="Arial" w:cs="Arial"/>
          <w:sz w:val="24"/>
          <w:szCs w:val="24"/>
        </w:rPr>
        <w:t xml:space="preserve">Дума </w:t>
      </w:r>
      <w:r w:rsidRPr="007B3958">
        <w:rPr>
          <w:rFonts w:ascii="Arial" w:hAnsi="Arial" w:cs="Arial"/>
          <w:sz w:val="24"/>
          <w:szCs w:val="24"/>
        </w:rPr>
        <w:t>рассматривает проект местного бюджета на очередной финансовый год или сроком на три года во втором чтении в течение 10 дней со дня его принятия в первом чтении.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</w:p>
    <w:p w:rsidR="0083602A" w:rsidRPr="007B3958" w:rsidRDefault="0083602A" w:rsidP="007B3958">
      <w:pPr>
        <w:spacing w:after="0"/>
        <w:rPr>
          <w:rFonts w:ascii="Arial" w:hAnsi="Arial" w:cs="Arial"/>
          <w:b/>
          <w:sz w:val="24"/>
          <w:szCs w:val="24"/>
        </w:rPr>
      </w:pPr>
      <w:r w:rsidRPr="007B3958">
        <w:rPr>
          <w:rFonts w:ascii="Arial" w:hAnsi="Arial" w:cs="Arial"/>
          <w:b/>
          <w:sz w:val="24"/>
          <w:szCs w:val="24"/>
        </w:rPr>
        <w:t>3. Утверждение местного бюджета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3.1. Предметом рассмотрения проекта бюджета на очередной финансовый год или сроком на три года во втором чтении являются: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текстовые статьи проекта решения о местном бюджете, а также приложения к нему, устанавливающие: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1) прогнозируемый в очередном финансовом году или сроком на три года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2) общий объем расходов;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3) дефицит (профицит) бюджета;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4) нормативная величина Резервного фонда;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5) верхний предел муниципального внутреннего долга;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6) перечень главных администраторов (администраторов) доходов местного бюджета;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7) перечень главных администраторов (администраторов) источников финансирования дефицита местного бюджета;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9) источники внутреннего финансирования дефицита бюджета;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B3958">
        <w:rPr>
          <w:rFonts w:ascii="Arial" w:hAnsi="Arial" w:cs="Arial"/>
          <w:sz w:val="24"/>
          <w:szCs w:val="24"/>
        </w:rPr>
        <w:t xml:space="preserve"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</w:t>
      </w:r>
      <w:proofErr w:type="spellStart"/>
      <w:r w:rsidRPr="007B3958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B3958">
        <w:rPr>
          <w:rFonts w:ascii="Arial" w:hAnsi="Arial" w:cs="Arial"/>
          <w:sz w:val="24"/>
          <w:szCs w:val="24"/>
        </w:rPr>
        <w:t xml:space="preserve"> направлениям деятельности), группам (группам и подгруппам) </w:t>
      </w:r>
      <w:r w:rsidRPr="007B3958">
        <w:rPr>
          <w:rFonts w:ascii="Arial" w:hAnsi="Arial" w:cs="Arial"/>
          <w:sz w:val="24"/>
          <w:szCs w:val="24"/>
        </w:rPr>
        <w:lastRenderedPageBreak/>
        <w:t xml:space="preserve">видов расходов и (или) по целевым статьям (государственным (муниципальным) программам и </w:t>
      </w:r>
      <w:proofErr w:type="spellStart"/>
      <w:r w:rsidRPr="007B3958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B3958">
        <w:rPr>
          <w:rFonts w:ascii="Arial" w:hAnsi="Arial" w:cs="Arial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</w:t>
      </w:r>
      <w:proofErr w:type="gramEnd"/>
      <w:r w:rsidRPr="007B3958">
        <w:rPr>
          <w:rFonts w:ascii="Arial" w:hAnsi="Arial" w:cs="Arial"/>
          <w:sz w:val="24"/>
          <w:szCs w:val="24"/>
        </w:rPr>
        <w:t xml:space="preserve"> финансовый год и плановый период), а также по разделам и подразделам классификации расходов бюджетов в случаях;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11) ведомственную структуру расходов бюджета;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12) перечень целевых программ.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>Для рассмотрения во втором чтении проект решения выносится на голосование в целом.</w:t>
      </w:r>
    </w:p>
    <w:p w:rsidR="0083602A" w:rsidRPr="007B3958" w:rsidRDefault="0083602A" w:rsidP="007B3958">
      <w:pPr>
        <w:spacing w:after="0"/>
        <w:rPr>
          <w:rFonts w:ascii="Arial" w:hAnsi="Arial" w:cs="Arial"/>
          <w:sz w:val="24"/>
          <w:szCs w:val="24"/>
        </w:rPr>
      </w:pPr>
      <w:r w:rsidRPr="007B3958">
        <w:rPr>
          <w:rFonts w:ascii="Arial" w:hAnsi="Arial" w:cs="Arial"/>
          <w:sz w:val="24"/>
          <w:szCs w:val="24"/>
        </w:rPr>
        <w:t xml:space="preserve">3.2. Решение о бюджете </w:t>
      </w:r>
      <w:r w:rsidR="000A6660" w:rsidRPr="007B3958">
        <w:rPr>
          <w:rFonts w:ascii="Arial" w:hAnsi="Arial" w:cs="Arial"/>
          <w:sz w:val="24"/>
          <w:szCs w:val="24"/>
        </w:rPr>
        <w:t>Шарагайского муниципального образования</w:t>
      </w:r>
      <w:r w:rsidRPr="007B3958">
        <w:rPr>
          <w:rFonts w:ascii="Arial" w:hAnsi="Arial" w:cs="Arial"/>
          <w:sz w:val="24"/>
          <w:szCs w:val="24"/>
        </w:rPr>
        <w:t xml:space="preserve"> подлежит официальному обнародованию, а так же размещению на официальном сайте</w:t>
      </w:r>
      <w:r w:rsidR="007B3958" w:rsidRPr="007B3958">
        <w:rPr>
          <w:rFonts w:ascii="Arial" w:hAnsi="Arial" w:cs="Arial"/>
          <w:sz w:val="24"/>
          <w:szCs w:val="24"/>
        </w:rPr>
        <w:t xml:space="preserve"> Шарагайского муниципального образования.</w:t>
      </w:r>
    </w:p>
    <w:sectPr w:rsidR="0083602A" w:rsidRPr="007B3958" w:rsidSect="00A2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48F"/>
    <w:rsid w:val="000A6660"/>
    <w:rsid w:val="0048448F"/>
    <w:rsid w:val="00581FB1"/>
    <w:rsid w:val="007A3509"/>
    <w:rsid w:val="007B3958"/>
    <w:rsid w:val="00825CB0"/>
    <w:rsid w:val="0083602A"/>
    <w:rsid w:val="0096399C"/>
    <w:rsid w:val="00CE43A3"/>
    <w:rsid w:val="00DB0855"/>
    <w:rsid w:val="00F9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Пользователь</cp:lastModifiedBy>
  <cp:revision>4</cp:revision>
  <dcterms:created xsi:type="dcterms:W3CDTF">2020-12-21T02:22:00Z</dcterms:created>
  <dcterms:modified xsi:type="dcterms:W3CDTF">2020-12-21T02:53:00Z</dcterms:modified>
</cp:coreProperties>
</file>