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8" w:rsidRDefault="007D79F8" w:rsidP="007D79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</w:t>
      </w:r>
      <w:r w:rsidR="00D66E68">
        <w:rPr>
          <w:rStyle w:val="a5"/>
          <w:rFonts w:ascii="Arial" w:hAnsi="Arial" w:cs="Arial"/>
          <w:color w:val="000000"/>
          <w:sz w:val="32"/>
          <w:szCs w:val="32"/>
        </w:rPr>
        <w:t>9</w:t>
      </w:r>
      <w:r>
        <w:rPr>
          <w:rStyle w:val="a5"/>
          <w:rFonts w:ascii="Arial" w:hAnsi="Arial" w:cs="Arial"/>
          <w:color w:val="000000"/>
          <w:sz w:val="32"/>
          <w:szCs w:val="32"/>
        </w:rPr>
        <w:t>.03.2018 Г. № 1</w:t>
      </w:r>
      <w:r w:rsidR="00D66E68">
        <w:rPr>
          <w:rStyle w:val="a5"/>
          <w:rFonts w:ascii="Arial" w:hAnsi="Arial" w:cs="Arial"/>
          <w:color w:val="000000"/>
          <w:sz w:val="32"/>
          <w:szCs w:val="32"/>
        </w:rPr>
        <w:t>9</w:t>
      </w:r>
    </w:p>
    <w:p w:rsidR="007D79F8" w:rsidRDefault="007D79F8" w:rsidP="007D79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D79F8" w:rsidRDefault="007D79F8" w:rsidP="007D79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D79F8" w:rsidRDefault="007D79F8" w:rsidP="007D79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7D79F8" w:rsidRDefault="007D79F8" w:rsidP="007D79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7D79F8" w:rsidRDefault="007D79F8" w:rsidP="007D79F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81035F" w:rsidRDefault="007D79F8" w:rsidP="007D79F8">
      <w:pPr>
        <w:spacing w:after="0" w:line="240" w:lineRule="auto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D66E68" w:rsidRPr="00D66E68" w:rsidRDefault="00D66E68" w:rsidP="007D7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F01" w:rsidRPr="00D66E68" w:rsidRDefault="00D66E68" w:rsidP="00D66E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КОМИССИИ ПО ПОВЫШЕНИЮ ДОХОДНОГО ПОТЕНЦИАЛА И СОКРАЩЕНИЯ КРЕДИТОРСКОЙ ЗАДОЛЖЕННОСТИ ПО НАЛОГАМ, ДЕЙСТВУЮЩЕЙ НА ТЕРРИТОРИИ ШАРАГАЙСКОГО МУНИЦИПАЛЬНОГО ОБРАЗОВАНИЯ</w:t>
      </w:r>
    </w:p>
    <w:p w:rsidR="000D09EE" w:rsidRPr="00D66E68" w:rsidRDefault="000D09EE" w:rsidP="000D0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9EE" w:rsidRPr="00D66E68" w:rsidRDefault="000D09EE" w:rsidP="00D66E6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В соответствии с письмом первого </w:t>
      </w:r>
      <w:proofErr w:type="gramStart"/>
      <w:r w:rsidRPr="00D66E68">
        <w:rPr>
          <w:rFonts w:ascii="Arial" w:hAnsi="Arial" w:cs="Arial"/>
          <w:color w:val="000000"/>
          <w:sz w:val="24"/>
          <w:szCs w:val="24"/>
        </w:rPr>
        <w:t>заместителя Губернатора Иркутской области-Председателя Правительства иркутской области</w:t>
      </w:r>
      <w:proofErr w:type="gramEnd"/>
      <w:r w:rsidRPr="00D66E68">
        <w:rPr>
          <w:rFonts w:ascii="Arial" w:hAnsi="Arial" w:cs="Arial"/>
          <w:color w:val="000000"/>
          <w:sz w:val="24"/>
          <w:szCs w:val="24"/>
        </w:rPr>
        <w:t xml:space="preserve"> Болотова Р.Н. от 12.03.2018 года № 02-09-1132/18 О дотации на выравнивание», целях обеспечения поступлений доходных источников в бюджет Шарагайского муниципального образования, проведения анализа образовавшейся задолженности, разработки мер ведущих к снижению недоимки, администрация Шарагайского муниципального образования </w:t>
      </w:r>
    </w:p>
    <w:p w:rsidR="000D09EE" w:rsidRPr="00D66E68" w:rsidRDefault="000D09EE" w:rsidP="000D09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09EE" w:rsidRPr="00D66E68" w:rsidRDefault="000D09EE" w:rsidP="00D66E68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66E68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66E68" w:rsidRDefault="00D66E68" w:rsidP="00FE4F2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6E68" w:rsidRDefault="00D66E68" w:rsidP="00D66E6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Утвердить состав комиссии по</w:t>
      </w:r>
      <w:r w:rsidR="000D09EE" w:rsidRPr="00D66E68">
        <w:rPr>
          <w:rFonts w:ascii="Arial" w:hAnsi="Arial" w:cs="Arial"/>
          <w:sz w:val="24"/>
          <w:szCs w:val="24"/>
        </w:rPr>
        <w:t xml:space="preserve"> повышению доходного потенциала и сокращения кредиторской задолженности по налогам, действую</w:t>
      </w:r>
      <w:r>
        <w:rPr>
          <w:rFonts w:ascii="Arial" w:hAnsi="Arial" w:cs="Arial"/>
          <w:sz w:val="24"/>
          <w:szCs w:val="24"/>
        </w:rPr>
        <w:t xml:space="preserve">щей на территории Шарагайского </w:t>
      </w:r>
      <w:r w:rsidR="000D09EE" w:rsidRPr="00D66E68">
        <w:rPr>
          <w:rFonts w:ascii="Arial" w:hAnsi="Arial" w:cs="Arial"/>
          <w:sz w:val="24"/>
          <w:szCs w:val="24"/>
        </w:rPr>
        <w:t>муниципального образования».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AE2D32" w:rsidRPr="00D66E68">
        <w:rPr>
          <w:rFonts w:ascii="Arial" w:hAnsi="Arial" w:cs="Arial"/>
          <w:color w:val="000000"/>
          <w:sz w:val="24"/>
          <w:szCs w:val="24"/>
        </w:rPr>
        <w:t xml:space="preserve"> Приложение</w:t>
      </w:r>
      <w:r w:rsidR="004C7DF0" w:rsidRPr="00D66E68">
        <w:rPr>
          <w:rFonts w:ascii="Arial" w:hAnsi="Arial" w:cs="Arial"/>
          <w:color w:val="000000"/>
          <w:sz w:val="24"/>
          <w:szCs w:val="24"/>
        </w:rPr>
        <w:t xml:space="preserve"> 1.</w:t>
      </w:r>
    </w:p>
    <w:p w:rsidR="00D66E68" w:rsidRDefault="00D66E68" w:rsidP="00D66E6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4C7DF0" w:rsidRPr="00D66E68">
        <w:rPr>
          <w:rFonts w:ascii="Arial" w:hAnsi="Arial" w:cs="Arial"/>
          <w:color w:val="000000"/>
          <w:sz w:val="24"/>
          <w:szCs w:val="24"/>
        </w:rPr>
        <w:t xml:space="preserve">Утвердить Положение </w:t>
      </w:r>
      <w:r w:rsidR="004C7DF0" w:rsidRPr="00D66E68">
        <w:rPr>
          <w:rFonts w:ascii="Arial" w:hAnsi="Arial" w:cs="Arial"/>
          <w:sz w:val="24"/>
          <w:szCs w:val="24"/>
        </w:rPr>
        <w:t xml:space="preserve">о комиссии по повышению доходного потенциала и сокращения кредиторской задолженности по налогам, действующей на территории Шарагайского муниципального образовании. </w:t>
      </w:r>
      <w:r w:rsidR="004C7DF0" w:rsidRPr="00D66E68">
        <w:rPr>
          <w:rFonts w:ascii="Arial" w:hAnsi="Arial" w:cs="Arial"/>
          <w:color w:val="000000"/>
          <w:sz w:val="24"/>
          <w:szCs w:val="24"/>
        </w:rPr>
        <w:t>П</w:t>
      </w:r>
      <w:r w:rsidR="00AE2D32" w:rsidRPr="00D66E68">
        <w:rPr>
          <w:rFonts w:ascii="Arial" w:hAnsi="Arial" w:cs="Arial"/>
          <w:color w:val="000000"/>
          <w:sz w:val="24"/>
          <w:szCs w:val="24"/>
        </w:rPr>
        <w:t>риложение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 xml:space="preserve"> 2.</w:t>
      </w:r>
    </w:p>
    <w:p w:rsidR="00D66E68" w:rsidRDefault="00762412" w:rsidP="00D66E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</w:t>
      </w:r>
      <w:r w:rsidR="00FE4F20" w:rsidRPr="00D66E68">
        <w:rPr>
          <w:rFonts w:ascii="Arial" w:hAnsi="Arial" w:cs="Arial"/>
          <w:color w:val="000000"/>
          <w:sz w:val="24"/>
          <w:szCs w:val="24"/>
        </w:rPr>
        <w:t>.</w:t>
      </w:r>
      <w:r w:rsidR="00FE4F20" w:rsidRPr="00D66E68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</w:t>
      </w:r>
      <w:r w:rsidR="00D66E68">
        <w:rPr>
          <w:rFonts w:ascii="Arial" w:hAnsi="Arial" w:cs="Arial"/>
          <w:sz w:val="24"/>
          <w:szCs w:val="24"/>
        </w:rPr>
        <w:t xml:space="preserve"> населения «Шарагайский вестник» </w:t>
      </w:r>
      <w:r w:rsidR="00FE4F20" w:rsidRPr="00D66E68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</w:t>
      </w:r>
      <w:r w:rsidR="00D66E68">
        <w:rPr>
          <w:rFonts w:ascii="Arial" w:hAnsi="Arial" w:cs="Arial"/>
          <w:sz w:val="24"/>
          <w:szCs w:val="24"/>
        </w:rPr>
        <w:t xml:space="preserve"> </w:t>
      </w:r>
      <w:r w:rsidR="00FE4F20" w:rsidRPr="00D66E68">
        <w:rPr>
          <w:rFonts w:ascii="Arial" w:hAnsi="Arial" w:cs="Arial"/>
          <w:sz w:val="24"/>
          <w:szCs w:val="24"/>
        </w:rPr>
        <w:t>сети «Интернет».</w:t>
      </w:r>
    </w:p>
    <w:p w:rsidR="00FE4F20" w:rsidRPr="00D66E68" w:rsidRDefault="00762412" w:rsidP="00D66E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4</w:t>
      </w:r>
      <w:r w:rsidR="00D66E68">
        <w:rPr>
          <w:rFonts w:ascii="Arial" w:hAnsi="Arial" w:cs="Arial"/>
          <w:color w:val="000000"/>
          <w:sz w:val="24"/>
          <w:szCs w:val="24"/>
        </w:rPr>
        <w:t>.</w:t>
      </w:r>
      <w:proofErr w:type="gramStart"/>
      <w:r w:rsidR="00FE4F20" w:rsidRPr="00D66E6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FE4F20" w:rsidRPr="00D66E68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E4F20" w:rsidRPr="00D66E68" w:rsidRDefault="00FE4F20" w:rsidP="00FE4F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DF0" w:rsidRPr="00D66E68" w:rsidRDefault="004C7DF0" w:rsidP="000D09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7DF0" w:rsidRPr="00D66E68" w:rsidRDefault="004C7DF0" w:rsidP="000D09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Глава Шарагайского муниципального образования</w:t>
      </w:r>
    </w:p>
    <w:p w:rsidR="000D09EE" w:rsidRPr="00D66E68" w:rsidRDefault="004C7DF0" w:rsidP="000D09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В.И. Киселёв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 </w:t>
      </w:r>
    </w:p>
    <w:p w:rsidR="004C7DF0" w:rsidRPr="00D66E68" w:rsidRDefault="004C7DF0" w:rsidP="00D66E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6E68" w:rsidRDefault="00462B4F" w:rsidP="00D66E6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Приложение</w:t>
      </w:r>
      <w:proofErr w:type="gramStart"/>
      <w:r w:rsidR="000D09EE" w:rsidRPr="00D66E68">
        <w:rPr>
          <w:rFonts w:ascii="Arial" w:hAnsi="Arial" w:cs="Arial"/>
          <w:color w:val="000000"/>
          <w:sz w:val="24"/>
          <w:szCs w:val="24"/>
        </w:rPr>
        <w:t>1</w:t>
      </w:r>
      <w:proofErr w:type="gramEnd"/>
    </w:p>
    <w:p w:rsidR="00FE4F20" w:rsidRPr="00D66E68" w:rsidRDefault="000D09EE" w:rsidP="00D66E6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FE4F20" w:rsidRPr="00D66E68" w:rsidRDefault="00FE4F20" w:rsidP="00D66E6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</w:p>
    <w:p w:rsidR="000D09EE" w:rsidRPr="00D66E68" w:rsidRDefault="00FE4F20" w:rsidP="00D66E6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от 19.03.2018 г. № 19</w:t>
      </w:r>
    </w:p>
    <w:p w:rsidR="00FE4F20" w:rsidRPr="00D66E68" w:rsidRDefault="00FE4F20" w:rsidP="00D66E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6E68" w:rsidRDefault="000D09EE" w:rsidP="000D09E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FE4F20" w:rsidRPr="00D66E68" w:rsidRDefault="00FE4F20" w:rsidP="000D09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E68">
        <w:rPr>
          <w:rFonts w:ascii="Arial" w:hAnsi="Arial" w:cs="Arial"/>
          <w:b/>
          <w:sz w:val="24"/>
          <w:szCs w:val="24"/>
        </w:rPr>
        <w:lastRenderedPageBreak/>
        <w:t>комиссии по повышению доходного потенциала</w:t>
      </w:r>
      <w:r w:rsidR="00D66E68">
        <w:rPr>
          <w:rFonts w:ascii="Arial" w:hAnsi="Arial" w:cs="Arial"/>
          <w:b/>
          <w:sz w:val="24"/>
          <w:szCs w:val="24"/>
        </w:rPr>
        <w:t xml:space="preserve"> </w:t>
      </w:r>
      <w:r w:rsidRPr="00D66E68">
        <w:rPr>
          <w:rFonts w:ascii="Arial" w:hAnsi="Arial" w:cs="Arial"/>
          <w:b/>
          <w:sz w:val="24"/>
          <w:szCs w:val="24"/>
        </w:rPr>
        <w:t>и сокращения кредиторской задолженности по налогам, действующей на территории Шарагайского муниципального образования.</w:t>
      </w:r>
    </w:p>
    <w:p w:rsidR="00FE4F20" w:rsidRPr="00D66E68" w:rsidRDefault="00FE4F20" w:rsidP="000D0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F20" w:rsidRPr="00D66E68" w:rsidRDefault="00FE4F20" w:rsidP="00FE4F2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sz w:val="24"/>
          <w:szCs w:val="24"/>
        </w:rPr>
        <w:t xml:space="preserve">Киселёв </w:t>
      </w:r>
      <w:r w:rsidR="00D7193A" w:rsidRPr="00D66E68">
        <w:rPr>
          <w:rFonts w:ascii="Arial" w:hAnsi="Arial" w:cs="Arial"/>
          <w:sz w:val="24"/>
          <w:szCs w:val="24"/>
        </w:rPr>
        <w:t>Владимир</w:t>
      </w:r>
      <w:r w:rsidRPr="00D66E68">
        <w:rPr>
          <w:rFonts w:ascii="Arial" w:hAnsi="Arial" w:cs="Arial"/>
          <w:sz w:val="24"/>
          <w:szCs w:val="24"/>
        </w:rPr>
        <w:t xml:space="preserve"> </w:t>
      </w:r>
      <w:r w:rsidR="00D7193A" w:rsidRPr="00D66E68">
        <w:rPr>
          <w:rFonts w:ascii="Arial" w:hAnsi="Arial" w:cs="Arial"/>
          <w:sz w:val="24"/>
          <w:szCs w:val="24"/>
        </w:rPr>
        <w:t>Иванович -</w:t>
      </w:r>
      <w:r w:rsidRPr="00D66E68">
        <w:rPr>
          <w:rFonts w:ascii="Arial" w:hAnsi="Arial" w:cs="Arial"/>
          <w:sz w:val="24"/>
          <w:szCs w:val="24"/>
        </w:rPr>
        <w:t xml:space="preserve"> глава Шарагайского муниципального образования</w:t>
      </w:r>
      <w:r w:rsidR="00D7193A" w:rsidRPr="00D66E68">
        <w:rPr>
          <w:rFonts w:ascii="Arial" w:hAnsi="Arial" w:cs="Arial"/>
          <w:sz w:val="24"/>
          <w:szCs w:val="24"/>
        </w:rPr>
        <w:t>, председатель комиссии;</w:t>
      </w:r>
    </w:p>
    <w:p w:rsidR="00D7193A" w:rsidRPr="00D66E68" w:rsidRDefault="00D7193A" w:rsidP="00FE4F2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sz w:val="24"/>
          <w:szCs w:val="24"/>
        </w:rPr>
        <w:t>Заикина Юлия Сергеевна – ведущий специалист администрации Шарагайского муниципального образования, заместитель председателя комиссии;</w:t>
      </w:r>
    </w:p>
    <w:p w:rsidR="00D7193A" w:rsidRPr="00D66E68" w:rsidRDefault="00D7193A" w:rsidP="00FE4F2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sz w:val="24"/>
          <w:szCs w:val="24"/>
        </w:rPr>
        <w:t xml:space="preserve">Константинова </w:t>
      </w:r>
      <w:r w:rsidR="00D66E68">
        <w:rPr>
          <w:rFonts w:ascii="Arial" w:hAnsi="Arial" w:cs="Arial"/>
          <w:sz w:val="24"/>
          <w:szCs w:val="24"/>
        </w:rPr>
        <w:t>м</w:t>
      </w:r>
      <w:r w:rsidRPr="00D66E68">
        <w:rPr>
          <w:rFonts w:ascii="Arial" w:hAnsi="Arial" w:cs="Arial"/>
          <w:sz w:val="24"/>
          <w:szCs w:val="24"/>
        </w:rPr>
        <w:t>арина Владимировна–специалист администрации Шарагайского муниципального образования, секретарь комиссии;</w:t>
      </w:r>
    </w:p>
    <w:p w:rsidR="00D7193A" w:rsidRPr="00D66E68" w:rsidRDefault="00D7193A" w:rsidP="00FE4F2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sz w:val="24"/>
          <w:szCs w:val="24"/>
        </w:rPr>
        <w:t>Константинова Алёна Михайловна - директор МКУК «Шарагайский сельский культурно-досуговый центр», член комиссии;</w:t>
      </w:r>
    </w:p>
    <w:p w:rsidR="00D7193A" w:rsidRPr="00D66E68" w:rsidRDefault="00D7193A" w:rsidP="00FE4F2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sz w:val="24"/>
          <w:szCs w:val="24"/>
        </w:rPr>
        <w:t>Бочкарёва Наталия Александровна – депутат Думы Шарагайского муниципального образования, член комиссии; (по согласованию).</w:t>
      </w:r>
    </w:p>
    <w:p w:rsidR="00D7193A" w:rsidRPr="00D66E68" w:rsidRDefault="00D7193A" w:rsidP="00D66E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6E68" w:rsidRDefault="00462B4F" w:rsidP="00D7193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Приложение</w:t>
      </w:r>
      <w:proofErr w:type="gramStart"/>
      <w:r w:rsidR="00D7193A" w:rsidRPr="00D66E68">
        <w:rPr>
          <w:rFonts w:ascii="Arial" w:hAnsi="Arial" w:cs="Arial"/>
          <w:color w:val="000000"/>
          <w:sz w:val="24"/>
          <w:szCs w:val="24"/>
        </w:rPr>
        <w:t>2</w:t>
      </w:r>
      <w:proofErr w:type="gramEnd"/>
    </w:p>
    <w:p w:rsidR="00D7193A" w:rsidRPr="00D66E68" w:rsidRDefault="00D7193A" w:rsidP="00D7193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D7193A" w:rsidRPr="00D66E68" w:rsidRDefault="00D7193A" w:rsidP="00D7193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</w:p>
    <w:p w:rsidR="00D7193A" w:rsidRPr="00D66E68" w:rsidRDefault="00D7193A" w:rsidP="00D7193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от 19.03.2018 г. № 19</w:t>
      </w:r>
    </w:p>
    <w:p w:rsidR="000D09EE" w:rsidRPr="00D66E68" w:rsidRDefault="000D09EE" w:rsidP="000D09E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2B4F" w:rsidRPr="00D66E68" w:rsidRDefault="00462B4F" w:rsidP="00462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6E68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  <w:r w:rsidRPr="00D66E68">
        <w:rPr>
          <w:rFonts w:ascii="Arial" w:hAnsi="Arial" w:cs="Arial"/>
          <w:b/>
          <w:sz w:val="24"/>
          <w:szCs w:val="24"/>
        </w:rPr>
        <w:t>о комиссии по повышению доходного потенциала и сокращения кредиторской задолженности по налогам, действующей на территории Шарагайского муниципального образовании</w:t>
      </w:r>
      <w:r w:rsidR="002C71E4">
        <w:rPr>
          <w:rFonts w:ascii="Arial" w:hAnsi="Arial" w:cs="Arial"/>
          <w:sz w:val="24"/>
          <w:szCs w:val="24"/>
        </w:rPr>
        <w:t>.</w:t>
      </w:r>
    </w:p>
    <w:p w:rsidR="002C71E4" w:rsidRDefault="002C71E4" w:rsidP="00462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09EE" w:rsidRPr="00D66E68" w:rsidRDefault="000D09EE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1.Общие положения</w:t>
      </w:r>
    </w:p>
    <w:p w:rsidR="00462B4F" w:rsidRPr="00D66E68" w:rsidRDefault="00462B4F" w:rsidP="00462B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2B4F" w:rsidRPr="00D66E68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Настоящее положение уста</w:t>
      </w:r>
      <w:r w:rsidR="00462B4F" w:rsidRPr="00D66E68">
        <w:rPr>
          <w:rFonts w:ascii="Arial" w:hAnsi="Arial" w:cs="Arial"/>
          <w:color w:val="000000"/>
          <w:sz w:val="24"/>
          <w:szCs w:val="24"/>
        </w:rPr>
        <w:t xml:space="preserve">навливает порядок организации и 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проведения заседаний </w:t>
      </w:r>
      <w:r w:rsidR="00462B4F" w:rsidRPr="00D66E68">
        <w:rPr>
          <w:rFonts w:ascii="Arial" w:hAnsi="Arial" w:cs="Arial"/>
          <w:sz w:val="24"/>
          <w:szCs w:val="24"/>
        </w:rPr>
        <w:t>комиссии по повышению доходного потенциала и сокращения кредиторской задолженности по налогам, действующей на территории Шарагайского муниципального образования</w:t>
      </w:r>
      <w:r w:rsidR="00462B4F"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E68">
        <w:rPr>
          <w:rFonts w:ascii="Arial" w:hAnsi="Arial" w:cs="Arial"/>
          <w:color w:val="000000"/>
          <w:sz w:val="24"/>
          <w:szCs w:val="24"/>
        </w:rPr>
        <w:t>(далее – Комиссия), оформления и реализации, принятых на её заседаниях решений.</w:t>
      </w:r>
    </w:p>
    <w:p w:rsidR="002C71E4" w:rsidRDefault="002C71E4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62B4F" w:rsidRPr="00D66E68" w:rsidRDefault="000D09EE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2. Основные задачи</w:t>
      </w:r>
    </w:p>
    <w:p w:rsidR="002C71E4" w:rsidRDefault="002C71E4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2.1. Основными задачами деятельно</w:t>
      </w:r>
      <w:r w:rsidR="00462B4F" w:rsidRPr="00D66E68">
        <w:rPr>
          <w:rFonts w:ascii="Arial" w:hAnsi="Arial" w:cs="Arial"/>
          <w:color w:val="000000"/>
          <w:sz w:val="24"/>
          <w:szCs w:val="24"/>
        </w:rPr>
        <w:t xml:space="preserve">сти Комиссии в целях увеличения 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доходной части бюджета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за счет дополнительных поступлений налоговых и неналоговых доходов являются: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1) координация и взаимодействие администрации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 xml:space="preserve">Шарагайского муниципального образования </w:t>
      </w:r>
      <w:r w:rsidRPr="00D66E68">
        <w:rPr>
          <w:rFonts w:ascii="Arial" w:hAnsi="Arial" w:cs="Arial"/>
          <w:color w:val="000000"/>
          <w:sz w:val="24"/>
          <w:szCs w:val="24"/>
        </w:rPr>
        <w:t>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полномочий, установленных законодательством;</w:t>
      </w:r>
    </w:p>
    <w:p w:rsidR="002C71E4" w:rsidRDefault="002C71E4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 xml:space="preserve">) выявление резервов роста доходов бюджетов, проведение разъяснительной работы с руководителями организаций и индивидуальными предпринимателями, плательщиками налоговых и неналоговых поступлений в бюджет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, допустившими задолженность перед бюджетом, с целью её сокращения и ликвидации;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3) проведение работы по выявлению работодателей, выплачивающих заработную плату ниже среднего уровня, сложившегося на территории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 xml:space="preserve">Шарагайского муниципального образования </w:t>
      </w:r>
      <w:r w:rsidRPr="00D66E68">
        <w:rPr>
          <w:rFonts w:ascii="Arial" w:hAnsi="Arial" w:cs="Arial"/>
          <w:color w:val="000000"/>
          <w:sz w:val="24"/>
          <w:szCs w:val="24"/>
        </w:rPr>
        <w:t>по виду осуществляемой экономической деятельности, с участием органов государственной статистики;</w:t>
      </w:r>
    </w:p>
    <w:p w:rsidR="000D09EE" w:rsidRPr="00D66E68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lastRenderedPageBreak/>
        <w:t xml:space="preserve">4) Обеспечение согласованных действий администрации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образования, заинтересованной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в решении вопросов, связанных с поступлением налоговых и неналоговых платежей в бюджет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>.</w:t>
      </w:r>
    </w:p>
    <w:p w:rsidR="00462B4F" w:rsidRPr="00D66E68" w:rsidRDefault="00462B4F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2B4F" w:rsidRPr="00D66E68" w:rsidRDefault="000D09EE" w:rsidP="002C71E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3.Организация работы Комиссии</w:t>
      </w:r>
    </w:p>
    <w:p w:rsidR="002C71E4" w:rsidRDefault="002C71E4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3.1. Комиссия в соответствии с возложенными на нее задачами:</w:t>
      </w:r>
    </w:p>
    <w:p w:rsidR="002C71E4" w:rsidRDefault="002C71E4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3.1.1. Комиссия осуществляет свою деятельность на коллегиальной основе.</w:t>
      </w:r>
    </w:p>
    <w:p w:rsidR="002C71E4" w:rsidRDefault="002C71E4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В состав Комиссии входят представители: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- администрации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>;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- депутаты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Думы 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>;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3.2. Заседания Комиссии проводятся на постоянной основе (не реже одного раза в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 xml:space="preserve">3 </w:t>
      </w:r>
      <w:r w:rsidRPr="00D66E68">
        <w:rPr>
          <w:rFonts w:ascii="Arial" w:hAnsi="Arial" w:cs="Arial"/>
          <w:color w:val="000000"/>
          <w:sz w:val="24"/>
          <w:szCs w:val="24"/>
        </w:rPr>
        <w:t>месяц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а</w:t>
      </w:r>
      <w:r w:rsidRPr="00D66E68">
        <w:rPr>
          <w:rFonts w:ascii="Arial" w:hAnsi="Arial" w:cs="Arial"/>
          <w:color w:val="000000"/>
          <w:sz w:val="24"/>
          <w:szCs w:val="24"/>
        </w:rPr>
        <w:t>) в соответствии с утвержденным председателем планом работы.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3.3. План работы</w:t>
      </w:r>
      <w:r w:rsidR="00AE2D32" w:rsidRPr="00D66E68">
        <w:rPr>
          <w:rFonts w:ascii="Arial" w:hAnsi="Arial" w:cs="Arial"/>
          <w:color w:val="000000"/>
          <w:sz w:val="24"/>
          <w:szCs w:val="24"/>
        </w:rPr>
        <w:t xml:space="preserve"> Комиссии утверждается на срок 6 месяцев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по предложениям членов Комиссии и с назначением ответственных исполнителей, отвечающих за подготовку рассматриваемых вопросов.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3.4</w:t>
      </w:r>
      <w:proofErr w:type="gramStart"/>
      <w:r w:rsidRPr="00D66E68">
        <w:rPr>
          <w:rFonts w:ascii="Arial" w:hAnsi="Arial" w:cs="Arial"/>
          <w:color w:val="000000"/>
          <w:sz w:val="24"/>
          <w:szCs w:val="24"/>
        </w:rPr>
        <w:t xml:space="preserve"> Н</w:t>
      </w:r>
      <w:proofErr w:type="gramEnd"/>
      <w:r w:rsidRPr="00D66E68">
        <w:rPr>
          <w:rFonts w:ascii="Arial" w:hAnsi="Arial" w:cs="Arial"/>
          <w:color w:val="000000"/>
          <w:sz w:val="24"/>
          <w:szCs w:val="24"/>
        </w:rPr>
        <w:t xml:space="preserve">а заседания Комиссии приглашаются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представители организаций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и индивидуальные предприниматели, физические лица: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E68">
        <w:rPr>
          <w:rFonts w:ascii="Arial" w:hAnsi="Arial" w:cs="Arial"/>
          <w:color w:val="000000"/>
          <w:sz w:val="24"/>
          <w:szCs w:val="24"/>
        </w:rPr>
        <w:t xml:space="preserve">- имеющие задолженность перед бюджетом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0D09EE" w:rsidRPr="00D66E68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E68">
        <w:rPr>
          <w:rFonts w:ascii="Arial" w:hAnsi="Arial" w:cs="Arial"/>
          <w:color w:val="000000"/>
          <w:sz w:val="24"/>
          <w:szCs w:val="24"/>
        </w:rPr>
        <w:t>- выплачивающие заработную плату ниже среднего уровня по виду осуществляемой деятельности.</w:t>
      </w:r>
      <w:proofErr w:type="gramEnd"/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3.5. Основной организационно-правовой формой работы </w:t>
      </w:r>
      <w:r w:rsidR="002C71E4">
        <w:rPr>
          <w:rFonts w:ascii="Arial" w:hAnsi="Arial" w:cs="Arial"/>
          <w:color w:val="000000"/>
          <w:sz w:val="24"/>
          <w:szCs w:val="24"/>
        </w:rPr>
        <w:t>комиссии является ее заседание.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3.6. Заседания Комиссии проводятся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 xml:space="preserve"> не реже одного раза в 3 месяца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, а по мере необходимости (по решению председателя)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ежемесячно</w:t>
      </w:r>
      <w:r w:rsidRPr="00D66E68">
        <w:rPr>
          <w:rFonts w:ascii="Arial" w:hAnsi="Arial" w:cs="Arial"/>
          <w:color w:val="000000"/>
          <w:sz w:val="24"/>
          <w:szCs w:val="24"/>
        </w:rPr>
        <w:t>.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3.7. Общее руководство Комиссией осуществляет председатель, а в случае его отсутствия (или по его поручению) – заместитель председателя Комиссии.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3.8. Председатель Комиссии: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1) организует работу Комиссии;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2) созывает заседания Комиссии в соответствии с утвержденным планом работы;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3) определяет порядок и сроки представления членами Комиссии материалов по вопросам повестки заседания;</w:t>
      </w:r>
    </w:p>
    <w:p w:rsidR="002C71E4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4) организует ведение протокола заседания;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5) председательствует на заседаниях;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6) определяет ответственных за исполнение поручений, данных Комиссией, и несет персональную ответственность за выполнение возложенных на Комиссию задач.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3.9. Каждый член Комиссии, в случае необходимости, имеет право делегировать свои обязанности и полномочия по рассмотрению, обсуждению вопросов повестки заседания и голосованию своим представителям, курирующих рассматриваемые вопросы.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3.10. Подготовку необходимых документов и материалов Комиссии к заседанию Комиссии обеспечивает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секретарь Комиссии</w:t>
      </w:r>
      <w:r w:rsidRPr="00D66E68">
        <w:rPr>
          <w:rFonts w:ascii="Arial" w:hAnsi="Arial" w:cs="Arial"/>
          <w:color w:val="000000"/>
          <w:sz w:val="24"/>
          <w:szCs w:val="24"/>
        </w:rPr>
        <w:t>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3.11. На основании плана работы Комиссии отделом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заместитель председателя комиссии формирует и направляет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всем членам Комиссии повестки заседания.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3.12. Ответственные исполнители в соответствии с планом работы Комиссии не позднее, чем за два дня до проведения заседания обязаны представить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>заместителю председателя Комиссии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материалы, необходимые для проведения заседания Комиссии.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lastRenderedPageBreak/>
        <w:t>3.13.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3.14. Протокол заседания направляется всем членам Комиссии, а также доводится до заинтересованных лиц, заслушанных на Комиссии, в виде выписок из протокола.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3.15. Решения Комиссии, принимаемые в соответствии с её компетенцией, для членов Комиссии и администрации </w:t>
      </w:r>
      <w:r w:rsidR="0074697A" w:rsidRPr="00D66E68">
        <w:rPr>
          <w:rFonts w:ascii="Arial" w:hAnsi="Arial" w:cs="Arial"/>
          <w:color w:val="000000"/>
          <w:sz w:val="24"/>
          <w:szCs w:val="24"/>
        </w:rPr>
        <w:t xml:space="preserve">Шарагайского муниципального образования </w:t>
      </w:r>
      <w:r w:rsidRPr="00D66E68">
        <w:rPr>
          <w:rFonts w:ascii="Arial" w:hAnsi="Arial" w:cs="Arial"/>
          <w:color w:val="000000"/>
          <w:sz w:val="24"/>
          <w:szCs w:val="24"/>
        </w:rPr>
        <w:t>носят обязательный характер. Решения Комиссии, принимаемые в соответствии с её компетенцией, в отношении других организаций носят рекомендательный характер.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3.16. Председатель Комиссии организует систематическую проверку исполнения решений Комиссии и информирует ее членов о ходе выполнения принятых решений.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3.17. Ответственность за организацию проведения Комиссии, явку членов комиссии и приглашенных, ведение протоколов и </w:t>
      </w:r>
      <w:proofErr w:type="gramStart"/>
      <w:r w:rsidRPr="00D66E6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66E68">
        <w:rPr>
          <w:rFonts w:ascii="Arial" w:hAnsi="Arial" w:cs="Arial"/>
          <w:color w:val="000000"/>
          <w:sz w:val="24"/>
          <w:szCs w:val="24"/>
        </w:rPr>
        <w:t xml:space="preserve"> исполнением принятых решений возложена на секретаря Комиссии.</w:t>
      </w:r>
    </w:p>
    <w:p w:rsidR="00462B4F" w:rsidRPr="00D66E68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3.18. Материально-техническое обеспечение деятельности Комиссии осуществляется администрацией </w:t>
      </w:r>
      <w:r w:rsidR="00DF3CB7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>.</w:t>
      </w:r>
    </w:p>
    <w:p w:rsidR="000B7DD6" w:rsidRDefault="000B7DD6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D09EE" w:rsidRPr="00D66E68" w:rsidRDefault="000D09EE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4. Права и обязанности членов комиссии</w:t>
      </w:r>
    </w:p>
    <w:p w:rsidR="00462B4F" w:rsidRPr="00D66E68" w:rsidRDefault="00462B4F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4.1.Члены комиссии имеют право: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1) голосовать на заседании Комиссии;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2) выносить на обсуждение любые вопросы, относящиеся к компетенции Комиссии;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3) высказывать свое мнение по обсуждаемым вопросам;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4) получать информацию, имеющуюся в распоряжении Комиссии.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4.2.Члены комиссии обязаны: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1) участвовать в работе Комиссии;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2) хранить государственную и иную охраняемую законом тайну, а также не разглашать ставшую им известной в связи с работой Комиссии информацию, отнесенную к категории информации для служебного пользования;</w:t>
      </w:r>
    </w:p>
    <w:p w:rsidR="00462B4F" w:rsidRPr="00D66E68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3) не делать заявлений и не совершать каких-либо действий от имени Комиссии, не имея на это полномочий.</w:t>
      </w:r>
    </w:p>
    <w:p w:rsidR="000B7DD6" w:rsidRDefault="000B7DD6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62B4F" w:rsidRPr="00D66E68" w:rsidRDefault="000D09EE" w:rsidP="00462B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5. Функции и полномочия комиссии</w:t>
      </w:r>
    </w:p>
    <w:p w:rsidR="000B7DD6" w:rsidRDefault="000B7DD6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5.1. Комиссия для решения возложенных на нее задач выполняет следующие функции: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5.1.1. Заслушивает информацию главных администраторов (администраторов) налоговых и неналоговых платежей: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- о результатах мониторинга дебиторской задолженности по налоговым и неналоговым платежам во все бюджеты;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- о причинах возникновения и роста задолженности;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- о мерах, принимаемых в части претензионной работы по взысканию имеющейся задолженности;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- о начисленных и уплаченных плательщиками суммах отсроченных (рассроченных) платежей в соответствии с Порядком предоставления отсрочек и рассрочек по уплате налоговых и неналоговых платежей, подлежащих зачислению во все уровни бюджета;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lastRenderedPageBreak/>
        <w:t xml:space="preserve">- о мероприятиях, направленных на повышение уровня собираемости и снижение задолженности по неналоговым платежам в бюджет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>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5.1.2. Принимает решение о возможности (невозможности) списания задолженности конкретного лица либо о продолжении работы по ее взысканию.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5.2. По результатам заседания комиссия вправе принять следующие решения: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- об утверждении перечня должников, по которым главный администратор (администратор) соответствующих поступлений в установленный комиссией срок должен принять меры по взысканию задолженности в судебном порядке;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- об утверждении перечня должников, с которыми главный администратор (администратор) соответствующих поступлений должен прекратить договорные отношения, являющиеся основанием для поступления неналоговых доходов в бюджет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в судебном порядке;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- о вынесении на заседание комиссии предложений о предоставлении отдельным должникам отсрочки или рассрочки по уплате налоговых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и неналоговых платежей в бюджет Шарагайского муниципального образования.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- о принятии других мер по ликвидации задолженности по налоговым и неналоговым доходам бюджета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образования;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>- о признании безнадежной к взысканию и списании недоимки и задолженности по пеням и штрафам по неналоговым платежам.</w:t>
      </w:r>
    </w:p>
    <w:p w:rsidR="000D09EE" w:rsidRPr="00D66E68" w:rsidRDefault="000B7DD6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 xml:space="preserve">5.3. Решения комиссии обязательны для исполнения главными администраторами (администраторами) неналоговых доходов бюджета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, а также иными лицами, в отношении которых эти решения приняты.</w:t>
      </w:r>
    </w:p>
    <w:p w:rsidR="00462B4F" w:rsidRPr="00D66E68" w:rsidRDefault="00462B4F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09EE" w:rsidRPr="00D66E68" w:rsidRDefault="000B7DD6" w:rsidP="000B7DD6">
      <w:pPr>
        <w:pStyle w:val="a3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Заключительные положения</w:t>
      </w:r>
    </w:p>
    <w:p w:rsidR="00462B4F" w:rsidRPr="00D66E68" w:rsidRDefault="00462B4F" w:rsidP="00462B4F">
      <w:pPr>
        <w:pStyle w:val="a3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6.1. </w:t>
      </w:r>
      <w:proofErr w:type="gramStart"/>
      <w:r w:rsidRPr="00D66E6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66E68">
        <w:rPr>
          <w:rFonts w:ascii="Arial" w:hAnsi="Arial" w:cs="Arial"/>
          <w:color w:val="000000"/>
          <w:sz w:val="24"/>
          <w:szCs w:val="24"/>
        </w:rPr>
        <w:t xml:space="preserve"> исполнением решений Комиссии и исполнением графиков погашения задолженности по платежам в бюджет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Шарагайского муниципального образования</w:t>
      </w:r>
    </w:p>
    <w:p w:rsidR="000B7DD6" w:rsidRDefault="000D09EE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>главный бухгалтер</w:t>
      </w:r>
      <w:r w:rsidRPr="00D66E6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24513F" w:rsidRPr="00D66E68">
        <w:rPr>
          <w:rFonts w:ascii="Arial" w:hAnsi="Arial" w:cs="Arial"/>
          <w:color w:val="000000"/>
          <w:sz w:val="24"/>
          <w:szCs w:val="24"/>
        </w:rPr>
        <w:t xml:space="preserve">Шарагайского муниципального образования </w:t>
      </w:r>
      <w:r w:rsidRPr="00D66E68">
        <w:rPr>
          <w:rFonts w:ascii="Arial" w:hAnsi="Arial" w:cs="Arial"/>
          <w:color w:val="000000"/>
          <w:sz w:val="24"/>
          <w:szCs w:val="24"/>
        </w:rPr>
        <w:t>с привлечением по мере необходимости специалистов других отделов.</w:t>
      </w:r>
    </w:p>
    <w:p w:rsidR="000B7DD6" w:rsidRDefault="000B7DD6" w:rsidP="00462B4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6.2. Перед началом каждого заседания председатель комиссии информирует присутствующих членов о ходе выполнения решений предыдущей (их) комиссий, с обязательным включением данного вопроса в повестку работы комиссии.</w:t>
      </w:r>
    </w:p>
    <w:p w:rsidR="003E3F01" w:rsidRPr="000B7DD6" w:rsidRDefault="000B7DD6" w:rsidP="000B7DD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E68">
        <w:rPr>
          <w:rFonts w:ascii="Arial" w:hAnsi="Arial" w:cs="Arial"/>
          <w:color w:val="000000"/>
          <w:sz w:val="24"/>
          <w:szCs w:val="24"/>
        </w:rPr>
        <w:t xml:space="preserve"> </w:t>
      </w:r>
      <w:r w:rsidR="000D09EE" w:rsidRPr="00D66E68">
        <w:rPr>
          <w:rFonts w:ascii="Arial" w:hAnsi="Arial" w:cs="Arial"/>
          <w:color w:val="000000"/>
          <w:sz w:val="24"/>
          <w:szCs w:val="24"/>
        </w:rPr>
        <w:t>6.3. В случае невыполнения физическими лицами, организациями и индивидуальными предпринимателями принятых обязательств и рекомендаций Комиссии, принимается решение о повторном его рассмотрении на заседании, или направлении материалов в компетентные органы.</w:t>
      </w:r>
    </w:p>
    <w:sectPr w:rsidR="003E3F01" w:rsidRPr="000B7DD6" w:rsidSect="00D6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2682"/>
    <w:multiLevelType w:val="hybridMultilevel"/>
    <w:tmpl w:val="987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1224"/>
    <w:multiLevelType w:val="hybridMultilevel"/>
    <w:tmpl w:val="F1B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35F"/>
    <w:rsid w:val="000B7DD6"/>
    <w:rsid w:val="000D09EE"/>
    <w:rsid w:val="001212A3"/>
    <w:rsid w:val="001C597A"/>
    <w:rsid w:val="0024513F"/>
    <w:rsid w:val="002C71E4"/>
    <w:rsid w:val="00383598"/>
    <w:rsid w:val="003E3F01"/>
    <w:rsid w:val="00462B4F"/>
    <w:rsid w:val="004767CD"/>
    <w:rsid w:val="004C7DF0"/>
    <w:rsid w:val="00743EEF"/>
    <w:rsid w:val="0074697A"/>
    <w:rsid w:val="00762412"/>
    <w:rsid w:val="007C17FB"/>
    <w:rsid w:val="007D79F8"/>
    <w:rsid w:val="007F0449"/>
    <w:rsid w:val="0081035F"/>
    <w:rsid w:val="0098149D"/>
    <w:rsid w:val="00AE2D32"/>
    <w:rsid w:val="00BD01DD"/>
    <w:rsid w:val="00C4265E"/>
    <w:rsid w:val="00D32AED"/>
    <w:rsid w:val="00D66E68"/>
    <w:rsid w:val="00D7193A"/>
    <w:rsid w:val="00DD3AFF"/>
    <w:rsid w:val="00DF3CB7"/>
    <w:rsid w:val="00E407EB"/>
    <w:rsid w:val="00F24A8B"/>
    <w:rsid w:val="00F55F20"/>
    <w:rsid w:val="00FE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D0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61CE-A8F3-4B33-965B-90D7F1D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2018-03-28T06:24:00Z</dcterms:created>
  <dcterms:modified xsi:type="dcterms:W3CDTF">2018-04-03T06:58:00Z</dcterms:modified>
</cp:coreProperties>
</file>