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5D" w:rsidRDefault="00A7065D" w:rsidP="00A706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7065D" w:rsidRDefault="00A7065D" w:rsidP="00A706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ИРКУТСКЯ ОБЛАСТЬ</w:t>
      </w:r>
    </w:p>
    <w:p w:rsidR="00A7065D" w:rsidRDefault="00A7065D" w:rsidP="00A706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A7065D" w:rsidRDefault="00A7065D" w:rsidP="00A706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                                                                                                                   ШАРАГАЙСКОГО МУНИЦИПАЛЬНОГО ОБРАЗОВАНИЯ</w:t>
      </w:r>
    </w:p>
    <w:p w:rsidR="00A7065D" w:rsidRDefault="00A7065D" w:rsidP="00A706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065D" w:rsidRDefault="00A7065D" w:rsidP="00A706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7065D" w:rsidRDefault="00A7065D" w:rsidP="00A706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065D" w:rsidRDefault="00A7065D" w:rsidP="00A706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ноября 2009 года                                    село Шарагай                                       № 29</w:t>
      </w:r>
    </w:p>
    <w:p w:rsidR="00A7065D" w:rsidRDefault="00A7065D" w:rsidP="00A7065D">
      <w:pPr>
        <w:spacing w:after="0"/>
        <w:rPr>
          <w:rFonts w:ascii="Times New Roman" w:hAnsi="Times New Roman"/>
          <w:sz w:val="24"/>
          <w:szCs w:val="24"/>
        </w:rPr>
      </w:pPr>
    </w:p>
    <w:p w:rsidR="00A7065D" w:rsidRDefault="00A7065D" w:rsidP="00A706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Порядка составления, утверждения                                                                        и ведения кассового плана исполнения бюджета                                                                     Шарагайского муниципального образования».</w:t>
      </w:r>
    </w:p>
    <w:p w:rsidR="00A7065D" w:rsidRDefault="00A7065D" w:rsidP="00A70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65D" w:rsidRDefault="00A7065D" w:rsidP="00A70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65D" w:rsidRDefault="00A7065D" w:rsidP="00A706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со статьей 165, 166.1 и 217.1  Бюджетного кодекса Российской Федерации, Собрания законодательства Российской Федерации 1998 года № 31 ст.3823; 2007 года № 18 ст.2117</w:t>
      </w:r>
    </w:p>
    <w:p w:rsidR="00A7065D" w:rsidRDefault="00A7065D" w:rsidP="00A70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65D" w:rsidRDefault="00A7065D" w:rsidP="00A70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A7065D" w:rsidRDefault="00A7065D" w:rsidP="00A70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65D" w:rsidRDefault="00A7065D" w:rsidP="00A7065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 составления, утверждения и ведения кассового плана бюджета  Шарагайского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рилагается).</w:t>
      </w:r>
    </w:p>
    <w:p w:rsidR="00A7065D" w:rsidRDefault="00A7065D" w:rsidP="00A7065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печатном средстве массовой информации населения «Шарагайский вестник»</w:t>
      </w:r>
    </w:p>
    <w:p w:rsidR="00A7065D" w:rsidRDefault="00A7065D" w:rsidP="00A7065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главного специалиста администрации Шарагайского муниципального образования Рютину Валентину Владимировну.</w:t>
      </w:r>
    </w:p>
    <w:p w:rsidR="00A7065D" w:rsidRDefault="00A7065D" w:rsidP="00A70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65D" w:rsidRDefault="00A7065D" w:rsidP="00A70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65D" w:rsidRDefault="00A7065D" w:rsidP="00A706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Глава Шарагайского муниципального образования</w:t>
      </w:r>
    </w:p>
    <w:p w:rsidR="00A7065D" w:rsidRDefault="00A7065D" w:rsidP="00A706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В.Киселёв</w:t>
      </w:r>
    </w:p>
    <w:p w:rsidR="00A7065D" w:rsidRDefault="00A7065D" w:rsidP="00A70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65D" w:rsidRDefault="00A7065D" w:rsidP="00A7065D"/>
    <w:p w:rsidR="00A7065D" w:rsidRDefault="00A7065D" w:rsidP="00A7065D"/>
    <w:p w:rsidR="00A7065D" w:rsidRDefault="00A7065D" w:rsidP="00A7065D"/>
    <w:p w:rsidR="00A7065D" w:rsidRDefault="00A7065D" w:rsidP="00A7065D"/>
    <w:p w:rsidR="00A7065D" w:rsidRDefault="00A7065D" w:rsidP="00A7065D"/>
    <w:p w:rsidR="00A7065D" w:rsidRDefault="00A7065D" w:rsidP="00A7065D"/>
    <w:p w:rsidR="00A7065D" w:rsidRDefault="00A7065D" w:rsidP="00A7065D"/>
    <w:p w:rsidR="00A7065D" w:rsidRDefault="00A7065D" w:rsidP="00A7065D"/>
    <w:p w:rsidR="00A7065D" w:rsidRDefault="00A7065D" w:rsidP="00A7065D"/>
    <w:p w:rsidR="00A7065D" w:rsidRDefault="00A7065D" w:rsidP="00A7065D"/>
    <w:p w:rsidR="00A7065D" w:rsidRDefault="00A7065D" w:rsidP="00A7065D"/>
    <w:p w:rsidR="00A7065D" w:rsidRDefault="00A7065D" w:rsidP="00A7065D"/>
    <w:p w:rsidR="00A7065D" w:rsidRDefault="00A7065D" w:rsidP="00A7065D">
      <w:pPr>
        <w:pStyle w:val="a3"/>
        <w:rPr>
          <w:sz w:val="20"/>
        </w:rPr>
      </w:pPr>
      <w:r>
        <w:t xml:space="preserve">                                                                                                 </w:t>
      </w:r>
      <w:r>
        <w:rPr>
          <w:sz w:val="20"/>
        </w:rPr>
        <w:t>УТВЕРЖДЕНО</w:t>
      </w:r>
    </w:p>
    <w:p w:rsidR="00A7065D" w:rsidRDefault="00A7065D" w:rsidP="00A7065D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Постановлением главы Шарагайского</w:t>
      </w:r>
    </w:p>
    <w:p w:rsidR="00A7065D" w:rsidRPr="008C73F8" w:rsidRDefault="00A7065D" w:rsidP="00A7065D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муниципального образования</w:t>
      </w:r>
    </w:p>
    <w:p w:rsidR="00A7065D" w:rsidRPr="00CA5316" w:rsidRDefault="00A7065D" w:rsidP="00A7065D">
      <w:pPr>
        <w:pStyle w:val="a3"/>
        <w:tabs>
          <w:tab w:val="left" w:pos="6465"/>
        </w:tabs>
        <w:rPr>
          <w:sz w:val="20"/>
        </w:rPr>
      </w:pPr>
      <w:r>
        <w:tab/>
      </w:r>
      <w:r>
        <w:rPr>
          <w:sz w:val="20"/>
        </w:rPr>
        <w:t>о</w:t>
      </w:r>
      <w:r w:rsidRPr="00CA5316">
        <w:rPr>
          <w:sz w:val="20"/>
        </w:rPr>
        <w:t xml:space="preserve">т 25 ноября </w:t>
      </w:r>
      <w:smartTag w:uri="urn:schemas-microsoft-com:office:smarttags" w:element="metricconverter">
        <w:smartTagPr>
          <w:attr w:name="ProductID" w:val="2009 г"/>
        </w:smartTagPr>
        <w:r w:rsidRPr="00CA5316">
          <w:rPr>
            <w:sz w:val="20"/>
          </w:rPr>
          <w:t>2009 г</w:t>
        </w:r>
      </w:smartTag>
      <w:r w:rsidRPr="00CA5316">
        <w:rPr>
          <w:sz w:val="20"/>
        </w:rPr>
        <w:t xml:space="preserve"> №29</w:t>
      </w:r>
    </w:p>
    <w:p w:rsidR="00A7065D" w:rsidRDefault="00A7065D" w:rsidP="00A7065D">
      <w:pPr>
        <w:pStyle w:val="a3"/>
      </w:pPr>
    </w:p>
    <w:p w:rsidR="00A7065D" w:rsidRDefault="00A7065D" w:rsidP="00A7065D">
      <w:pPr>
        <w:pStyle w:val="a3"/>
      </w:pPr>
    </w:p>
    <w:p w:rsidR="00A7065D" w:rsidRPr="00DE68F5" w:rsidRDefault="00A7065D" w:rsidP="00A7065D">
      <w:pPr>
        <w:pStyle w:val="a3"/>
        <w:jc w:val="center"/>
        <w:rPr>
          <w:b/>
          <w:sz w:val="24"/>
          <w:szCs w:val="24"/>
        </w:rPr>
      </w:pPr>
      <w:r w:rsidRPr="00DE68F5">
        <w:rPr>
          <w:b/>
          <w:sz w:val="24"/>
          <w:szCs w:val="24"/>
        </w:rPr>
        <w:t>Порядок</w:t>
      </w:r>
    </w:p>
    <w:p w:rsidR="00A7065D" w:rsidRPr="00DE68F5" w:rsidRDefault="00A7065D" w:rsidP="00A7065D">
      <w:pPr>
        <w:pStyle w:val="a3"/>
        <w:jc w:val="center"/>
        <w:rPr>
          <w:b/>
          <w:sz w:val="24"/>
          <w:szCs w:val="24"/>
        </w:rPr>
      </w:pPr>
      <w:r w:rsidRPr="00DE68F5">
        <w:rPr>
          <w:b/>
          <w:sz w:val="24"/>
          <w:szCs w:val="24"/>
        </w:rPr>
        <w:t>составления и ведения кассового плана исполнения  бюджета</w:t>
      </w:r>
    </w:p>
    <w:p w:rsidR="00A7065D" w:rsidRPr="00DE68F5" w:rsidRDefault="00A7065D" w:rsidP="00A7065D">
      <w:pPr>
        <w:pStyle w:val="a3"/>
        <w:jc w:val="center"/>
        <w:rPr>
          <w:b/>
          <w:sz w:val="24"/>
          <w:szCs w:val="24"/>
        </w:rPr>
      </w:pPr>
      <w:r w:rsidRPr="00DE68F5">
        <w:rPr>
          <w:b/>
          <w:sz w:val="24"/>
          <w:szCs w:val="24"/>
        </w:rPr>
        <w:t>Шарагайского муниципального образования</w:t>
      </w:r>
    </w:p>
    <w:p w:rsidR="00A7065D" w:rsidRPr="00DE68F5" w:rsidRDefault="00A7065D" w:rsidP="00A7065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текущий финансовый год.</w:t>
      </w:r>
    </w:p>
    <w:p w:rsidR="00A7065D" w:rsidRPr="00DE68F5" w:rsidRDefault="00A7065D" w:rsidP="00A7065D">
      <w:pPr>
        <w:pStyle w:val="a3"/>
        <w:spacing w:line="360" w:lineRule="auto"/>
        <w:rPr>
          <w:b/>
          <w:sz w:val="24"/>
          <w:szCs w:val="24"/>
        </w:rPr>
      </w:pPr>
    </w:p>
    <w:p w:rsidR="00A7065D" w:rsidRPr="00DE68F5" w:rsidRDefault="00A7065D" w:rsidP="00A7065D">
      <w:pPr>
        <w:pStyle w:val="a3"/>
        <w:spacing w:line="360" w:lineRule="auto"/>
        <w:jc w:val="center"/>
        <w:rPr>
          <w:b/>
          <w:sz w:val="24"/>
          <w:szCs w:val="24"/>
        </w:rPr>
      </w:pPr>
      <w:smartTag w:uri="urn:schemas-microsoft-com:office:smarttags" w:element="place">
        <w:r w:rsidRPr="00DE68F5">
          <w:rPr>
            <w:b/>
            <w:sz w:val="24"/>
            <w:szCs w:val="24"/>
            <w:lang w:val="en-US"/>
          </w:rPr>
          <w:t>I</w:t>
        </w:r>
        <w:r w:rsidRPr="00DE68F5">
          <w:rPr>
            <w:b/>
            <w:sz w:val="24"/>
            <w:szCs w:val="24"/>
          </w:rPr>
          <w:t>.</w:t>
        </w:r>
      </w:smartTag>
      <w:r w:rsidRPr="00DE68F5">
        <w:rPr>
          <w:b/>
          <w:sz w:val="24"/>
          <w:szCs w:val="24"/>
        </w:rPr>
        <w:tab/>
        <w:t>Общие положения</w:t>
      </w:r>
    </w:p>
    <w:p w:rsidR="00A7065D" w:rsidRPr="009D1A7B" w:rsidRDefault="00A7065D" w:rsidP="00A7065D">
      <w:pPr>
        <w:pStyle w:val="a3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D1A7B">
        <w:rPr>
          <w:sz w:val="24"/>
          <w:szCs w:val="24"/>
        </w:rPr>
        <w:t xml:space="preserve">Настоящий Порядок разработан </w:t>
      </w:r>
      <w:r w:rsidRPr="009D1A7B">
        <w:rPr>
          <w:snapToGrid w:val="0"/>
          <w:sz w:val="24"/>
          <w:szCs w:val="24"/>
        </w:rPr>
        <w:t xml:space="preserve">в соответствии со статьями 165, 166.1 и 217.1 Бюджетного кодекса Российской Федерации (Собрание законодательства Российской Федерации, 1998, № 31, ст. 3823; 2007, № 18, ст. 2117) и определяет правила </w:t>
      </w:r>
      <w:r w:rsidRPr="009D1A7B">
        <w:rPr>
          <w:sz w:val="24"/>
          <w:szCs w:val="24"/>
        </w:rPr>
        <w:t>составления и ведения кассового плана исполнения местн</w:t>
      </w:r>
      <w:r>
        <w:rPr>
          <w:sz w:val="24"/>
          <w:szCs w:val="24"/>
        </w:rPr>
        <w:t>ого бюджета в текущем финансовом</w:t>
      </w:r>
      <w:r w:rsidRPr="009D1A7B">
        <w:rPr>
          <w:sz w:val="24"/>
          <w:szCs w:val="24"/>
        </w:rPr>
        <w:t xml:space="preserve"> году.</w:t>
      </w:r>
    </w:p>
    <w:p w:rsidR="00A7065D" w:rsidRPr="009D1A7B" w:rsidRDefault="00A7065D" w:rsidP="00A706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D1A7B">
        <w:rPr>
          <w:rFonts w:ascii="Times New Roman" w:hAnsi="Times New Roman"/>
          <w:sz w:val="24"/>
          <w:szCs w:val="24"/>
        </w:rPr>
        <w:t>Кассовый план исполнения местного бюджета в текущем финансовом году (далее – кассовый план) включает:</w:t>
      </w:r>
    </w:p>
    <w:p w:rsidR="00A7065D" w:rsidRPr="009D1A7B" w:rsidRDefault="00A7065D" w:rsidP="00A7065D">
      <w:pPr>
        <w:spacing w:after="0" w:line="240" w:lineRule="auto"/>
        <w:ind w:firstLine="567"/>
        <w:rPr>
          <w:rFonts w:ascii="Times New Roman" w:hAnsi="Times New Roman"/>
          <w:snapToGrid w:val="0"/>
          <w:sz w:val="24"/>
          <w:szCs w:val="24"/>
        </w:rPr>
      </w:pPr>
      <w:r w:rsidRPr="009D1A7B">
        <w:rPr>
          <w:rFonts w:ascii="Times New Roman" w:hAnsi="Times New Roman"/>
          <w:snapToGrid w:val="0"/>
          <w:sz w:val="24"/>
          <w:szCs w:val="24"/>
        </w:rPr>
        <w:tab/>
        <w:t xml:space="preserve">кассовый план </w:t>
      </w:r>
      <w:bookmarkStart w:id="0" w:name="OLE_LINK1"/>
      <w:bookmarkStart w:id="1" w:name="OLE_LINK2"/>
      <w:r w:rsidRPr="009D1A7B">
        <w:rPr>
          <w:rFonts w:ascii="Times New Roman" w:hAnsi="Times New Roman"/>
          <w:snapToGrid w:val="0"/>
          <w:sz w:val="24"/>
          <w:szCs w:val="24"/>
        </w:rPr>
        <w:t xml:space="preserve">на текущий финансовый год с помесячной </w:t>
      </w:r>
      <w:bookmarkEnd w:id="0"/>
      <w:bookmarkEnd w:id="1"/>
      <w:r w:rsidRPr="009D1A7B">
        <w:rPr>
          <w:rFonts w:ascii="Times New Roman" w:hAnsi="Times New Roman"/>
          <w:snapToGrid w:val="0"/>
          <w:sz w:val="24"/>
          <w:szCs w:val="24"/>
        </w:rPr>
        <w:t>детализацией;</w:t>
      </w:r>
    </w:p>
    <w:p w:rsidR="00A7065D" w:rsidRPr="009D1A7B" w:rsidRDefault="00A7065D" w:rsidP="00A7065D">
      <w:pPr>
        <w:spacing w:after="0" w:line="240" w:lineRule="auto"/>
        <w:ind w:firstLine="567"/>
        <w:rPr>
          <w:rFonts w:ascii="Times New Roman" w:hAnsi="Times New Roman"/>
          <w:snapToGrid w:val="0"/>
          <w:sz w:val="24"/>
          <w:szCs w:val="24"/>
        </w:rPr>
      </w:pPr>
      <w:r w:rsidRPr="009D1A7B">
        <w:rPr>
          <w:rFonts w:ascii="Times New Roman" w:hAnsi="Times New Roman"/>
          <w:snapToGrid w:val="0"/>
          <w:sz w:val="24"/>
          <w:szCs w:val="24"/>
        </w:rPr>
        <w:tab/>
        <w:t>кассовый план на текущий календарный месяц текущего финансового года.</w:t>
      </w:r>
    </w:p>
    <w:p w:rsidR="00A7065D" w:rsidRPr="009D1A7B" w:rsidRDefault="00A7065D" w:rsidP="00A7065D">
      <w:pPr>
        <w:numPr>
          <w:ilvl w:val="0"/>
          <w:numId w:val="2"/>
        </w:numPr>
        <w:tabs>
          <w:tab w:val="clear" w:pos="915"/>
          <w:tab w:val="num" w:pos="0"/>
        </w:tabs>
        <w:spacing w:after="0" w:line="240" w:lineRule="auto"/>
        <w:ind w:left="0" w:firstLine="540"/>
        <w:rPr>
          <w:rFonts w:ascii="Times New Roman" w:hAnsi="Times New Roman"/>
          <w:snapToGrid w:val="0"/>
          <w:sz w:val="24"/>
          <w:szCs w:val="24"/>
        </w:rPr>
      </w:pPr>
      <w:r w:rsidRPr="009D1A7B">
        <w:rPr>
          <w:rFonts w:ascii="Times New Roman" w:hAnsi="Times New Roman"/>
          <w:snapToGrid w:val="0"/>
          <w:sz w:val="24"/>
          <w:szCs w:val="24"/>
        </w:rPr>
        <w:t>Составление и ведение кассового плана осуществляется администрацией Шарагайского муниципального образования на основании:</w:t>
      </w:r>
    </w:p>
    <w:p w:rsidR="00A7065D" w:rsidRPr="009D1A7B" w:rsidRDefault="00A7065D" w:rsidP="00A7065D">
      <w:pPr>
        <w:numPr>
          <w:ilvl w:val="1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9D1A7B">
        <w:rPr>
          <w:rFonts w:ascii="Times New Roman" w:hAnsi="Times New Roman"/>
          <w:snapToGrid w:val="0"/>
          <w:sz w:val="24"/>
          <w:szCs w:val="24"/>
        </w:rPr>
        <w:t xml:space="preserve">показателей для кассового плана по доходам местного бюджета, составляемых в порядке, предусмотренном главой </w:t>
      </w:r>
      <w:r w:rsidRPr="009D1A7B">
        <w:rPr>
          <w:rFonts w:ascii="Times New Roman" w:hAnsi="Times New Roman"/>
          <w:snapToGrid w:val="0"/>
          <w:sz w:val="24"/>
          <w:szCs w:val="24"/>
          <w:lang w:val="en-US"/>
        </w:rPr>
        <w:t>II</w:t>
      </w:r>
      <w:r w:rsidRPr="009D1A7B">
        <w:rPr>
          <w:rFonts w:ascii="Times New Roman" w:hAnsi="Times New Roman"/>
          <w:snapToGrid w:val="0"/>
          <w:sz w:val="24"/>
          <w:szCs w:val="24"/>
        </w:rPr>
        <w:t xml:space="preserve"> настоящего Порядка;</w:t>
      </w:r>
    </w:p>
    <w:p w:rsidR="00A7065D" w:rsidRPr="009D1A7B" w:rsidRDefault="00A7065D" w:rsidP="00A7065D">
      <w:pPr>
        <w:pStyle w:val="2"/>
        <w:ind w:firstLine="720"/>
        <w:jc w:val="left"/>
        <w:rPr>
          <w:color w:val="auto"/>
          <w:sz w:val="24"/>
          <w:szCs w:val="24"/>
        </w:rPr>
      </w:pPr>
      <w:r w:rsidRPr="009D1A7B">
        <w:rPr>
          <w:color w:val="auto"/>
          <w:sz w:val="24"/>
          <w:szCs w:val="24"/>
        </w:rPr>
        <w:t>3.2.</w:t>
      </w:r>
      <w:r w:rsidRPr="009D1A7B">
        <w:rPr>
          <w:color w:val="auto"/>
          <w:sz w:val="24"/>
          <w:szCs w:val="24"/>
        </w:rPr>
        <w:tab/>
        <w:t xml:space="preserve">показателей для кассового плана по расходам местного бюджета, составляемых в порядке, предусмотренном главой </w:t>
      </w:r>
      <w:r w:rsidRPr="009D1A7B">
        <w:rPr>
          <w:color w:val="auto"/>
          <w:sz w:val="24"/>
          <w:szCs w:val="24"/>
          <w:lang w:val="en-US"/>
        </w:rPr>
        <w:t>III</w:t>
      </w:r>
      <w:r w:rsidRPr="009D1A7B">
        <w:rPr>
          <w:color w:val="auto"/>
          <w:sz w:val="24"/>
          <w:szCs w:val="24"/>
        </w:rPr>
        <w:t xml:space="preserve"> настоящего Порядка;</w:t>
      </w:r>
    </w:p>
    <w:p w:rsidR="00A7065D" w:rsidRPr="009D1A7B" w:rsidRDefault="00A7065D" w:rsidP="00A7065D">
      <w:pPr>
        <w:pStyle w:val="2"/>
        <w:ind w:firstLine="720"/>
        <w:jc w:val="left"/>
        <w:rPr>
          <w:color w:val="auto"/>
          <w:sz w:val="24"/>
          <w:szCs w:val="24"/>
        </w:rPr>
      </w:pPr>
      <w:r w:rsidRPr="009D1A7B">
        <w:rPr>
          <w:color w:val="auto"/>
          <w:sz w:val="24"/>
          <w:szCs w:val="24"/>
        </w:rPr>
        <w:t>3.3.</w:t>
      </w:r>
      <w:r w:rsidRPr="009D1A7B">
        <w:rPr>
          <w:color w:val="auto"/>
          <w:sz w:val="24"/>
          <w:szCs w:val="24"/>
        </w:rPr>
        <w:tab/>
        <w:t xml:space="preserve">показателей для кассового плана по источникам финансирования дефицита местного бюджета, составляемых в порядке, предусмотренном главой </w:t>
      </w:r>
      <w:r w:rsidRPr="009D1A7B">
        <w:rPr>
          <w:color w:val="auto"/>
          <w:sz w:val="24"/>
          <w:szCs w:val="24"/>
          <w:lang w:val="en-US"/>
        </w:rPr>
        <w:t>IV</w:t>
      </w:r>
      <w:r w:rsidRPr="009D1A7B">
        <w:rPr>
          <w:color w:val="auto"/>
          <w:sz w:val="24"/>
          <w:szCs w:val="24"/>
        </w:rPr>
        <w:t xml:space="preserve"> настоящего Порядка;</w:t>
      </w:r>
    </w:p>
    <w:p w:rsidR="00A7065D" w:rsidRPr="009D1A7B" w:rsidRDefault="00A7065D" w:rsidP="00A7065D">
      <w:pPr>
        <w:pStyle w:val="2"/>
        <w:ind w:firstLine="720"/>
        <w:jc w:val="left"/>
        <w:rPr>
          <w:color w:val="auto"/>
          <w:sz w:val="24"/>
          <w:szCs w:val="24"/>
        </w:rPr>
      </w:pPr>
      <w:r w:rsidRPr="009D1A7B">
        <w:rPr>
          <w:color w:val="auto"/>
          <w:sz w:val="24"/>
          <w:szCs w:val="24"/>
        </w:rPr>
        <w:t>3.4.</w:t>
      </w:r>
      <w:r w:rsidRPr="009D1A7B">
        <w:rPr>
          <w:color w:val="auto"/>
          <w:sz w:val="24"/>
          <w:szCs w:val="24"/>
        </w:rPr>
        <w:tab/>
        <w:t>иных необходимых показателей.</w:t>
      </w:r>
    </w:p>
    <w:p w:rsidR="00A7065D" w:rsidRPr="009D1A7B" w:rsidRDefault="00A7065D" w:rsidP="00A7065D">
      <w:pPr>
        <w:pStyle w:val="a3"/>
        <w:ind w:firstLine="709"/>
        <w:jc w:val="left"/>
        <w:rPr>
          <w:snapToGrid w:val="0"/>
          <w:sz w:val="24"/>
          <w:szCs w:val="24"/>
        </w:rPr>
      </w:pPr>
      <w:r w:rsidRPr="009D1A7B">
        <w:rPr>
          <w:snapToGrid w:val="0"/>
          <w:sz w:val="24"/>
          <w:szCs w:val="24"/>
        </w:rPr>
        <w:t>4.</w:t>
      </w:r>
      <w:r w:rsidRPr="009D1A7B">
        <w:rPr>
          <w:snapToGrid w:val="0"/>
          <w:sz w:val="24"/>
          <w:szCs w:val="24"/>
        </w:rPr>
        <w:tab/>
        <w:t xml:space="preserve">Уточнение и представление в Шарагайское МО показателей для кассового плана осуществляется в порядке, предусмотренном главами </w:t>
      </w:r>
      <w:r w:rsidRPr="009D1A7B">
        <w:rPr>
          <w:snapToGrid w:val="0"/>
          <w:sz w:val="24"/>
          <w:szCs w:val="24"/>
          <w:lang w:val="en-US"/>
        </w:rPr>
        <w:t>II</w:t>
      </w:r>
      <w:r w:rsidRPr="009D1A7B">
        <w:rPr>
          <w:snapToGrid w:val="0"/>
          <w:sz w:val="24"/>
          <w:szCs w:val="24"/>
        </w:rPr>
        <w:t xml:space="preserve"> – </w:t>
      </w:r>
      <w:r w:rsidRPr="009D1A7B">
        <w:rPr>
          <w:snapToGrid w:val="0"/>
          <w:sz w:val="24"/>
          <w:szCs w:val="24"/>
          <w:lang w:val="en-US"/>
        </w:rPr>
        <w:t>IV</w:t>
      </w:r>
      <w:r w:rsidRPr="009D1A7B">
        <w:rPr>
          <w:snapToGrid w:val="0"/>
          <w:sz w:val="24"/>
          <w:szCs w:val="24"/>
        </w:rPr>
        <w:t xml:space="preserve"> настоящего Порядка.</w:t>
      </w:r>
    </w:p>
    <w:p w:rsidR="00A7065D" w:rsidRPr="009D1A7B" w:rsidRDefault="00A7065D" w:rsidP="00A7065D">
      <w:pPr>
        <w:pStyle w:val="a3"/>
        <w:jc w:val="left"/>
        <w:rPr>
          <w:snapToGrid w:val="0"/>
          <w:sz w:val="24"/>
          <w:szCs w:val="24"/>
        </w:rPr>
      </w:pPr>
      <w:r w:rsidRPr="009D1A7B">
        <w:rPr>
          <w:snapToGrid w:val="0"/>
          <w:sz w:val="24"/>
          <w:szCs w:val="24"/>
        </w:rPr>
        <w:tab/>
      </w:r>
    </w:p>
    <w:p w:rsidR="00A7065D" w:rsidRPr="009D1A7B" w:rsidRDefault="00A7065D" w:rsidP="00A7065D">
      <w:pPr>
        <w:pStyle w:val="a3"/>
        <w:jc w:val="center"/>
        <w:rPr>
          <w:b/>
          <w:snapToGrid w:val="0"/>
          <w:sz w:val="24"/>
          <w:szCs w:val="24"/>
        </w:rPr>
      </w:pPr>
      <w:r w:rsidRPr="009D1A7B">
        <w:rPr>
          <w:b/>
          <w:snapToGrid w:val="0"/>
          <w:sz w:val="24"/>
          <w:szCs w:val="24"/>
        </w:rPr>
        <w:t>II. Порядок составления, уточнения и представления показателей для кассового плана по доходам местного бюджета</w:t>
      </w:r>
    </w:p>
    <w:p w:rsidR="00A7065D" w:rsidRPr="009D1A7B" w:rsidRDefault="00A7065D" w:rsidP="00A7065D">
      <w:pPr>
        <w:pStyle w:val="a3"/>
        <w:jc w:val="left"/>
        <w:rPr>
          <w:b/>
          <w:snapToGrid w:val="0"/>
          <w:sz w:val="24"/>
          <w:szCs w:val="24"/>
        </w:rPr>
      </w:pPr>
    </w:p>
    <w:p w:rsidR="00A7065D" w:rsidRPr="009D1A7B" w:rsidRDefault="00A7065D" w:rsidP="00A7065D">
      <w:pPr>
        <w:pStyle w:val="a3"/>
        <w:ind w:firstLine="709"/>
        <w:jc w:val="left"/>
        <w:rPr>
          <w:snapToGrid w:val="0"/>
          <w:sz w:val="24"/>
          <w:szCs w:val="24"/>
        </w:rPr>
      </w:pPr>
      <w:r w:rsidRPr="009D1A7B">
        <w:rPr>
          <w:snapToGrid w:val="0"/>
          <w:sz w:val="24"/>
          <w:szCs w:val="24"/>
        </w:rPr>
        <w:t xml:space="preserve">5. </w:t>
      </w:r>
      <w:r w:rsidRPr="009D1A7B">
        <w:rPr>
          <w:snapToGrid w:val="0"/>
          <w:sz w:val="24"/>
          <w:szCs w:val="24"/>
        </w:rPr>
        <w:tab/>
        <w:t>Показатели для кассового плана по доходам местного бюджета формируются на основании:</w:t>
      </w:r>
    </w:p>
    <w:p w:rsidR="00A7065D" w:rsidRPr="009D1A7B" w:rsidRDefault="00A7065D" w:rsidP="00A7065D">
      <w:pPr>
        <w:pStyle w:val="a3"/>
        <w:ind w:firstLine="709"/>
        <w:jc w:val="left"/>
        <w:rPr>
          <w:sz w:val="24"/>
          <w:szCs w:val="24"/>
        </w:rPr>
      </w:pPr>
      <w:r w:rsidRPr="009D1A7B">
        <w:rPr>
          <w:sz w:val="24"/>
          <w:szCs w:val="24"/>
        </w:rPr>
        <w:t xml:space="preserve">-  прогноза поступлений доходов в местного бюджет на текущий финансовый год в разрезе </w:t>
      </w:r>
      <w:proofErr w:type="gramStart"/>
      <w:r w:rsidRPr="009D1A7B">
        <w:rPr>
          <w:sz w:val="24"/>
          <w:szCs w:val="24"/>
        </w:rPr>
        <w:t>кодов классификации доходов бюджетов Российской Федерации</w:t>
      </w:r>
      <w:proofErr w:type="gramEnd"/>
      <w:r w:rsidRPr="009D1A7B">
        <w:rPr>
          <w:sz w:val="24"/>
          <w:szCs w:val="24"/>
        </w:rPr>
        <w:t xml:space="preserve"> по главным администраторам доходов местного бюджета (приложение № 1 (а, б, в, г)  к настоящему Порядку);</w:t>
      </w:r>
    </w:p>
    <w:p w:rsidR="00A7065D" w:rsidRPr="009D1A7B" w:rsidRDefault="00A7065D" w:rsidP="00A7065D">
      <w:pPr>
        <w:pStyle w:val="a3"/>
        <w:ind w:firstLine="709"/>
        <w:jc w:val="left"/>
        <w:rPr>
          <w:sz w:val="24"/>
          <w:szCs w:val="24"/>
        </w:rPr>
      </w:pPr>
      <w:r w:rsidRPr="009D1A7B">
        <w:rPr>
          <w:sz w:val="24"/>
          <w:szCs w:val="24"/>
        </w:rPr>
        <w:t>- сведений о помесячном распределении поступлений доходов, администрируемых Федеральной налоговой службой, в местный бюджет на текущий финансовый год (приложение № 2 к настоящему Порядку);</w:t>
      </w:r>
    </w:p>
    <w:p w:rsidR="00A7065D" w:rsidRPr="009D1A7B" w:rsidRDefault="00A7065D" w:rsidP="00A7065D">
      <w:pPr>
        <w:pStyle w:val="a3"/>
        <w:ind w:firstLine="709"/>
        <w:jc w:val="left"/>
        <w:rPr>
          <w:sz w:val="24"/>
          <w:szCs w:val="24"/>
        </w:rPr>
      </w:pPr>
      <w:r w:rsidRPr="009D1A7B">
        <w:rPr>
          <w:sz w:val="24"/>
          <w:szCs w:val="24"/>
        </w:rPr>
        <w:t>- сведений о помесячном распределении поступлений доходов, администрируемых отделом по управлению муниципальным имуществом, в местный бюджет на текущий финансовый год (приложение № 3 к настоящему Порядку);</w:t>
      </w:r>
    </w:p>
    <w:p w:rsidR="00A7065D" w:rsidRPr="009D1A7B" w:rsidRDefault="00A7065D" w:rsidP="00A7065D">
      <w:pPr>
        <w:pStyle w:val="a3"/>
        <w:ind w:firstLine="709"/>
        <w:jc w:val="left"/>
        <w:rPr>
          <w:sz w:val="24"/>
          <w:szCs w:val="24"/>
        </w:rPr>
      </w:pPr>
      <w:r w:rsidRPr="009D1A7B">
        <w:rPr>
          <w:sz w:val="24"/>
          <w:szCs w:val="24"/>
        </w:rPr>
        <w:t>- сведений о помесячном распределении поступлений доходов, администрируемых финансовым управлением на текущий финансовый год (приложение № 4 к настоящему Порядку).</w:t>
      </w:r>
    </w:p>
    <w:p w:rsidR="00A7065D" w:rsidRPr="009D1A7B" w:rsidRDefault="00A7065D" w:rsidP="00A7065D">
      <w:pPr>
        <w:pStyle w:val="a3"/>
        <w:tabs>
          <w:tab w:val="left" w:pos="709"/>
        </w:tabs>
        <w:jc w:val="left"/>
        <w:rPr>
          <w:sz w:val="24"/>
          <w:szCs w:val="24"/>
        </w:rPr>
      </w:pPr>
      <w:r w:rsidRPr="009D1A7B">
        <w:rPr>
          <w:sz w:val="24"/>
          <w:szCs w:val="24"/>
        </w:rPr>
        <w:tab/>
        <w:t xml:space="preserve">6.  Сведения о помесячном распределении поступлений доходов в местный бюджет на текущий финансовый год представляются в Финансовое управление не позднее 28 </w:t>
      </w:r>
      <w:r w:rsidRPr="009D1A7B">
        <w:rPr>
          <w:sz w:val="24"/>
          <w:szCs w:val="24"/>
        </w:rPr>
        <w:lastRenderedPageBreak/>
        <w:t>декабря отчетного финансового года в электронном виде</w:t>
      </w:r>
      <w:r w:rsidRPr="009D1A7B">
        <w:rPr>
          <w:snapToGrid w:val="0"/>
          <w:sz w:val="24"/>
          <w:szCs w:val="24"/>
        </w:rPr>
        <w:t xml:space="preserve"> в установленных форматах </w:t>
      </w:r>
      <w:r w:rsidRPr="009D1A7B">
        <w:rPr>
          <w:sz w:val="24"/>
          <w:szCs w:val="24"/>
        </w:rPr>
        <w:t>и на бумажном носителе по формам согласно приложениям №№ 2 - 4 к настоящему Порядку.</w:t>
      </w:r>
    </w:p>
    <w:p w:rsidR="00A7065D" w:rsidRPr="009D1A7B" w:rsidRDefault="00A7065D" w:rsidP="00A7065D">
      <w:pPr>
        <w:pStyle w:val="a3"/>
        <w:tabs>
          <w:tab w:val="left" w:pos="709"/>
        </w:tabs>
        <w:jc w:val="left"/>
        <w:rPr>
          <w:sz w:val="24"/>
          <w:szCs w:val="24"/>
        </w:rPr>
      </w:pPr>
      <w:r w:rsidRPr="009D1A7B">
        <w:rPr>
          <w:sz w:val="24"/>
          <w:szCs w:val="24"/>
        </w:rPr>
        <w:tab/>
      </w:r>
      <w:r w:rsidRPr="009D1A7B">
        <w:rPr>
          <w:sz w:val="24"/>
          <w:szCs w:val="24"/>
        </w:rPr>
        <w:tab/>
        <w:t>7.</w:t>
      </w:r>
      <w:r w:rsidRPr="009D1A7B">
        <w:rPr>
          <w:sz w:val="24"/>
          <w:szCs w:val="24"/>
        </w:rPr>
        <w:tab/>
        <w:t>В целях ведения кассового плана Главные администраторы доходов формируют  уточненные сведения о помесячном распределении администрируемых ими поступлений соответствующих доходов в местный бюджет на текущий финансовый год соответственно по формам согласно приложениям №№ 2 – 4 к настоящему Порядку.</w:t>
      </w:r>
    </w:p>
    <w:p w:rsidR="00A7065D" w:rsidRPr="009D1A7B" w:rsidRDefault="00A7065D" w:rsidP="00A7065D">
      <w:pPr>
        <w:pStyle w:val="a3"/>
        <w:tabs>
          <w:tab w:val="left" w:pos="709"/>
        </w:tabs>
        <w:jc w:val="left"/>
        <w:rPr>
          <w:sz w:val="24"/>
          <w:szCs w:val="24"/>
        </w:rPr>
      </w:pPr>
      <w:r w:rsidRPr="009D1A7B">
        <w:rPr>
          <w:sz w:val="24"/>
          <w:szCs w:val="24"/>
        </w:rPr>
        <w:tab/>
        <w:t xml:space="preserve">При уточнении сведений о помесячном распределении поступлений доходов в местный бюджет на текущий финансовый год указываются фактические кассовые поступления доходов местного бюджета за отчетный период и уточняются соответствующие показатели периода, следующего за текущим месяцем. </w:t>
      </w:r>
    </w:p>
    <w:p w:rsidR="00A7065D" w:rsidRPr="009D1A7B" w:rsidRDefault="00A7065D" w:rsidP="00A7065D">
      <w:pPr>
        <w:pStyle w:val="a3"/>
        <w:tabs>
          <w:tab w:val="left" w:pos="709"/>
        </w:tabs>
        <w:jc w:val="left"/>
        <w:rPr>
          <w:sz w:val="24"/>
          <w:szCs w:val="24"/>
        </w:rPr>
      </w:pPr>
      <w:r w:rsidRPr="009D1A7B">
        <w:rPr>
          <w:sz w:val="24"/>
          <w:szCs w:val="24"/>
        </w:rPr>
        <w:tab/>
      </w:r>
      <w:r w:rsidRPr="009D1A7B">
        <w:rPr>
          <w:sz w:val="24"/>
          <w:szCs w:val="24"/>
        </w:rPr>
        <w:tab/>
      </w:r>
      <w:proofErr w:type="gramStart"/>
      <w:r w:rsidRPr="009D1A7B">
        <w:rPr>
          <w:sz w:val="24"/>
          <w:szCs w:val="24"/>
        </w:rPr>
        <w:t>Уточненные сведения о помесячном распределении поступлений соответствующих доходов в местный бюджет на текущий финансовый год представляются Главными администраторами доходов в Финансовое управление в электронном виде</w:t>
      </w:r>
      <w:r w:rsidRPr="009D1A7B">
        <w:rPr>
          <w:snapToGrid w:val="0"/>
          <w:sz w:val="24"/>
          <w:szCs w:val="24"/>
        </w:rPr>
        <w:t xml:space="preserve"> в установленных форматах</w:t>
      </w:r>
      <w:r w:rsidRPr="009D1A7B">
        <w:rPr>
          <w:sz w:val="24"/>
          <w:szCs w:val="24"/>
        </w:rPr>
        <w:t xml:space="preserve"> и на бумажном носителе по формам согласно приложениям №№ 2 - 4 к настоящему Порядку не реже одного раза в месяц, не позднее 20 числа текущего месяца.</w:t>
      </w:r>
      <w:proofErr w:type="gramEnd"/>
    </w:p>
    <w:p w:rsidR="00A7065D" w:rsidRPr="009D1A7B" w:rsidRDefault="00A7065D" w:rsidP="00A7065D">
      <w:pPr>
        <w:pStyle w:val="a3"/>
        <w:tabs>
          <w:tab w:val="left" w:pos="709"/>
        </w:tabs>
        <w:jc w:val="left"/>
        <w:rPr>
          <w:snapToGrid w:val="0"/>
          <w:sz w:val="24"/>
          <w:szCs w:val="24"/>
        </w:rPr>
      </w:pPr>
      <w:r w:rsidRPr="009D1A7B">
        <w:rPr>
          <w:sz w:val="24"/>
          <w:szCs w:val="24"/>
        </w:rPr>
        <w:tab/>
      </w:r>
      <w:r w:rsidRPr="009D1A7B">
        <w:rPr>
          <w:sz w:val="24"/>
          <w:szCs w:val="24"/>
        </w:rPr>
        <w:tab/>
      </w:r>
      <w:proofErr w:type="gramStart"/>
      <w:r w:rsidRPr="009D1A7B">
        <w:rPr>
          <w:snapToGrid w:val="0"/>
          <w:sz w:val="24"/>
          <w:szCs w:val="24"/>
        </w:rPr>
        <w:t xml:space="preserve">В случае отклонения фактических поступлений по данному виду доходов местного бюджета в отчетном периоде от соответствующего показателя помесячного распределения доходов местного бюджета на </w:t>
      </w:r>
      <w:r w:rsidRPr="009D1A7B">
        <w:rPr>
          <w:sz w:val="24"/>
          <w:szCs w:val="24"/>
        </w:rPr>
        <w:t>текущий финансовый</w:t>
      </w:r>
      <w:r w:rsidRPr="009D1A7B">
        <w:rPr>
          <w:snapToGrid w:val="0"/>
          <w:sz w:val="24"/>
          <w:szCs w:val="24"/>
        </w:rPr>
        <w:t xml:space="preserve"> год,  на величину более чем 15 процентов от указанного показателя, соответствующий главный администратор доходов местного бюджета представляет в Финансовое управление района пояснительную записку с отражением причин указанного отклонения не позднее 15 числа месяца, следующего за</w:t>
      </w:r>
      <w:proofErr w:type="gramEnd"/>
      <w:r w:rsidRPr="009D1A7B">
        <w:rPr>
          <w:snapToGrid w:val="0"/>
          <w:sz w:val="24"/>
          <w:szCs w:val="24"/>
        </w:rPr>
        <w:t xml:space="preserve"> отчетным периодом.</w:t>
      </w:r>
    </w:p>
    <w:p w:rsidR="00A7065D" w:rsidRPr="009D1A7B" w:rsidRDefault="00A7065D" w:rsidP="00A7065D">
      <w:pPr>
        <w:pStyle w:val="a3"/>
        <w:tabs>
          <w:tab w:val="left" w:pos="709"/>
        </w:tabs>
        <w:jc w:val="left"/>
        <w:rPr>
          <w:snapToGrid w:val="0"/>
          <w:sz w:val="24"/>
          <w:szCs w:val="24"/>
        </w:rPr>
      </w:pPr>
      <w:r w:rsidRPr="009D1A7B">
        <w:rPr>
          <w:snapToGrid w:val="0"/>
          <w:sz w:val="24"/>
          <w:szCs w:val="24"/>
        </w:rPr>
        <w:tab/>
        <w:t xml:space="preserve">При нумерации сведений (уточненных сведений) о </w:t>
      </w:r>
      <w:r w:rsidRPr="009D1A7B">
        <w:rPr>
          <w:sz w:val="24"/>
          <w:szCs w:val="24"/>
        </w:rPr>
        <w:t>помесячном распределении поступлений доходов в местный бюджет</w:t>
      </w:r>
      <w:r w:rsidRPr="009D1A7B">
        <w:rPr>
          <w:snapToGrid w:val="0"/>
          <w:sz w:val="24"/>
          <w:szCs w:val="24"/>
        </w:rPr>
        <w:t xml:space="preserve"> им присваиваются порядковые номера (1, 2, 3 и т.д.). При этом номер «1» присваивается сведениям о помесячном распределении поступлений доходов в местный бюджет, представляемым в Финансовое управление в соответствии с пунктом 7 настоящего Порядка. Нумерация уточненных сведений о </w:t>
      </w:r>
      <w:r w:rsidRPr="009D1A7B">
        <w:rPr>
          <w:sz w:val="24"/>
          <w:szCs w:val="24"/>
        </w:rPr>
        <w:t>помесячном распределении поступлений доходов в местный бюджет начинается с номера «2».</w:t>
      </w:r>
    </w:p>
    <w:p w:rsidR="00A7065D" w:rsidRPr="009D1A7B" w:rsidRDefault="00A7065D" w:rsidP="00A7065D">
      <w:pPr>
        <w:pStyle w:val="a3"/>
        <w:tabs>
          <w:tab w:val="left" w:pos="709"/>
        </w:tabs>
        <w:jc w:val="left"/>
        <w:rPr>
          <w:snapToGrid w:val="0"/>
          <w:sz w:val="24"/>
          <w:szCs w:val="24"/>
        </w:rPr>
      </w:pPr>
      <w:r w:rsidRPr="009D1A7B">
        <w:rPr>
          <w:snapToGrid w:val="0"/>
          <w:sz w:val="24"/>
          <w:szCs w:val="24"/>
        </w:rPr>
        <w:tab/>
      </w:r>
    </w:p>
    <w:p w:rsidR="00A7065D" w:rsidRPr="009D1A7B" w:rsidRDefault="00A7065D" w:rsidP="00A7065D">
      <w:pPr>
        <w:pStyle w:val="a3"/>
        <w:ind w:firstLine="709"/>
        <w:jc w:val="center"/>
        <w:rPr>
          <w:snapToGrid w:val="0"/>
          <w:sz w:val="24"/>
          <w:szCs w:val="24"/>
        </w:rPr>
      </w:pPr>
      <w:r w:rsidRPr="009D1A7B">
        <w:rPr>
          <w:b/>
          <w:snapToGrid w:val="0"/>
          <w:sz w:val="24"/>
          <w:szCs w:val="24"/>
        </w:rPr>
        <w:t>I</w:t>
      </w:r>
      <w:r w:rsidRPr="009D1A7B">
        <w:rPr>
          <w:b/>
          <w:snapToGrid w:val="0"/>
          <w:sz w:val="24"/>
          <w:szCs w:val="24"/>
          <w:lang w:val="en-US"/>
        </w:rPr>
        <w:t>II</w:t>
      </w:r>
      <w:r w:rsidRPr="009D1A7B">
        <w:rPr>
          <w:b/>
          <w:snapToGrid w:val="0"/>
          <w:sz w:val="24"/>
          <w:szCs w:val="24"/>
        </w:rPr>
        <w:t>. Порядок составления, уточнения и представления показателей для кассового плана по расходам местного бюджета</w:t>
      </w:r>
    </w:p>
    <w:p w:rsidR="00A7065D" w:rsidRPr="009D1A7B" w:rsidRDefault="00A7065D" w:rsidP="00A7065D">
      <w:pPr>
        <w:pStyle w:val="a3"/>
        <w:ind w:firstLine="709"/>
        <w:jc w:val="center"/>
        <w:rPr>
          <w:snapToGrid w:val="0"/>
          <w:sz w:val="24"/>
          <w:szCs w:val="24"/>
        </w:rPr>
      </w:pPr>
    </w:p>
    <w:p w:rsidR="00A7065D" w:rsidRPr="009D1A7B" w:rsidRDefault="00A7065D" w:rsidP="00A7065D">
      <w:pPr>
        <w:pStyle w:val="a3"/>
        <w:ind w:firstLine="709"/>
        <w:jc w:val="left"/>
        <w:rPr>
          <w:snapToGrid w:val="0"/>
          <w:sz w:val="24"/>
          <w:szCs w:val="24"/>
        </w:rPr>
      </w:pPr>
      <w:r w:rsidRPr="009D1A7B">
        <w:rPr>
          <w:snapToGrid w:val="0"/>
          <w:sz w:val="24"/>
          <w:szCs w:val="24"/>
        </w:rPr>
        <w:t>8.</w:t>
      </w:r>
      <w:r w:rsidRPr="009D1A7B">
        <w:rPr>
          <w:snapToGrid w:val="0"/>
          <w:sz w:val="24"/>
          <w:szCs w:val="24"/>
        </w:rPr>
        <w:tab/>
        <w:t>Показатели для кассового плана по расходам местного бюджета формируются на основании:</w:t>
      </w:r>
    </w:p>
    <w:p w:rsidR="00A7065D" w:rsidRPr="009D1A7B" w:rsidRDefault="00A7065D" w:rsidP="00A7065D">
      <w:pPr>
        <w:pStyle w:val="2"/>
        <w:ind w:firstLine="720"/>
        <w:jc w:val="left"/>
        <w:rPr>
          <w:color w:val="auto"/>
          <w:sz w:val="24"/>
          <w:szCs w:val="24"/>
        </w:rPr>
      </w:pPr>
      <w:r w:rsidRPr="009D1A7B">
        <w:rPr>
          <w:color w:val="auto"/>
          <w:sz w:val="24"/>
          <w:szCs w:val="24"/>
        </w:rPr>
        <w:t xml:space="preserve">сводной бюджетной росписи  местного бюджета по расходам местного бюджета, лимитов бюджетных обязательств, утвержденных Финансовым управлением района на </w:t>
      </w:r>
      <w:r w:rsidRPr="009D1A7B">
        <w:rPr>
          <w:sz w:val="24"/>
          <w:szCs w:val="24"/>
        </w:rPr>
        <w:t>текущий финансовый</w:t>
      </w:r>
      <w:r w:rsidRPr="009D1A7B">
        <w:rPr>
          <w:color w:val="auto"/>
          <w:sz w:val="24"/>
          <w:szCs w:val="24"/>
        </w:rPr>
        <w:t xml:space="preserve"> год (за исключением показателей по некассовым операциям);</w:t>
      </w:r>
    </w:p>
    <w:p w:rsidR="00A7065D" w:rsidRPr="009D1A7B" w:rsidRDefault="00A7065D" w:rsidP="00A7065D">
      <w:pPr>
        <w:pStyle w:val="2"/>
        <w:ind w:firstLine="720"/>
        <w:jc w:val="left"/>
        <w:rPr>
          <w:color w:val="auto"/>
          <w:sz w:val="24"/>
          <w:szCs w:val="24"/>
        </w:rPr>
      </w:pPr>
      <w:r w:rsidRPr="009D1A7B">
        <w:rPr>
          <w:color w:val="auto"/>
          <w:sz w:val="24"/>
          <w:szCs w:val="24"/>
        </w:rPr>
        <w:t xml:space="preserve">прогнозов отдельных кассовых выплат по расходам местного бюджета на </w:t>
      </w:r>
      <w:r w:rsidRPr="009D1A7B">
        <w:rPr>
          <w:sz w:val="24"/>
          <w:szCs w:val="24"/>
        </w:rPr>
        <w:t>текущий финансовый</w:t>
      </w:r>
      <w:r w:rsidRPr="009D1A7B">
        <w:rPr>
          <w:color w:val="auto"/>
          <w:sz w:val="24"/>
          <w:szCs w:val="24"/>
        </w:rPr>
        <w:t xml:space="preserve"> год с помесячной детализацией (приложения № 5  к настоящему Порядку);</w:t>
      </w:r>
    </w:p>
    <w:p w:rsidR="00A7065D" w:rsidRPr="009D1A7B" w:rsidRDefault="00A7065D" w:rsidP="00A7065D">
      <w:pPr>
        <w:pStyle w:val="2"/>
        <w:ind w:firstLine="720"/>
        <w:jc w:val="left"/>
        <w:rPr>
          <w:color w:val="auto"/>
          <w:sz w:val="24"/>
          <w:szCs w:val="24"/>
        </w:rPr>
      </w:pPr>
      <w:r w:rsidRPr="009D1A7B">
        <w:rPr>
          <w:color w:val="auto"/>
          <w:sz w:val="24"/>
          <w:szCs w:val="24"/>
        </w:rPr>
        <w:t xml:space="preserve">прогнозов отдельных кассовых выплат по расходам местного бюджета на очередной месяц (приложения № 6 </w:t>
      </w:r>
      <w:r w:rsidRPr="009D1A7B">
        <w:rPr>
          <w:sz w:val="24"/>
          <w:szCs w:val="24"/>
        </w:rPr>
        <w:t>к настоящему Порядку</w:t>
      </w:r>
      <w:r w:rsidRPr="009D1A7B">
        <w:rPr>
          <w:color w:val="auto"/>
          <w:sz w:val="24"/>
          <w:szCs w:val="24"/>
        </w:rPr>
        <w:t>).</w:t>
      </w:r>
    </w:p>
    <w:p w:rsidR="00A7065D" w:rsidRPr="009D1A7B" w:rsidRDefault="00A7065D" w:rsidP="00A7065D">
      <w:pPr>
        <w:pStyle w:val="a3"/>
        <w:ind w:firstLine="709"/>
        <w:jc w:val="left"/>
        <w:rPr>
          <w:sz w:val="24"/>
          <w:szCs w:val="24"/>
        </w:rPr>
      </w:pPr>
      <w:r w:rsidRPr="009D1A7B">
        <w:rPr>
          <w:snapToGrid w:val="0"/>
          <w:sz w:val="24"/>
          <w:szCs w:val="24"/>
        </w:rPr>
        <w:t>9.</w:t>
      </w:r>
      <w:r w:rsidRPr="009D1A7B">
        <w:rPr>
          <w:snapToGrid w:val="0"/>
          <w:sz w:val="24"/>
          <w:szCs w:val="24"/>
        </w:rPr>
        <w:tab/>
      </w:r>
      <w:r w:rsidRPr="009D1A7B">
        <w:rPr>
          <w:sz w:val="24"/>
          <w:szCs w:val="24"/>
        </w:rPr>
        <w:t>В целях составления кассового плана:</w:t>
      </w:r>
    </w:p>
    <w:p w:rsidR="00A7065D" w:rsidRPr="009D1A7B" w:rsidRDefault="00A7065D" w:rsidP="00A7065D">
      <w:pPr>
        <w:pStyle w:val="a3"/>
        <w:ind w:firstLine="709"/>
        <w:jc w:val="left"/>
        <w:rPr>
          <w:sz w:val="24"/>
          <w:szCs w:val="24"/>
        </w:rPr>
      </w:pPr>
      <w:proofErr w:type="gramStart"/>
      <w:r w:rsidRPr="009D1A7B">
        <w:rPr>
          <w:snapToGrid w:val="0"/>
          <w:sz w:val="24"/>
          <w:szCs w:val="24"/>
        </w:rPr>
        <w:t xml:space="preserve">главные распорядители средств местного бюджета формируют </w:t>
      </w:r>
      <w:r w:rsidRPr="009D1A7B">
        <w:rPr>
          <w:sz w:val="24"/>
          <w:szCs w:val="24"/>
        </w:rPr>
        <w:t xml:space="preserve">прогноз отдельных кассовых выплат по расходам местного бюджета на текущий финансовый год с помесячной детализацией </w:t>
      </w:r>
      <w:r w:rsidRPr="009D1A7B">
        <w:rPr>
          <w:snapToGrid w:val="0"/>
          <w:sz w:val="24"/>
          <w:szCs w:val="24"/>
        </w:rPr>
        <w:t xml:space="preserve">по форме согласно приложению № 5 к настоящему Порядку и </w:t>
      </w:r>
      <w:r w:rsidRPr="009D1A7B">
        <w:rPr>
          <w:sz w:val="24"/>
          <w:szCs w:val="24"/>
        </w:rPr>
        <w:t xml:space="preserve">прогноз отдельных кассовых выплат по расходам местного бюджета на очередной месяц по форме согласно приложения №6 к настоящему Порядку и предоставляют в Финансовое управление района. </w:t>
      </w:r>
      <w:proofErr w:type="gramEnd"/>
    </w:p>
    <w:p w:rsidR="00A7065D" w:rsidRPr="009D1A7B" w:rsidRDefault="00A7065D" w:rsidP="00A7065D">
      <w:pPr>
        <w:pStyle w:val="a3"/>
        <w:ind w:firstLine="709"/>
        <w:jc w:val="left"/>
        <w:rPr>
          <w:sz w:val="24"/>
          <w:szCs w:val="24"/>
        </w:rPr>
      </w:pPr>
      <w:proofErr w:type="gramStart"/>
      <w:r w:rsidRPr="009D1A7B">
        <w:rPr>
          <w:snapToGrid w:val="0"/>
          <w:sz w:val="24"/>
          <w:szCs w:val="24"/>
        </w:rPr>
        <w:t xml:space="preserve">Финансовое управление формирует </w:t>
      </w:r>
      <w:r w:rsidRPr="009D1A7B">
        <w:rPr>
          <w:sz w:val="24"/>
          <w:szCs w:val="24"/>
        </w:rPr>
        <w:t>прогноз финансового управления</w:t>
      </w:r>
      <w:r w:rsidRPr="009D1A7B">
        <w:rPr>
          <w:snapToGrid w:val="0"/>
          <w:sz w:val="24"/>
          <w:szCs w:val="24"/>
        </w:rPr>
        <w:t xml:space="preserve"> по осуществлению им </w:t>
      </w:r>
      <w:r w:rsidRPr="009D1A7B">
        <w:rPr>
          <w:sz w:val="24"/>
          <w:szCs w:val="24"/>
        </w:rPr>
        <w:t>отдельных кассовых выплат по расходам местного бюджета на текущий финансовый год с помесячной детализацией</w:t>
      </w:r>
      <w:r w:rsidRPr="009D1A7B">
        <w:rPr>
          <w:snapToGrid w:val="0"/>
          <w:sz w:val="24"/>
          <w:szCs w:val="24"/>
        </w:rPr>
        <w:t xml:space="preserve"> по форме согласно приложению № 6 </w:t>
      </w:r>
      <w:r w:rsidRPr="009D1A7B">
        <w:rPr>
          <w:sz w:val="24"/>
          <w:szCs w:val="24"/>
        </w:rPr>
        <w:t xml:space="preserve">к </w:t>
      </w:r>
      <w:r w:rsidRPr="009D1A7B">
        <w:rPr>
          <w:snapToGrid w:val="0"/>
          <w:sz w:val="24"/>
          <w:szCs w:val="24"/>
        </w:rPr>
        <w:t>настоящему Порядку</w:t>
      </w:r>
      <w:r w:rsidRPr="009D1A7B">
        <w:rPr>
          <w:sz w:val="24"/>
          <w:szCs w:val="24"/>
        </w:rPr>
        <w:t xml:space="preserve"> и прогноз финансового управления по осуществлению им </w:t>
      </w:r>
      <w:r w:rsidRPr="009D1A7B">
        <w:rPr>
          <w:sz w:val="24"/>
          <w:szCs w:val="24"/>
        </w:rPr>
        <w:lastRenderedPageBreak/>
        <w:t xml:space="preserve">отдельных кассовых выплат по расходам местного бюджета на очередной месяц   </w:t>
      </w:r>
      <w:r w:rsidRPr="009D1A7B">
        <w:rPr>
          <w:snapToGrid w:val="0"/>
          <w:sz w:val="24"/>
          <w:szCs w:val="24"/>
        </w:rPr>
        <w:t>по форме согласно приложению № 7 к настоящему Порядку</w:t>
      </w:r>
      <w:r w:rsidRPr="009D1A7B">
        <w:rPr>
          <w:sz w:val="24"/>
          <w:szCs w:val="24"/>
        </w:rPr>
        <w:t xml:space="preserve">. </w:t>
      </w:r>
      <w:proofErr w:type="gramEnd"/>
    </w:p>
    <w:p w:rsidR="00A7065D" w:rsidRPr="009D1A7B" w:rsidRDefault="00A7065D" w:rsidP="00A7065D">
      <w:pPr>
        <w:pStyle w:val="a3"/>
        <w:ind w:firstLine="709"/>
        <w:jc w:val="left"/>
        <w:rPr>
          <w:sz w:val="24"/>
          <w:szCs w:val="24"/>
        </w:rPr>
      </w:pPr>
      <w:proofErr w:type="gramStart"/>
      <w:r w:rsidRPr="009D1A7B">
        <w:rPr>
          <w:sz w:val="24"/>
          <w:szCs w:val="24"/>
        </w:rPr>
        <w:t>Прогнозы отдельных кассо</w:t>
      </w:r>
      <w:r>
        <w:rPr>
          <w:sz w:val="24"/>
          <w:szCs w:val="24"/>
        </w:rPr>
        <w:t xml:space="preserve">вых выплат по </w:t>
      </w:r>
      <w:proofErr w:type="spellStart"/>
      <w:r>
        <w:rPr>
          <w:sz w:val="24"/>
          <w:szCs w:val="24"/>
        </w:rPr>
        <w:t>расходамместного</w:t>
      </w:r>
      <w:proofErr w:type="spellEnd"/>
      <w:r w:rsidRPr="009D1A7B">
        <w:rPr>
          <w:sz w:val="24"/>
          <w:szCs w:val="24"/>
        </w:rPr>
        <w:t xml:space="preserve"> бюджета на текущий финансовый год с помесячной детализацией и прогнозы отдельных кассовых выплат по расходам местного бюджета на январь текущего финансового года с детализацией по рабочим дням представляются в Финансовое управление в электронном виде</w:t>
      </w:r>
      <w:r w:rsidRPr="009D1A7B">
        <w:rPr>
          <w:snapToGrid w:val="0"/>
          <w:sz w:val="24"/>
          <w:szCs w:val="24"/>
        </w:rPr>
        <w:t xml:space="preserve"> в установленных форматах</w:t>
      </w:r>
      <w:r w:rsidRPr="009D1A7B">
        <w:rPr>
          <w:sz w:val="24"/>
          <w:szCs w:val="24"/>
        </w:rPr>
        <w:t xml:space="preserve"> и на бумажном носителе по формам согласно приложениям № 5,6 к настоящему Порядку не позднее 28 декабря отчетного</w:t>
      </w:r>
      <w:proofErr w:type="gramEnd"/>
      <w:r w:rsidRPr="009D1A7B">
        <w:rPr>
          <w:sz w:val="24"/>
          <w:szCs w:val="24"/>
        </w:rPr>
        <w:t xml:space="preserve"> финансового года. </w:t>
      </w:r>
    </w:p>
    <w:p w:rsidR="00A7065D" w:rsidRPr="009D1A7B" w:rsidRDefault="00A7065D" w:rsidP="00A7065D">
      <w:pPr>
        <w:pStyle w:val="a3"/>
        <w:ind w:firstLine="709"/>
        <w:jc w:val="left"/>
        <w:rPr>
          <w:sz w:val="24"/>
          <w:szCs w:val="24"/>
        </w:rPr>
      </w:pPr>
      <w:r w:rsidRPr="009D1A7B">
        <w:rPr>
          <w:sz w:val="24"/>
          <w:szCs w:val="24"/>
        </w:rPr>
        <w:t>Прогнозы отдельных кассовых выплат по расходам местного бюджета на очередной месяц представляются в Финансовое управление в электронном виде</w:t>
      </w:r>
      <w:r w:rsidRPr="009D1A7B">
        <w:rPr>
          <w:snapToGrid w:val="0"/>
          <w:sz w:val="24"/>
          <w:szCs w:val="24"/>
        </w:rPr>
        <w:t xml:space="preserve"> в установленных форматах</w:t>
      </w:r>
      <w:r w:rsidRPr="009D1A7B">
        <w:rPr>
          <w:sz w:val="24"/>
          <w:szCs w:val="24"/>
        </w:rPr>
        <w:t xml:space="preserve"> и на бумажном носителе по формам согласно приложениям № 6 к настоящему Порядку не позднее 20 числа текущего месяца.</w:t>
      </w:r>
    </w:p>
    <w:p w:rsidR="00A7065D" w:rsidRPr="009D1A7B" w:rsidRDefault="00A7065D" w:rsidP="00A7065D">
      <w:pPr>
        <w:pStyle w:val="a3"/>
        <w:ind w:firstLine="709"/>
        <w:jc w:val="left"/>
        <w:rPr>
          <w:sz w:val="24"/>
          <w:szCs w:val="24"/>
        </w:rPr>
      </w:pPr>
      <w:r w:rsidRPr="009D1A7B">
        <w:rPr>
          <w:sz w:val="24"/>
          <w:szCs w:val="24"/>
        </w:rPr>
        <w:t>10.</w:t>
      </w:r>
      <w:r w:rsidRPr="009D1A7B">
        <w:rPr>
          <w:sz w:val="24"/>
          <w:szCs w:val="24"/>
        </w:rPr>
        <w:tab/>
        <w:t>В целях ведения кассового плана:</w:t>
      </w:r>
    </w:p>
    <w:p w:rsidR="00A7065D" w:rsidRPr="009D1A7B" w:rsidRDefault="00A7065D" w:rsidP="00A7065D">
      <w:pPr>
        <w:pStyle w:val="a3"/>
        <w:ind w:firstLine="709"/>
        <w:jc w:val="left"/>
        <w:rPr>
          <w:snapToGrid w:val="0"/>
          <w:sz w:val="24"/>
          <w:szCs w:val="24"/>
        </w:rPr>
      </w:pPr>
      <w:proofErr w:type="gramStart"/>
      <w:r w:rsidRPr="009D1A7B">
        <w:rPr>
          <w:snapToGrid w:val="0"/>
          <w:sz w:val="24"/>
          <w:szCs w:val="24"/>
        </w:rPr>
        <w:t xml:space="preserve">главные распорядители средств местного бюджета формируют уточненный </w:t>
      </w:r>
      <w:r w:rsidRPr="009D1A7B">
        <w:rPr>
          <w:sz w:val="24"/>
          <w:szCs w:val="24"/>
        </w:rPr>
        <w:t xml:space="preserve">прогноз отдельных кассовых выплат по расходам местного бюджета на текущий финансовый год с помесячной детализацией </w:t>
      </w:r>
      <w:r w:rsidRPr="009D1A7B">
        <w:rPr>
          <w:snapToGrid w:val="0"/>
          <w:sz w:val="24"/>
          <w:szCs w:val="24"/>
        </w:rPr>
        <w:t xml:space="preserve">по форме согласно приложению № 5 и уточненный </w:t>
      </w:r>
      <w:r w:rsidRPr="009D1A7B">
        <w:rPr>
          <w:sz w:val="24"/>
          <w:szCs w:val="24"/>
        </w:rPr>
        <w:t xml:space="preserve">прогноз отдельных кассовых выплат по расходам местного бюджета на очередной месяц </w:t>
      </w:r>
      <w:r w:rsidRPr="009D1A7B">
        <w:rPr>
          <w:snapToGrid w:val="0"/>
          <w:sz w:val="24"/>
          <w:szCs w:val="24"/>
        </w:rPr>
        <w:t>по форме согласно приложению № 6 к настоящему Порядку и предоставляют в Финансовое управление района не позднее 20 числа текущего месяца;</w:t>
      </w:r>
      <w:proofErr w:type="gramEnd"/>
    </w:p>
    <w:p w:rsidR="00A7065D" w:rsidRPr="009D1A7B" w:rsidRDefault="00A7065D" w:rsidP="00A7065D">
      <w:pPr>
        <w:pStyle w:val="a3"/>
        <w:ind w:firstLine="709"/>
        <w:jc w:val="left"/>
        <w:rPr>
          <w:sz w:val="24"/>
          <w:szCs w:val="24"/>
        </w:rPr>
      </w:pPr>
      <w:proofErr w:type="gramStart"/>
      <w:r w:rsidRPr="009D1A7B">
        <w:rPr>
          <w:snapToGrid w:val="0"/>
          <w:sz w:val="24"/>
          <w:szCs w:val="24"/>
        </w:rPr>
        <w:t xml:space="preserve">Финансовое управление на основании уточнений главных распорядителей формирует уточненный </w:t>
      </w:r>
      <w:r w:rsidRPr="009D1A7B">
        <w:rPr>
          <w:sz w:val="24"/>
          <w:szCs w:val="24"/>
        </w:rPr>
        <w:t>прогноз отдельных кассовых выплат по расходам местного бюджета на текущий финансовый год с помесячной детализацией</w:t>
      </w:r>
      <w:r w:rsidRPr="009D1A7B">
        <w:rPr>
          <w:snapToGrid w:val="0"/>
          <w:sz w:val="24"/>
          <w:szCs w:val="24"/>
        </w:rPr>
        <w:t xml:space="preserve"> по форме согласно приложению № 7 </w:t>
      </w:r>
      <w:r w:rsidRPr="009D1A7B">
        <w:rPr>
          <w:sz w:val="24"/>
          <w:szCs w:val="24"/>
        </w:rPr>
        <w:t xml:space="preserve">к </w:t>
      </w:r>
      <w:r w:rsidRPr="009D1A7B">
        <w:rPr>
          <w:snapToGrid w:val="0"/>
          <w:sz w:val="24"/>
          <w:szCs w:val="24"/>
        </w:rPr>
        <w:t>настоящему Порядку</w:t>
      </w:r>
      <w:r w:rsidRPr="009D1A7B">
        <w:rPr>
          <w:sz w:val="24"/>
          <w:szCs w:val="24"/>
        </w:rPr>
        <w:t xml:space="preserve"> и уточненный прогноз отдельных кассовых выплат по расходам местного бюджета на очередной месяц </w:t>
      </w:r>
      <w:r w:rsidRPr="009D1A7B">
        <w:rPr>
          <w:snapToGrid w:val="0"/>
          <w:sz w:val="24"/>
          <w:szCs w:val="24"/>
        </w:rPr>
        <w:t>по форме согласно приложению № 8 к настоящему Порядку</w:t>
      </w:r>
      <w:r w:rsidRPr="009D1A7B">
        <w:rPr>
          <w:sz w:val="24"/>
          <w:szCs w:val="24"/>
        </w:rPr>
        <w:t xml:space="preserve">. </w:t>
      </w:r>
      <w:proofErr w:type="gramEnd"/>
    </w:p>
    <w:p w:rsidR="00A7065D" w:rsidRPr="009D1A7B" w:rsidRDefault="00A7065D" w:rsidP="00A7065D">
      <w:pPr>
        <w:pStyle w:val="a3"/>
        <w:ind w:firstLine="709"/>
        <w:jc w:val="left"/>
        <w:rPr>
          <w:sz w:val="24"/>
          <w:szCs w:val="24"/>
        </w:rPr>
      </w:pPr>
      <w:r w:rsidRPr="009D1A7B">
        <w:rPr>
          <w:sz w:val="24"/>
          <w:szCs w:val="24"/>
        </w:rPr>
        <w:t xml:space="preserve">При уточнении указываются фактические кассовые выплаты по расходам местного бюджета за отчетный период и уточняются соответствующие показатели периода, следующего за текущим месяцем. В случае необходимости показатели прогноза отдельных кассовых выплат по расходам местного бюджета на очередной месяц  могут быть уточнены в течение текущего месяца при наличии источников финансирования. </w:t>
      </w:r>
    </w:p>
    <w:p w:rsidR="00A7065D" w:rsidRPr="009D1A7B" w:rsidRDefault="00A7065D" w:rsidP="00A7065D">
      <w:pPr>
        <w:pStyle w:val="a3"/>
        <w:ind w:firstLine="709"/>
        <w:jc w:val="left"/>
        <w:rPr>
          <w:sz w:val="24"/>
          <w:szCs w:val="24"/>
        </w:rPr>
      </w:pPr>
      <w:r w:rsidRPr="009D1A7B">
        <w:rPr>
          <w:sz w:val="24"/>
          <w:szCs w:val="24"/>
        </w:rPr>
        <w:t>11.</w:t>
      </w:r>
      <w:r w:rsidRPr="009D1A7B">
        <w:rPr>
          <w:sz w:val="24"/>
          <w:szCs w:val="24"/>
        </w:rPr>
        <w:tab/>
      </w:r>
      <w:proofErr w:type="gramStart"/>
      <w:r w:rsidRPr="009D1A7B">
        <w:rPr>
          <w:sz w:val="24"/>
          <w:szCs w:val="24"/>
        </w:rPr>
        <w:t>Уточненный прогноз отдельных кассовых выплат по расходам местного бюджета на текущий финансовый год с помесячной детализацией и прогноз (уточненный прогноз) отдельных кассовых выплат по расходам местного бюджета на очередной месяц представляются в Финансовое управление в электронном виде</w:t>
      </w:r>
      <w:r w:rsidRPr="009D1A7B">
        <w:rPr>
          <w:snapToGrid w:val="0"/>
          <w:sz w:val="24"/>
          <w:szCs w:val="24"/>
        </w:rPr>
        <w:t xml:space="preserve"> в установленных форматах </w:t>
      </w:r>
      <w:r w:rsidRPr="009D1A7B">
        <w:rPr>
          <w:sz w:val="24"/>
          <w:szCs w:val="24"/>
        </w:rPr>
        <w:t>и на бумажном носителе по формам согласно приложениям №№ 6,7 к настоящему Порядку не реже одного раза в месяц, не позднее</w:t>
      </w:r>
      <w:proofErr w:type="gramEnd"/>
      <w:r w:rsidRPr="009D1A7B">
        <w:rPr>
          <w:sz w:val="24"/>
          <w:szCs w:val="24"/>
        </w:rPr>
        <w:t xml:space="preserve"> 20 числа текущего месяца.</w:t>
      </w:r>
    </w:p>
    <w:p w:rsidR="00A7065D" w:rsidRPr="009D1A7B" w:rsidRDefault="00A7065D" w:rsidP="00A7065D">
      <w:pPr>
        <w:pStyle w:val="a3"/>
        <w:tabs>
          <w:tab w:val="left" w:pos="709"/>
        </w:tabs>
        <w:jc w:val="left"/>
        <w:rPr>
          <w:snapToGrid w:val="0"/>
          <w:sz w:val="24"/>
          <w:szCs w:val="24"/>
        </w:rPr>
      </w:pPr>
      <w:r w:rsidRPr="009D1A7B">
        <w:rPr>
          <w:snapToGrid w:val="0"/>
          <w:sz w:val="24"/>
          <w:szCs w:val="24"/>
        </w:rPr>
        <w:tab/>
      </w:r>
      <w:proofErr w:type="gramStart"/>
      <w:r w:rsidRPr="009D1A7B">
        <w:rPr>
          <w:snapToGrid w:val="0"/>
          <w:sz w:val="24"/>
          <w:szCs w:val="24"/>
        </w:rPr>
        <w:t>В случае отклонения кассовых выплат по данному виду расходов местного бюджета в отчетном периоде от соответствующего показателя прогноза отдельных кассовых выплат по расходам местного бюджета на величину более чем 15 процентов от указанного показателя, соответствующий главный распорядитель средств местного бюджета представляет в Финансовое управление района  пояснительную записку с отражением причин указанного отклонения не позднее 15 числа месяца, следующего за отчетным</w:t>
      </w:r>
      <w:proofErr w:type="gramEnd"/>
      <w:r w:rsidRPr="009D1A7B">
        <w:rPr>
          <w:snapToGrid w:val="0"/>
          <w:sz w:val="24"/>
          <w:szCs w:val="24"/>
        </w:rPr>
        <w:t xml:space="preserve"> периодом.</w:t>
      </w:r>
    </w:p>
    <w:p w:rsidR="00A7065D" w:rsidRPr="009D1A7B" w:rsidRDefault="00A7065D" w:rsidP="00A7065D">
      <w:pPr>
        <w:pStyle w:val="a3"/>
        <w:tabs>
          <w:tab w:val="left" w:pos="709"/>
        </w:tabs>
        <w:jc w:val="left"/>
        <w:rPr>
          <w:snapToGrid w:val="0"/>
          <w:sz w:val="24"/>
          <w:szCs w:val="24"/>
        </w:rPr>
      </w:pPr>
      <w:r w:rsidRPr="009D1A7B">
        <w:rPr>
          <w:snapToGrid w:val="0"/>
          <w:sz w:val="24"/>
          <w:szCs w:val="24"/>
        </w:rPr>
        <w:tab/>
        <w:t xml:space="preserve">При нумерации прогнозов (уточненных прогнозов) </w:t>
      </w:r>
      <w:r w:rsidRPr="009D1A7B">
        <w:rPr>
          <w:sz w:val="24"/>
          <w:szCs w:val="24"/>
        </w:rPr>
        <w:t xml:space="preserve">отдельных кассовых выплат по расходам местного бюджета им </w:t>
      </w:r>
      <w:r w:rsidRPr="009D1A7B">
        <w:rPr>
          <w:snapToGrid w:val="0"/>
          <w:sz w:val="24"/>
          <w:szCs w:val="24"/>
        </w:rPr>
        <w:t xml:space="preserve">присваиваются порядковые номера (1, 2, 3 и т.д.). При этом номер «1» присваивается прогнозу </w:t>
      </w:r>
      <w:r w:rsidRPr="009D1A7B">
        <w:rPr>
          <w:sz w:val="24"/>
          <w:szCs w:val="24"/>
        </w:rPr>
        <w:t>отдельных кассовых выплат по расходам местного бюджета</w:t>
      </w:r>
      <w:r w:rsidRPr="009D1A7B">
        <w:rPr>
          <w:snapToGrid w:val="0"/>
          <w:sz w:val="24"/>
          <w:szCs w:val="24"/>
        </w:rPr>
        <w:t xml:space="preserve">, представляемому в Финансовое управление в соответствии с пунктом 11 настоящего Порядка. Нумерация уточненных прогнозов </w:t>
      </w:r>
      <w:r w:rsidRPr="009D1A7B">
        <w:rPr>
          <w:sz w:val="24"/>
          <w:szCs w:val="24"/>
        </w:rPr>
        <w:t>отдельных кассовых выплат по расходам местного бюджета начинается с номера «2».</w:t>
      </w:r>
    </w:p>
    <w:p w:rsidR="00A7065D" w:rsidRPr="009D1A7B" w:rsidRDefault="00A7065D" w:rsidP="00A7065D">
      <w:pPr>
        <w:pStyle w:val="a3"/>
        <w:tabs>
          <w:tab w:val="left" w:pos="709"/>
        </w:tabs>
        <w:jc w:val="left"/>
        <w:rPr>
          <w:snapToGrid w:val="0"/>
          <w:sz w:val="24"/>
          <w:szCs w:val="24"/>
        </w:rPr>
      </w:pPr>
    </w:p>
    <w:p w:rsidR="00A7065D" w:rsidRPr="009D1A7B" w:rsidRDefault="00A7065D" w:rsidP="00A7065D">
      <w:pPr>
        <w:pStyle w:val="a3"/>
        <w:ind w:firstLine="709"/>
        <w:jc w:val="center"/>
        <w:rPr>
          <w:snapToGrid w:val="0"/>
          <w:sz w:val="24"/>
          <w:szCs w:val="24"/>
        </w:rPr>
      </w:pPr>
      <w:r w:rsidRPr="009D1A7B">
        <w:rPr>
          <w:b/>
          <w:snapToGrid w:val="0"/>
          <w:sz w:val="24"/>
          <w:szCs w:val="24"/>
          <w:lang w:val="en-US"/>
        </w:rPr>
        <w:t>IV</w:t>
      </w:r>
      <w:r w:rsidRPr="009D1A7B">
        <w:rPr>
          <w:b/>
          <w:snapToGrid w:val="0"/>
          <w:sz w:val="24"/>
          <w:szCs w:val="24"/>
        </w:rPr>
        <w:t xml:space="preserve">. Порядок составления, уточнения и представления показателей для кассового плана по источникам финансирования </w:t>
      </w:r>
      <w:proofErr w:type="gramStart"/>
      <w:r w:rsidRPr="009D1A7B">
        <w:rPr>
          <w:b/>
          <w:snapToGrid w:val="0"/>
          <w:sz w:val="24"/>
          <w:szCs w:val="24"/>
        </w:rPr>
        <w:t>дефицита  местного</w:t>
      </w:r>
      <w:proofErr w:type="gramEnd"/>
      <w:r w:rsidRPr="009D1A7B">
        <w:rPr>
          <w:b/>
          <w:snapToGrid w:val="0"/>
          <w:sz w:val="24"/>
          <w:szCs w:val="24"/>
        </w:rPr>
        <w:t xml:space="preserve"> бюджета</w:t>
      </w:r>
    </w:p>
    <w:p w:rsidR="00A7065D" w:rsidRPr="009D1A7B" w:rsidRDefault="00A7065D" w:rsidP="00A7065D">
      <w:pPr>
        <w:pStyle w:val="a3"/>
        <w:ind w:firstLine="709"/>
        <w:jc w:val="center"/>
        <w:rPr>
          <w:snapToGrid w:val="0"/>
          <w:sz w:val="24"/>
          <w:szCs w:val="24"/>
        </w:rPr>
      </w:pPr>
    </w:p>
    <w:p w:rsidR="00A7065D" w:rsidRPr="009D1A7B" w:rsidRDefault="00A7065D" w:rsidP="00A7065D">
      <w:pPr>
        <w:pStyle w:val="a3"/>
        <w:ind w:firstLine="709"/>
        <w:jc w:val="left"/>
        <w:rPr>
          <w:snapToGrid w:val="0"/>
          <w:sz w:val="24"/>
          <w:szCs w:val="24"/>
        </w:rPr>
      </w:pPr>
      <w:r w:rsidRPr="009D1A7B">
        <w:rPr>
          <w:snapToGrid w:val="0"/>
          <w:sz w:val="24"/>
          <w:szCs w:val="24"/>
        </w:rPr>
        <w:lastRenderedPageBreak/>
        <w:t>12.</w:t>
      </w:r>
      <w:r w:rsidRPr="009D1A7B">
        <w:rPr>
          <w:snapToGrid w:val="0"/>
          <w:sz w:val="24"/>
          <w:szCs w:val="24"/>
        </w:rPr>
        <w:tab/>
        <w:t>В случае возникновения дефицита местного бюджета составляется кассовый план  по источникам финансирования дефицита. Показатели для кассового плана по источникам финансирования дефицита местного бюджета формируются на основании:</w:t>
      </w:r>
    </w:p>
    <w:p w:rsidR="00A7065D" w:rsidRPr="009D1A7B" w:rsidRDefault="00A7065D" w:rsidP="00A7065D">
      <w:pPr>
        <w:pStyle w:val="2"/>
        <w:ind w:firstLine="720"/>
        <w:jc w:val="left"/>
        <w:rPr>
          <w:color w:val="auto"/>
          <w:sz w:val="24"/>
          <w:szCs w:val="24"/>
        </w:rPr>
      </w:pPr>
      <w:r w:rsidRPr="009D1A7B">
        <w:rPr>
          <w:color w:val="auto"/>
          <w:sz w:val="24"/>
          <w:szCs w:val="24"/>
        </w:rPr>
        <w:t>сводной бюджетной росписи местного бюджета</w:t>
      </w:r>
      <w:r w:rsidRPr="009D1A7B">
        <w:rPr>
          <w:sz w:val="24"/>
          <w:szCs w:val="24"/>
        </w:rPr>
        <w:t xml:space="preserve"> по источникам финансирования дефицита местного бюджета</w:t>
      </w:r>
      <w:r w:rsidRPr="009D1A7B">
        <w:rPr>
          <w:color w:val="auto"/>
          <w:sz w:val="24"/>
          <w:szCs w:val="24"/>
        </w:rPr>
        <w:t xml:space="preserve">; </w:t>
      </w:r>
    </w:p>
    <w:p w:rsidR="00A7065D" w:rsidRPr="009D1A7B" w:rsidRDefault="00A7065D" w:rsidP="00A7065D">
      <w:pPr>
        <w:pStyle w:val="2"/>
        <w:ind w:firstLine="720"/>
        <w:jc w:val="left"/>
        <w:rPr>
          <w:color w:val="auto"/>
          <w:sz w:val="24"/>
          <w:szCs w:val="24"/>
        </w:rPr>
      </w:pPr>
      <w:r w:rsidRPr="009D1A7B">
        <w:rPr>
          <w:color w:val="auto"/>
          <w:sz w:val="24"/>
          <w:szCs w:val="24"/>
        </w:rPr>
        <w:t xml:space="preserve">прогноза кассовых поступлений и кассовых выплат по источникам финансирования дефицита местного бюджета на </w:t>
      </w:r>
      <w:r w:rsidRPr="009D1A7B">
        <w:rPr>
          <w:sz w:val="24"/>
          <w:szCs w:val="24"/>
        </w:rPr>
        <w:t>текущий финансовый</w:t>
      </w:r>
      <w:r w:rsidRPr="009D1A7B">
        <w:rPr>
          <w:color w:val="auto"/>
          <w:sz w:val="24"/>
          <w:szCs w:val="24"/>
        </w:rPr>
        <w:t xml:space="preserve"> год с помесячной детализацией (приложение № 10 </w:t>
      </w:r>
      <w:r w:rsidRPr="009D1A7B">
        <w:rPr>
          <w:sz w:val="24"/>
          <w:szCs w:val="24"/>
        </w:rPr>
        <w:t>к настоящему Порядку</w:t>
      </w:r>
      <w:r w:rsidRPr="009D1A7B">
        <w:rPr>
          <w:color w:val="auto"/>
          <w:sz w:val="24"/>
          <w:szCs w:val="24"/>
        </w:rPr>
        <w:t xml:space="preserve">); </w:t>
      </w:r>
    </w:p>
    <w:p w:rsidR="00A7065D" w:rsidRPr="009D1A7B" w:rsidRDefault="00A7065D" w:rsidP="00A7065D">
      <w:pPr>
        <w:pStyle w:val="2"/>
        <w:ind w:firstLine="720"/>
        <w:jc w:val="left"/>
        <w:rPr>
          <w:color w:val="auto"/>
          <w:sz w:val="24"/>
          <w:szCs w:val="24"/>
        </w:rPr>
      </w:pPr>
      <w:r w:rsidRPr="009D1A7B">
        <w:rPr>
          <w:color w:val="auto"/>
          <w:sz w:val="24"/>
          <w:szCs w:val="24"/>
        </w:rPr>
        <w:t xml:space="preserve">прогноза кассовых поступлений и кассовых выплат по источникам финансирования дефицита местного бюджета на очередной месяц (приложение № 11 </w:t>
      </w:r>
      <w:r w:rsidRPr="009D1A7B">
        <w:rPr>
          <w:sz w:val="24"/>
          <w:szCs w:val="24"/>
        </w:rPr>
        <w:t>настоящему Порядку</w:t>
      </w:r>
      <w:r w:rsidRPr="009D1A7B">
        <w:rPr>
          <w:color w:val="auto"/>
          <w:sz w:val="24"/>
          <w:szCs w:val="24"/>
        </w:rPr>
        <w:t>).</w:t>
      </w:r>
    </w:p>
    <w:p w:rsidR="00A7065D" w:rsidRPr="009D1A7B" w:rsidRDefault="00A7065D" w:rsidP="00A7065D">
      <w:pPr>
        <w:pStyle w:val="2"/>
        <w:ind w:firstLine="720"/>
        <w:jc w:val="left"/>
        <w:rPr>
          <w:sz w:val="24"/>
          <w:szCs w:val="24"/>
        </w:rPr>
      </w:pPr>
      <w:r w:rsidRPr="009D1A7B">
        <w:rPr>
          <w:sz w:val="24"/>
          <w:szCs w:val="24"/>
        </w:rPr>
        <w:t>13.</w:t>
      </w:r>
      <w:r w:rsidRPr="009D1A7B">
        <w:rPr>
          <w:sz w:val="24"/>
          <w:szCs w:val="24"/>
        </w:rPr>
        <w:tab/>
      </w:r>
      <w:proofErr w:type="gramStart"/>
      <w:r w:rsidRPr="009D1A7B">
        <w:rPr>
          <w:sz w:val="24"/>
          <w:szCs w:val="24"/>
        </w:rPr>
        <w:t>В целях составления кассового плана главные администраторы источников финансирования дефицита местного бюджета формируют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по форме согласно приложению № 10 к настоящему Порядку и прогноз кассовых поступлений и кассовых выплат на очередной месяц текущего финансового года по форме согласно приложения №11 к настоящему</w:t>
      </w:r>
      <w:proofErr w:type="gramEnd"/>
      <w:r w:rsidRPr="009D1A7B">
        <w:rPr>
          <w:sz w:val="24"/>
          <w:szCs w:val="24"/>
        </w:rPr>
        <w:t xml:space="preserve"> Приложению предоставлять не позднее 20 числа текущего месяца. </w:t>
      </w:r>
    </w:p>
    <w:p w:rsidR="00A7065D" w:rsidRPr="009D1A7B" w:rsidRDefault="00A7065D" w:rsidP="00A7065D">
      <w:pPr>
        <w:pStyle w:val="a3"/>
        <w:ind w:firstLine="709"/>
        <w:jc w:val="left"/>
        <w:rPr>
          <w:sz w:val="24"/>
          <w:szCs w:val="24"/>
        </w:rPr>
      </w:pPr>
      <w:r w:rsidRPr="009D1A7B">
        <w:rPr>
          <w:sz w:val="24"/>
          <w:szCs w:val="24"/>
        </w:rPr>
        <w:t>14.</w:t>
      </w:r>
      <w:r w:rsidRPr="009D1A7B">
        <w:rPr>
          <w:sz w:val="24"/>
          <w:szCs w:val="24"/>
        </w:rPr>
        <w:tab/>
      </w:r>
      <w:proofErr w:type="gramStart"/>
      <w:r w:rsidRPr="009D1A7B">
        <w:rPr>
          <w:sz w:val="24"/>
          <w:szCs w:val="24"/>
        </w:rPr>
        <w:t xml:space="preserve">В целях ведения кассового плана главные администраторы источников финансирования дефицита местного бюджета формируют 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</w:t>
      </w:r>
      <w:r w:rsidRPr="009D1A7B">
        <w:rPr>
          <w:snapToGrid w:val="0"/>
          <w:sz w:val="24"/>
          <w:szCs w:val="24"/>
        </w:rPr>
        <w:t xml:space="preserve">по форме согласно приложению № 10 </w:t>
      </w:r>
      <w:r w:rsidRPr="009D1A7B">
        <w:rPr>
          <w:sz w:val="24"/>
          <w:szCs w:val="24"/>
        </w:rPr>
        <w:t xml:space="preserve">и уточненный прогноз кассовых поступлений и кассовых выплат по источникам финансирования дефицита местного бюджета на очередной месяц  </w:t>
      </w:r>
      <w:r w:rsidRPr="009D1A7B">
        <w:rPr>
          <w:snapToGrid w:val="0"/>
          <w:sz w:val="24"/>
          <w:szCs w:val="24"/>
        </w:rPr>
        <w:t>по форме согласно приложению № 11</w:t>
      </w:r>
      <w:proofErr w:type="gramEnd"/>
      <w:r w:rsidRPr="009D1A7B">
        <w:rPr>
          <w:snapToGrid w:val="0"/>
          <w:sz w:val="24"/>
          <w:szCs w:val="24"/>
        </w:rPr>
        <w:t xml:space="preserve"> к настоящему Порядку</w:t>
      </w:r>
      <w:r w:rsidRPr="009D1A7B">
        <w:rPr>
          <w:sz w:val="24"/>
          <w:szCs w:val="24"/>
        </w:rPr>
        <w:t>. При уточнении указываются фактические кассовые поступления и кассовые выплаты по источникам финансирования дефицита местного бюджета за отчетный период и уточняются соответствующие показатели периода, следующего за текущим месяцем. В случае необходимости показатели прогноза кассовых поступлений и кассовых выплат по источникам финансирования дефицита местного бюджета на очередной месяц, составленного на текущий месяц, могут быть уточнены в течение текущего месяца.</w:t>
      </w:r>
    </w:p>
    <w:p w:rsidR="00A7065D" w:rsidRPr="009D1A7B" w:rsidRDefault="00A7065D" w:rsidP="00A7065D">
      <w:pPr>
        <w:pStyle w:val="a3"/>
        <w:ind w:firstLine="709"/>
        <w:jc w:val="left"/>
        <w:rPr>
          <w:sz w:val="24"/>
          <w:szCs w:val="24"/>
        </w:rPr>
      </w:pPr>
      <w:proofErr w:type="gramStart"/>
      <w:r w:rsidRPr="009D1A7B">
        <w:rPr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и прогноз (уточненный прогноз) кассовых поступлений и кассовых выплат по источникам финансирования дефицита местного бюджета на очередной месяц  представляются главным администратором источников финансирования дефицита местного бюджета в Финансовое управление  в электронном виде </w:t>
      </w:r>
      <w:r w:rsidRPr="009D1A7B">
        <w:rPr>
          <w:snapToGrid w:val="0"/>
          <w:sz w:val="24"/>
          <w:szCs w:val="24"/>
        </w:rPr>
        <w:t>в установленных форматах</w:t>
      </w:r>
      <w:r w:rsidRPr="009D1A7B">
        <w:rPr>
          <w:sz w:val="24"/>
          <w:szCs w:val="24"/>
        </w:rPr>
        <w:t xml:space="preserve"> и на бумажном носителе по</w:t>
      </w:r>
      <w:proofErr w:type="gramEnd"/>
      <w:r w:rsidRPr="009D1A7B">
        <w:rPr>
          <w:sz w:val="24"/>
          <w:szCs w:val="24"/>
        </w:rPr>
        <w:t xml:space="preserve"> формам согласно приложениям № 10, № 11 к настоящему Порядку не реже одного раза в месяц не позднее 20 числа текущего месяца.</w:t>
      </w:r>
    </w:p>
    <w:p w:rsidR="00A7065D" w:rsidRPr="009D1A7B" w:rsidRDefault="00A7065D" w:rsidP="00A7065D">
      <w:pPr>
        <w:pStyle w:val="a3"/>
        <w:tabs>
          <w:tab w:val="left" w:pos="709"/>
        </w:tabs>
        <w:jc w:val="left"/>
        <w:rPr>
          <w:snapToGrid w:val="0"/>
          <w:sz w:val="24"/>
          <w:szCs w:val="24"/>
        </w:rPr>
      </w:pPr>
      <w:r w:rsidRPr="009D1A7B">
        <w:rPr>
          <w:snapToGrid w:val="0"/>
          <w:sz w:val="24"/>
          <w:szCs w:val="24"/>
        </w:rPr>
        <w:tab/>
      </w:r>
      <w:proofErr w:type="gramStart"/>
      <w:r w:rsidRPr="009D1A7B">
        <w:rPr>
          <w:snapToGrid w:val="0"/>
          <w:sz w:val="24"/>
          <w:szCs w:val="24"/>
        </w:rPr>
        <w:t>В случае отклонения кассовых выплат и кассовых поступлений по данному виду источников финансирования дефицита местного бюджета в отчетном периоде от соответствующего показателя прогноза отдельных кассовых выплат и кассовых поступлений по источникам финансирования дефицита местного бюджета на величину более чем 15 процентов от указанного показателя, соответствующий главный администратор источников финансирования дефицита местного бюджета представляет в Финансовое управление пояснительную записку с отражением</w:t>
      </w:r>
      <w:proofErr w:type="gramEnd"/>
      <w:r w:rsidRPr="009D1A7B">
        <w:rPr>
          <w:snapToGrid w:val="0"/>
          <w:sz w:val="24"/>
          <w:szCs w:val="24"/>
        </w:rPr>
        <w:t xml:space="preserve"> причин указанного отклонения не позднее 15 числа месяца, следующего за отчетным периодом.</w:t>
      </w:r>
    </w:p>
    <w:p w:rsidR="00A7065D" w:rsidRPr="007565CD" w:rsidRDefault="00A7065D" w:rsidP="00A7065D">
      <w:pPr>
        <w:pStyle w:val="a3"/>
        <w:tabs>
          <w:tab w:val="left" w:pos="709"/>
        </w:tabs>
        <w:jc w:val="left"/>
        <w:rPr>
          <w:snapToGrid w:val="0"/>
          <w:sz w:val="24"/>
          <w:szCs w:val="24"/>
        </w:rPr>
      </w:pPr>
      <w:r w:rsidRPr="009D1A7B">
        <w:rPr>
          <w:snapToGrid w:val="0"/>
          <w:sz w:val="24"/>
          <w:szCs w:val="24"/>
        </w:rPr>
        <w:tab/>
        <w:t xml:space="preserve">При нумерации прогнозов (уточненных прогнозов) </w:t>
      </w:r>
      <w:r w:rsidRPr="009D1A7B">
        <w:rPr>
          <w:sz w:val="24"/>
          <w:szCs w:val="24"/>
        </w:rPr>
        <w:t xml:space="preserve">кассовых выплат и кассовых поступлений по источникам финансирования дефицита местного бюджета </w:t>
      </w:r>
      <w:r w:rsidRPr="009D1A7B">
        <w:rPr>
          <w:snapToGrid w:val="0"/>
          <w:sz w:val="24"/>
          <w:szCs w:val="24"/>
        </w:rPr>
        <w:t xml:space="preserve">присваиваются порядковые номера (1, 2, 3 и т.д.). При этом номер «1» присваивается прогнозу </w:t>
      </w:r>
      <w:r w:rsidRPr="009D1A7B">
        <w:rPr>
          <w:sz w:val="24"/>
          <w:szCs w:val="24"/>
        </w:rPr>
        <w:t>отдельных кассовых выплат и кассовых поступлений по источникам финансирования дефицита местного бюджета</w:t>
      </w:r>
      <w:r w:rsidRPr="009D1A7B">
        <w:rPr>
          <w:snapToGrid w:val="0"/>
          <w:sz w:val="24"/>
          <w:szCs w:val="24"/>
        </w:rPr>
        <w:t xml:space="preserve">, представляемому в Финансовое управление в соответствии с пунктом 15 настоящего Порядка. Нумерация уточненных прогнозов </w:t>
      </w:r>
      <w:r w:rsidRPr="009D1A7B">
        <w:rPr>
          <w:sz w:val="24"/>
          <w:szCs w:val="24"/>
        </w:rPr>
        <w:t>кассовых выплат и кассовых поступлений по источникам финансирования дефицита местного бюджета начинается с номера «2».</w:t>
      </w:r>
    </w:p>
    <w:p w:rsidR="00685AE9" w:rsidRDefault="00685AE9"/>
    <w:sectPr w:rsidR="00685AE9" w:rsidSect="009D1A7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7CC"/>
    <w:multiLevelType w:val="multilevel"/>
    <w:tmpl w:val="8CC6F49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abstractNum w:abstractNumId="1">
    <w:nsid w:val="56030B48"/>
    <w:multiLevelType w:val="hybridMultilevel"/>
    <w:tmpl w:val="D0EA4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65D"/>
    <w:rsid w:val="000C283B"/>
    <w:rsid w:val="000D280B"/>
    <w:rsid w:val="0038122A"/>
    <w:rsid w:val="00685AE9"/>
    <w:rsid w:val="006F2A7D"/>
    <w:rsid w:val="00773821"/>
    <w:rsid w:val="008C7CC8"/>
    <w:rsid w:val="00A340DA"/>
    <w:rsid w:val="00A7065D"/>
    <w:rsid w:val="00D14A6C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06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706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7065D"/>
    <w:pPr>
      <w:spacing w:after="0" w:line="240" w:lineRule="auto"/>
      <w:ind w:firstLine="539"/>
      <w:jc w:val="both"/>
    </w:pPr>
    <w:rPr>
      <w:rFonts w:ascii="Times New Roman" w:eastAsia="Times New Roman" w:hAnsi="Times New Roman"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065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2365</Words>
  <Characters>13482</Characters>
  <Application>Microsoft Office Word</Application>
  <DocSecurity>0</DocSecurity>
  <Lines>112</Lines>
  <Paragraphs>31</Paragraphs>
  <ScaleCrop>false</ScaleCrop>
  <Company>Microsoft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2020-12-15T03:09:00Z</dcterms:created>
  <dcterms:modified xsi:type="dcterms:W3CDTF">2020-12-15T03:09:00Z</dcterms:modified>
</cp:coreProperties>
</file>