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09" w:rsidRDefault="003A6709" w:rsidP="003A67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22.01.2018Г. № 06</w:t>
      </w:r>
    </w:p>
    <w:p w:rsidR="003A6709" w:rsidRDefault="003A6709" w:rsidP="003A67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РОССИЙСКАЯ ФЕДЕРАЦИЯ</w:t>
      </w:r>
    </w:p>
    <w:p w:rsidR="003A6709" w:rsidRDefault="003A6709" w:rsidP="003A67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ИРКУТСКАЯ ОБЛАСТЬ</w:t>
      </w:r>
    </w:p>
    <w:p w:rsidR="003A6709" w:rsidRDefault="003A6709" w:rsidP="003A67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БАЛАГАНСКИЙ РАЙОН</w:t>
      </w:r>
    </w:p>
    <w:p w:rsidR="003A6709" w:rsidRDefault="003A6709" w:rsidP="003A67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3A6709" w:rsidRDefault="003A6709" w:rsidP="003A67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АДМИНИСТРАЦИЯ</w:t>
      </w:r>
    </w:p>
    <w:p w:rsidR="003A6709" w:rsidRDefault="003A6709" w:rsidP="003A6709">
      <w:pPr>
        <w:tabs>
          <w:tab w:val="left" w:pos="3060"/>
        </w:tabs>
        <w:jc w:val="center"/>
        <w:rPr>
          <w:rStyle w:val="a6"/>
          <w:rFonts w:ascii="Arial" w:eastAsiaTheme="majorEastAsia" w:hAnsi="Arial" w:cs="Arial"/>
          <w:color w:val="000000"/>
          <w:sz w:val="32"/>
          <w:szCs w:val="32"/>
        </w:rPr>
      </w:pPr>
      <w:r>
        <w:rPr>
          <w:rStyle w:val="a6"/>
          <w:rFonts w:ascii="Arial" w:eastAsiaTheme="majorEastAsia" w:hAnsi="Arial" w:cs="Arial"/>
          <w:color w:val="000000"/>
          <w:sz w:val="32"/>
          <w:szCs w:val="32"/>
        </w:rPr>
        <w:t>ПОСТАНОВЛЕНИЕ</w:t>
      </w:r>
    </w:p>
    <w:p w:rsidR="003A6709" w:rsidRPr="00585081" w:rsidRDefault="003A6709" w:rsidP="003A6709">
      <w:pPr>
        <w:tabs>
          <w:tab w:val="left" w:pos="3060"/>
        </w:tabs>
        <w:jc w:val="center"/>
        <w:rPr>
          <w:rStyle w:val="a6"/>
          <w:rFonts w:ascii="Arial" w:eastAsiaTheme="majorEastAsia" w:hAnsi="Arial" w:cs="Arial"/>
        </w:rPr>
      </w:pPr>
    </w:p>
    <w:p w:rsidR="00797A54" w:rsidRPr="00585081" w:rsidRDefault="00585081" w:rsidP="0058508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ОРГАНИЗАЦИОННО-ПРАВОВОМ</w:t>
      </w:r>
      <w:proofErr w:type="gramStart"/>
      <w:r>
        <w:rPr>
          <w:rFonts w:ascii="Arial" w:hAnsi="Arial" w:cs="Arial"/>
          <w:b/>
          <w:sz w:val="32"/>
          <w:szCs w:val="32"/>
        </w:rPr>
        <w:t>,Ф</w:t>
      </w:r>
      <w:proofErr w:type="gramEnd"/>
      <w:r>
        <w:rPr>
          <w:rFonts w:ascii="Arial" w:hAnsi="Arial" w:cs="Arial"/>
          <w:b/>
          <w:sz w:val="32"/>
          <w:szCs w:val="32"/>
        </w:rPr>
        <w:t>ИНАНСОВОМ,МАТЕРИАЛЬНО-ТЕХНИЧЕСКОМ ОБЕСПЕЧЕНИИ ПЕРВИЧНЫХ МЕР ПОЖАРНОЙ БЕЗОПАСНОСТИ НА ТЕРРИТОРИИ ШАРАГАЙСКОГО МУНИЦИПАЛЬНОГО ОБРАЗОВАНИЯ</w:t>
      </w:r>
    </w:p>
    <w:p w:rsidR="00797A54" w:rsidRPr="00585081" w:rsidRDefault="00797A54" w:rsidP="003A6709">
      <w:pPr>
        <w:rPr>
          <w:rFonts w:ascii="Arial" w:hAnsi="Arial" w:cs="Arial"/>
        </w:rPr>
      </w:pPr>
    </w:p>
    <w:p w:rsidR="00797A54" w:rsidRPr="00585081" w:rsidRDefault="00797A54" w:rsidP="00EA41AA">
      <w:pPr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 xml:space="preserve">В соответствии с Федеральными законами от 06.10.2003 г. № 131-ФЗ « Об общих принципах организации местного самоуправления в Российской Федерации», от 12.12.19994 г. № 69-ФЗ  «О пожарной безопасности», в целях повышения противопожарной устойчивости села Шарагай и объектов экономики на территории Шарагайского муниципального образования </w:t>
      </w:r>
      <w:proofErr w:type="gramStart"/>
      <w:r w:rsidRPr="00585081">
        <w:rPr>
          <w:rFonts w:ascii="Arial" w:hAnsi="Arial" w:cs="Arial"/>
        </w:rPr>
        <w:t xml:space="preserve">( </w:t>
      </w:r>
      <w:proofErr w:type="gramEnd"/>
      <w:r w:rsidRPr="00585081">
        <w:rPr>
          <w:rFonts w:ascii="Arial" w:hAnsi="Arial" w:cs="Arial"/>
        </w:rPr>
        <w:t xml:space="preserve">сельского поселения), руководствуясь ст.6 Устава Шарагайского муниципального образования администрация </w:t>
      </w:r>
      <w:r w:rsidR="00585081" w:rsidRPr="00585081">
        <w:rPr>
          <w:rFonts w:ascii="Arial" w:hAnsi="Arial" w:cs="Arial"/>
        </w:rPr>
        <w:t>Ш</w:t>
      </w:r>
      <w:r w:rsidRPr="00585081">
        <w:rPr>
          <w:rFonts w:ascii="Arial" w:hAnsi="Arial" w:cs="Arial"/>
        </w:rPr>
        <w:t>арагайс</w:t>
      </w:r>
      <w:r w:rsidR="00585081">
        <w:rPr>
          <w:rFonts w:ascii="Arial" w:hAnsi="Arial" w:cs="Arial"/>
        </w:rPr>
        <w:t>кого муниципального образования</w:t>
      </w:r>
    </w:p>
    <w:p w:rsidR="00797A54" w:rsidRPr="00585081" w:rsidRDefault="00797A54" w:rsidP="00585081">
      <w:pPr>
        <w:rPr>
          <w:rFonts w:ascii="Arial" w:hAnsi="Arial" w:cs="Arial"/>
        </w:rPr>
      </w:pPr>
    </w:p>
    <w:p w:rsidR="00797A54" w:rsidRPr="00585081" w:rsidRDefault="00797A54" w:rsidP="00585081">
      <w:pPr>
        <w:jc w:val="center"/>
        <w:rPr>
          <w:rFonts w:ascii="Arial" w:hAnsi="Arial" w:cs="Arial"/>
          <w:b/>
          <w:sz w:val="30"/>
          <w:szCs w:val="30"/>
        </w:rPr>
      </w:pPr>
      <w:r w:rsidRPr="00585081">
        <w:rPr>
          <w:rFonts w:ascii="Arial" w:hAnsi="Arial" w:cs="Arial"/>
          <w:b/>
          <w:sz w:val="30"/>
          <w:szCs w:val="30"/>
        </w:rPr>
        <w:t>ПОСТАНОВЛЯЕТ:</w:t>
      </w:r>
    </w:p>
    <w:p w:rsidR="00797A54" w:rsidRPr="00585081" w:rsidRDefault="00797A54" w:rsidP="00585081">
      <w:pPr>
        <w:rPr>
          <w:rFonts w:ascii="Arial" w:hAnsi="Arial" w:cs="Arial"/>
        </w:rPr>
      </w:pPr>
    </w:p>
    <w:p w:rsidR="00797A54" w:rsidRPr="00585081" w:rsidRDefault="00585081" w:rsidP="00EA41A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797A54" w:rsidRPr="00585081">
        <w:rPr>
          <w:rFonts w:ascii="Arial" w:hAnsi="Arial" w:cs="Arial"/>
        </w:rPr>
        <w:t>Утвердить Положение о первичных мерах пожарной безопасности в границах Шарагайского муниципального образования (сельского поселения). (Прилагается).</w:t>
      </w:r>
    </w:p>
    <w:p w:rsidR="00797A54" w:rsidRPr="00585081" w:rsidRDefault="00585081" w:rsidP="00EA41A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797A54" w:rsidRPr="00585081">
        <w:rPr>
          <w:rFonts w:ascii="Arial" w:hAnsi="Arial" w:cs="Arial"/>
        </w:rPr>
        <w:t>В смете расходов на 2018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797A54" w:rsidRPr="00585081" w:rsidRDefault="00797A54" w:rsidP="00EA41AA">
      <w:pPr>
        <w:pStyle w:val="a4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3.Опубликовать настоящее постановление в печатном средстве массовой информации населения «Шарагайский вестни</w:t>
      </w:r>
      <w:r w:rsidR="00585081">
        <w:rPr>
          <w:rFonts w:ascii="Arial" w:hAnsi="Arial" w:cs="Arial"/>
        </w:rPr>
        <w:t xml:space="preserve">к» и разместить на официальном </w:t>
      </w:r>
      <w:r w:rsidRPr="00585081">
        <w:rPr>
          <w:rFonts w:ascii="Arial" w:hAnsi="Arial" w:cs="Arial"/>
        </w:rPr>
        <w:t>сайте администрации Шарагайского муниципального образования в информационно – телекоммуникационной сети «Интернет».</w:t>
      </w:r>
    </w:p>
    <w:p w:rsidR="00797A54" w:rsidRPr="00585081" w:rsidRDefault="00585081" w:rsidP="00EA41AA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797A54" w:rsidRPr="00585081">
        <w:rPr>
          <w:rFonts w:ascii="Arial" w:hAnsi="Arial" w:cs="Arial"/>
        </w:rPr>
        <w:t>Контроль за</w:t>
      </w:r>
      <w:proofErr w:type="gramEnd"/>
      <w:r w:rsidR="00797A54" w:rsidRPr="00585081">
        <w:rPr>
          <w:rFonts w:ascii="Arial" w:hAnsi="Arial" w:cs="Arial"/>
        </w:rPr>
        <w:t xml:space="preserve"> исполнением настоящего постановления возложить на ведущего  специалиста админи</w:t>
      </w:r>
      <w:r>
        <w:rPr>
          <w:rFonts w:ascii="Arial" w:hAnsi="Arial" w:cs="Arial"/>
        </w:rPr>
        <w:t>страции Заикину Юлию Сергеевну.</w:t>
      </w:r>
    </w:p>
    <w:p w:rsidR="00797A54" w:rsidRPr="00585081" w:rsidRDefault="00797A54" w:rsidP="00585081">
      <w:pPr>
        <w:rPr>
          <w:rFonts w:ascii="Arial" w:hAnsi="Arial" w:cs="Arial"/>
        </w:rPr>
      </w:pPr>
    </w:p>
    <w:p w:rsidR="00797A54" w:rsidRPr="00585081" w:rsidRDefault="00797A54" w:rsidP="00585081">
      <w:pPr>
        <w:rPr>
          <w:rFonts w:ascii="Arial" w:hAnsi="Arial" w:cs="Arial"/>
        </w:rPr>
      </w:pPr>
    </w:p>
    <w:p w:rsidR="00797A54" w:rsidRPr="00585081" w:rsidRDefault="00797A54" w:rsidP="00585081">
      <w:pPr>
        <w:rPr>
          <w:rFonts w:ascii="Arial" w:hAnsi="Arial" w:cs="Arial"/>
        </w:rPr>
      </w:pPr>
      <w:r w:rsidRPr="00585081">
        <w:rPr>
          <w:rFonts w:ascii="Arial" w:hAnsi="Arial" w:cs="Arial"/>
        </w:rPr>
        <w:t>Глава Шарагайского муниципального образования</w:t>
      </w:r>
    </w:p>
    <w:p w:rsidR="00797A54" w:rsidRPr="00585081" w:rsidRDefault="00797A54" w:rsidP="00585081">
      <w:pPr>
        <w:rPr>
          <w:rFonts w:ascii="Arial" w:hAnsi="Arial" w:cs="Arial"/>
        </w:rPr>
      </w:pPr>
      <w:r w:rsidRPr="00585081">
        <w:rPr>
          <w:rFonts w:ascii="Arial" w:hAnsi="Arial" w:cs="Arial"/>
        </w:rPr>
        <w:t>В.И. Киселёв</w:t>
      </w:r>
    </w:p>
    <w:p w:rsidR="00797A54" w:rsidRPr="00585081" w:rsidRDefault="00797A54" w:rsidP="00EA41AA">
      <w:pPr>
        <w:rPr>
          <w:rFonts w:ascii="Arial" w:hAnsi="Arial" w:cs="Arial"/>
        </w:rPr>
      </w:pPr>
    </w:p>
    <w:p w:rsidR="00797A54" w:rsidRPr="00585081" w:rsidRDefault="00797A54" w:rsidP="00EA41AA">
      <w:pPr>
        <w:jc w:val="right"/>
        <w:rPr>
          <w:rFonts w:ascii="Courier New" w:hAnsi="Courier New" w:cs="Courier New"/>
          <w:sz w:val="22"/>
          <w:szCs w:val="22"/>
        </w:rPr>
      </w:pPr>
      <w:r w:rsidRPr="00585081">
        <w:rPr>
          <w:rFonts w:ascii="Courier New" w:hAnsi="Courier New" w:cs="Courier New"/>
          <w:sz w:val="22"/>
          <w:szCs w:val="22"/>
        </w:rPr>
        <w:t>Утверждено</w:t>
      </w:r>
    </w:p>
    <w:p w:rsidR="00797A54" w:rsidRPr="00585081" w:rsidRDefault="00797A54" w:rsidP="00EA41AA">
      <w:pPr>
        <w:jc w:val="right"/>
        <w:rPr>
          <w:rFonts w:ascii="Courier New" w:hAnsi="Courier New" w:cs="Courier New"/>
          <w:sz w:val="22"/>
          <w:szCs w:val="22"/>
        </w:rPr>
      </w:pPr>
      <w:r w:rsidRPr="00585081">
        <w:rPr>
          <w:rFonts w:ascii="Courier New" w:hAnsi="Courier New" w:cs="Courier New"/>
          <w:sz w:val="22"/>
          <w:szCs w:val="22"/>
        </w:rPr>
        <w:t>постановле</w:t>
      </w:r>
      <w:r w:rsidR="00EA41AA">
        <w:rPr>
          <w:rFonts w:ascii="Courier New" w:hAnsi="Courier New" w:cs="Courier New"/>
          <w:sz w:val="22"/>
          <w:szCs w:val="22"/>
        </w:rPr>
        <w:t>нием администрации Шарагайского</w:t>
      </w:r>
    </w:p>
    <w:p w:rsidR="00797A54" w:rsidRPr="00585081" w:rsidRDefault="00797A54" w:rsidP="00EA41AA">
      <w:pPr>
        <w:jc w:val="right"/>
        <w:rPr>
          <w:rFonts w:ascii="Courier New" w:hAnsi="Courier New" w:cs="Courier New"/>
          <w:sz w:val="22"/>
          <w:szCs w:val="22"/>
        </w:rPr>
      </w:pPr>
      <w:r w:rsidRPr="00585081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EA41AA" w:rsidRDefault="00797A54" w:rsidP="00EA41AA">
      <w:pPr>
        <w:jc w:val="right"/>
        <w:rPr>
          <w:rFonts w:ascii="Courier New" w:hAnsi="Courier New" w:cs="Courier New"/>
          <w:sz w:val="22"/>
          <w:szCs w:val="22"/>
        </w:rPr>
      </w:pPr>
      <w:r w:rsidRPr="00585081">
        <w:rPr>
          <w:rFonts w:ascii="Courier New" w:hAnsi="Courier New" w:cs="Courier New"/>
          <w:sz w:val="22"/>
          <w:szCs w:val="22"/>
        </w:rPr>
        <w:t>от 22.01. 2018 года № 06.</w:t>
      </w:r>
    </w:p>
    <w:p w:rsidR="00EA41AA" w:rsidRPr="00EA41AA" w:rsidRDefault="00EA41AA" w:rsidP="00EA41AA">
      <w:pPr>
        <w:jc w:val="right"/>
        <w:rPr>
          <w:rFonts w:ascii="Arial" w:hAnsi="Arial" w:cs="Arial"/>
        </w:rPr>
      </w:pPr>
    </w:p>
    <w:p w:rsidR="00EA41AA" w:rsidRDefault="00797A54" w:rsidP="00EA41AA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EA41AA">
        <w:rPr>
          <w:rFonts w:ascii="Arial" w:hAnsi="Arial" w:cs="Arial"/>
          <w:b/>
          <w:color w:val="000000"/>
          <w:sz w:val="30"/>
          <w:szCs w:val="30"/>
        </w:rPr>
        <w:t xml:space="preserve">ПОЛОЖЕНИЕ ОБ ОБЕСПЕЧЕНИИ ПЕРВИЧНЫХ МЕР ПОЖАРНОЙ БЕЗОПАСНОСТИ В ГРАНИЦАХ ШАРАГАЙСКОГО </w:t>
      </w:r>
      <w:r w:rsidRPr="00EA41AA">
        <w:rPr>
          <w:rFonts w:ascii="Arial" w:hAnsi="Arial" w:cs="Arial"/>
          <w:b/>
          <w:color w:val="000000"/>
          <w:sz w:val="30"/>
          <w:szCs w:val="30"/>
        </w:rPr>
        <w:lastRenderedPageBreak/>
        <w:t>МУНИЦИПАЛЬНОГО ОБРАЗОВАНИЯ</w:t>
      </w:r>
      <w:proofErr w:type="gramStart"/>
      <w:r w:rsidRPr="00EA41AA">
        <w:rPr>
          <w:rFonts w:ascii="Arial" w:hAnsi="Arial" w:cs="Arial"/>
          <w:b/>
          <w:color w:val="000000"/>
          <w:sz w:val="30"/>
          <w:szCs w:val="30"/>
        </w:rPr>
        <w:t>.(</w:t>
      </w:r>
      <w:proofErr w:type="gramEnd"/>
      <w:r w:rsidRPr="00EA41AA">
        <w:rPr>
          <w:rFonts w:ascii="Arial" w:hAnsi="Arial" w:cs="Arial"/>
          <w:b/>
          <w:color w:val="000000"/>
          <w:sz w:val="30"/>
          <w:szCs w:val="30"/>
        </w:rPr>
        <w:t>СЕЛЬСКОГО ПОСЕЛЕНИЯ).</w:t>
      </w:r>
    </w:p>
    <w:p w:rsidR="00EA41AA" w:rsidRPr="00EA41AA" w:rsidRDefault="00EA41AA" w:rsidP="00EA41AA">
      <w:pPr>
        <w:jc w:val="center"/>
        <w:rPr>
          <w:rFonts w:ascii="Arial" w:hAnsi="Arial" w:cs="Arial"/>
          <w:b/>
          <w:color w:val="000000"/>
        </w:rPr>
      </w:pPr>
    </w:p>
    <w:p w:rsidR="00797A54" w:rsidRPr="00EA41AA" w:rsidRDefault="00EA41AA" w:rsidP="00EA41AA">
      <w:pPr>
        <w:jc w:val="center"/>
        <w:rPr>
          <w:rFonts w:ascii="Courier New" w:hAnsi="Courier New" w:cs="Courier New"/>
          <w:b/>
        </w:rPr>
      </w:pPr>
      <w:r w:rsidRPr="00EA41AA">
        <w:rPr>
          <w:rFonts w:ascii="Arial" w:hAnsi="Arial" w:cs="Arial"/>
          <w:b/>
          <w:color w:val="000000"/>
        </w:rPr>
        <w:t>1.</w:t>
      </w:r>
      <w:r w:rsidR="00797A54" w:rsidRPr="00EA41AA">
        <w:rPr>
          <w:rFonts w:ascii="Arial" w:hAnsi="Arial" w:cs="Arial"/>
          <w:b/>
        </w:rPr>
        <w:t>Общие положения</w:t>
      </w:r>
    </w:p>
    <w:p w:rsidR="00797A54" w:rsidRPr="00585081" w:rsidRDefault="00797A54" w:rsidP="00585081">
      <w:pPr>
        <w:pStyle w:val="a5"/>
        <w:ind w:left="0"/>
        <w:rPr>
          <w:rFonts w:ascii="Arial" w:hAnsi="Arial" w:cs="Arial"/>
        </w:rPr>
      </w:pP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1.1. Настоящее Положение направлено на реализацию полномочий органов местного самоуправления администрации Шарагайского муниципального образования в сфере обеспечения первичных мер пожарной безопасности в границах Шарагайского муниципального образования.</w:t>
      </w:r>
    </w:p>
    <w:p w:rsid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1.2. Правовое регулирование отношений в сфере обеспечения первичных мер пожарной безопасности в границах Шарагайского муниципального образования</w:t>
      </w:r>
      <w:proofErr w:type="gramStart"/>
      <w:r w:rsidRPr="00585081">
        <w:rPr>
          <w:rFonts w:ascii="Arial" w:hAnsi="Arial" w:cs="Arial"/>
        </w:rPr>
        <w:t>.</w:t>
      </w:r>
      <w:proofErr w:type="gramEnd"/>
      <w:r w:rsidRPr="00585081">
        <w:rPr>
          <w:rFonts w:ascii="Arial" w:hAnsi="Arial" w:cs="Arial"/>
        </w:rPr>
        <w:t xml:space="preserve"> </w:t>
      </w:r>
      <w:proofErr w:type="gramStart"/>
      <w:r w:rsidRPr="00585081">
        <w:rPr>
          <w:rFonts w:ascii="Arial" w:hAnsi="Arial" w:cs="Arial"/>
        </w:rPr>
        <w:t>о</w:t>
      </w:r>
      <w:proofErr w:type="gramEnd"/>
      <w:r w:rsidRPr="00585081">
        <w:rPr>
          <w:rFonts w:ascii="Arial" w:hAnsi="Arial" w:cs="Arial"/>
        </w:rPr>
        <w:t>существляется в соответствии с Федеральным</w:t>
      </w:r>
      <w:r w:rsidR="00EA41AA">
        <w:rPr>
          <w:rStyle w:val="apple-converted-space"/>
          <w:rFonts w:ascii="Arial" w:hAnsi="Arial" w:cs="Arial"/>
        </w:rPr>
        <w:t xml:space="preserve"> </w:t>
      </w:r>
      <w:hyperlink r:id="rId5" w:history="1">
        <w:r w:rsidRPr="00585081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EA41AA">
        <w:rPr>
          <w:rStyle w:val="apple-converted-space"/>
          <w:rFonts w:ascii="Arial" w:hAnsi="Arial" w:cs="Arial"/>
        </w:rPr>
        <w:t xml:space="preserve"> </w:t>
      </w:r>
      <w:r w:rsidRPr="00585081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585081">
          <w:rPr>
            <w:rFonts w:ascii="Arial" w:hAnsi="Arial" w:cs="Arial"/>
          </w:rPr>
          <w:t>2003 г</w:t>
        </w:r>
      </w:smartTag>
      <w:r w:rsidRPr="00585081">
        <w:rPr>
          <w:rFonts w:ascii="Arial" w:hAnsi="Arial" w:cs="Arial"/>
        </w:rPr>
        <w:t>. № 131-ФЗ "Об общих принципах организации местного самоуправления в Российской Федерации", Федеральным</w:t>
      </w:r>
      <w:r w:rsidR="00EA41AA">
        <w:rPr>
          <w:rStyle w:val="apple-converted-space"/>
          <w:rFonts w:ascii="Arial" w:hAnsi="Arial" w:cs="Arial"/>
        </w:rPr>
        <w:t xml:space="preserve"> </w:t>
      </w:r>
      <w:hyperlink r:id="rId6" w:history="1">
        <w:r w:rsidRPr="00585081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EA41AA">
        <w:rPr>
          <w:rStyle w:val="apple-converted-space"/>
          <w:rFonts w:ascii="Arial" w:hAnsi="Arial" w:cs="Arial"/>
        </w:rPr>
        <w:t xml:space="preserve"> </w:t>
      </w:r>
      <w:r w:rsidRPr="00585081">
        <w:rPr>
          <w:rFonts w:ascii="Arial" w:hAnsi="Arial" w:cs="Arial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585081">
          <w:rPr>
            <w:rFonts w:ascii="Arial" w:hAnsi="Arial" w:cs="Arial"/>
          </w:rPr>
          <w:t>1994 г</w:t>
        </w:r>
      </w:smartTag>
      <w:r w:rsidRPr="00585081">
        <w:rPr>
          <w:rFonts w:ascii="Arial" w:hAnsi="Arial" w:cs="Arial"/>
        </w:rPr>
        <w:t>. № 69-ФЗ "О пожарной безопасности",</w:t>
      </w:r>
      <w:r w:rsidR="00EA41AA">
        <w:rPr>
          <w:rStyle w:val="apple-converted-space"/>
          <w:rFonts w:ascii="Arial" w:hAnsi="Arial" w:cs="Arial"/>
        </w:rPr>
        <w:t xml:space="preserve"> </w:t>
      </w:r>
      <w:hyperlink r:id="rId7" w:history="1">
        <w:r w:rsidRPr="00585081">
          <w:rPr>
            <w:rStyle w:val="a3"/>
            <w:rFonts w:ascii="Arial" w:hAnsi="Arial" w:cs="Arial"/>
            <w:color w:val="auto"/>
            <w:u w:val="none"/>
          </w:rPr>
          <w:t>Законом</w:t>
        </w:r>
      </w:hyperlink>
      <w:r w:rsidR="00EA41AA">
        <w:rPr>
          <w:rStyle w:val="apple-converted-space"/>
          <w:rFonts w:ascii="Arial" w:hAnsi="Arial" w:cs="Arial"/>
        </w:rPr>
        <w:t xml:space="preserve"> </w:t>
      </w:r>
      <w:r w:rsidR="00EA41AA">
        <w:rPr>
          <w:rFonts w:ascii="Arial" w:hAnsi="Arial" w:cs="Arial"/>
        </w:rPr>
        <w:t xml:space="preserve">Иркутской области </w:t>
      </w:r>
      <w:r w:rsidRPr="00585081">
        <w:rPr>
          <w:rFonts w:ascii="Arial" w:hAnsi="Arial" w:cs="Arial"/>
        </w:rPr>
        <w:t xml:space="preserve">от </w:t>
      </w:r>
      <w:r w:rsidRPr="00585081">
        <w:rPr>
          <w:rFonts w:ascii="Arial" w:hAnsi="Arial" w:cs="Arial"/>
          <w:bCs/>
        </w:rPr>
        <w:t>02 апреля 2003 года №16-ОЗ</w:t>
      </w:r>
      <w:r w:rsidRPr="00585081">
        <w:rPr>
          <w:rFonts w:ascii="Arial" w:hAnsi="Arial" w:cs="Arial"/>
        </w:rPr>
        <w:t>. "О пожарной безопасности в Иркутской области",</w:t>
      </w:r>
      <w:r w:rsidR="00EA41AA">
        <w:rPr>
          <w:rStyle w:val="apple-converted-space"/>
          <w:rFonts w:ascii="Arial" w:hAnsi="Arial" w:cs="Arial"/>
        </w:rPr>
        <w:t xml:space="preserve"> </w:t>
      </w:r>
      <w:hyperlink r:id="rId8" w:history="1">
        <w:r w:rsidRPr="00585081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="00EA41AA">
        <w:rPr>
          <w:rStyle w:val="apple-converted-space"/>
          <w:rFonts w:ascii="Arial" w:hAnsi="Arial" w:cs="Arial"/>
        </w:rPr>
        <w:t xml:space="preserve"> </w:t>
      </w:r>
      <w:r w:rsidRPr="00585081">
        <w:rPr>
          <w:rFonts w:ascii="Arial" w:hAnsi="Arial" w:cs="Arial"/>
        </w:rPr>
        <w:t>Шарагайского муниципального образования, настоящим Положением,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1.3. Основные понятия и термины, применяемые в настоящем Положении:</w:t>
      </w:r>
    </w:p>
    <w:p w:rsid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 xml:space="preserve">- </w:t>
      </w:r>
      <w:r w:rsidRPr="00585081">
        <w:rPr>
          <w:rFonts w:ascii="Arial" w:hAnsi="Arial" w:cs="Arial"/>
          <w:b/>
        </w:rPr>
        <w:t>первичные меры пожарной безопасности</w:t>
      </w:r>
      <w:r w:rsidRPr="00585081">
        <w:rPr>
          <w:rFonts w:ascii="Arial" w:hAnsi="Arial" w:cs="Arial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 xml:space="preserve"> - </w:t>
      </w:r>
      <w:r w:rsidRPr="00585081">
        <w:rPr>
          <w:rFonts w:ascii="Arial" w:hAnsi="Arial" w:cs="Arial"/>
          <w:b/>
        </w:rPr>
        <w:t>добровольная пожарная охрана</w:t>
      </w:r>
      <w:r w:rsidRPr="00585081">
        <w:rPr>
          <w:rFonts w:ascii="Arial" w:hAnsi="Arial" w:cs="Arial"/>
        </w:rPr>
        <w:t xml:space="preserve"> - форма участия населения сельского поселения в обеспечении первичных мер пожарной безопасности;</w:t>
      </w:r>
    </w:p>
    <w:p w:rsid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 xml:space="preserve"> - </w:t>
      </w:r>
      <w:r w:rsidRPr="00585081">
        <w:rPr>
          <w:rFonts w:ascii="Arial" w:hAnsi="Arial" w:cs="Arial"/>
          <w:b/>
        </w:rPr>
        <w:t>противопожарная пропаганда</w:t>
      </w:r>
      <w:r w:rsidRPr="00585081">
        <w:rPr>
          <w:rFonts w:ascii="Arial" w:hAnsi="Arial" w:cs="Arial"/>
        </w:rPr>
        <w:t xml:space="preserve"> - целенаправленное информирование населения о проблемах и путях обеспечения пожарной безопасности, осуществляемой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</w:t>
      </w:r>
      <w:proofErr w:type="gramStart"/>
      <w:r w:rsidRPr="00585081">
        <w:rPr>
          <w:rFonts w:ascii="Arial" w:hAnsi="Arial" w:cs="Arial"/>
        </w:rPr>
        <w:t>других</w:t>
      </w:r>
      <w:proofErr w:type="gramEnd"/>
      <w:r w:rsidRPr="00585081">
        <w:rPr>
          <w:rFonts w:ascii="Arial" w:hAnsi="Arial" w:cs="Arial"/>
        </w:rPr>
        <w:t xml:space="preserve"> не запрещенных законодательством Российской Федерации форм информирования населения.</w:t>
      </w:r>
    </w:p>
    <w:p w:rsidR="00EA41AA" w:rsidRDefault="00EA41AA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797A54" w:rsidRP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EA41AA">
        <w:rPr>
          <w:rFonts w:ascii="Arial" w:hAnsi="Arial" w:cs="Arial"/>
          <w:b/>
        </w:rPr>
        <w:t>2. Основные задачи обеспечения первичных мер пожарной безопасности.</w:t>
      </w:r>
    </w:p>
    <w:p w:rsidR="00797A54" w:rsidRPr="00EA41AA" w:rsidRDefault="00797A54" w:rsidP="00EA41AA">
      <w:pPr>
        <w:jc w:val="center"/>
        <w:rPr>
          <w:rFonts w:ascii="Arial" w:hAnsi="Arial" w:cs="Arial"/>
          <w:b/>
        </w:rPr>
      </w:pP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85081">
        <w:rPr>
          <w:rFonts w:ascii="Arial" w:hAnsi="Arial" w:cs="Arial"/>
          <w:color w:val="000000"/>
        </w:rPr>
        <w:t>2.1. К основным задачам обеспечения первичных мер пожарной безопасности в Шарагайском муниципальном образовании относятся: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85081">
        <w:rPr>
          <w:rFonts w:ascii="Arial" w:hAnsi="Arial" w:cs="Arial"/>
          <w:color w:val="000000"/>
        </w:rPr>
        <w:t>- обучение населения мерам пожарной безопасности;</w:t>
      </w:r>
    </w:p>
    <w:p w:rsid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85081">
        <w:rPr>
          <w:rFonts w:ascii="Arial" w:hAnsi="Arial" w:cs="Arial"/>
          <w:color w:val="000000"/>
        </w:rPr>
        <w:t>- организация деятельности добровольной пожарной охраны.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85081">
        <w:rPr>
          <w:rFonts w:ascii="Arial" w:hAnsi="Arial" w:cs="Arial"/>
          <w:color w:val="000000"/>
        </w:rPr>
        <w:t>- оповещение населения в случае возникновения пожара;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85081">
        <w:rPr>
          <w:rFonts w:ascii="Arial" w:hAnsi="Arial" w:cs="Arial"/>
          <w:color w:val="000000"/>
        </w:rPr>
        <w:t>- соблюдение требований пожарной безопасности при планировке и застройке территории Шарагайского муниципального образования;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85081">
        <w:rPr>
          <w:rFonts w:ascii="Arial" w:hAnsi="Arial" w:cs="Arial"/>
          <w:color w:val="000000"/>
        </w:rPr>
        <w:t>- противопожарная пропаганда;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85081">
        <w:rPr>
          <w:rFonts w:ascii="Arial" w:hAnsi="Arial" w:cs="Arial"/>
          <w:color w:val="000000"/>
        </w:rPr>
        <w:t>- обеспечение доступности вызова служб пожарной безопасности;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85081">
        <w:rPr>
          <w:rFonts w:ascii="Arial" w:hAnsi="Arial" w:cs="Arial"/>
          <w:color w:val="000000"/>
        </w:rPr>
        <w:t>- своевременная очистка территории Шарагайского муниципального образования от</w:t>
      </w:r>
      <w:r w:rsidR="00EA41AA">
        <w:rPr>
          <w:rFonts w:ascii="Arial" w:hAnsi="Arial" w:cs="Arial"/>
          <w:color w:val="000000"/>
        </w:rPr>
        <w:t xml:space="preserve"> </w:t>
      </w:r>
      <w:r w:rsidRPr="00585081">
        <w:rPr>
          <w:rFonts w:ascii="Arial" w:hAnsi="Arial" w:cs="Arial"/>
          <w:color w:val="000000"/>
        </w:rPr>
        <w:t>горючих отходов, мусора, сухой растительности;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85081">
        <w:rPr>
          <w:rFonts w:ascii="Arial" w:hAnsi="Arial" w:cs="Arial"/>
          <w:color w:val="000000"/>
        </w:rPr>
        <w:t>- содержание в исправном состоянии противопожарных пирсов и водоемов;</w:t>
      </w:r>
    </w:p>
    <w:p w:rsid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- содержание в исправном состоянии наружного освещения в темное время суток.</w:t>
      </w:r>
    </w:p>
    <w:p w:rsidR="00EA41AA" w:rsidRDefault="00EA41AA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797A54" w:rsidRP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EA41AA">
        <w:rPr>
          <w:rFonts w:ascii="Arial" w:hAnsi="Arial" w:cs="Arial"/>
          <w:b/>
        </w:rPr>
        <w:t>3. Полномочия органов местного самоуправления в области обеспечения первичных мер пожарной безопасности.</w:t>
      </w:r>
    </w:p>
    <w:p w:rsidR="00797A54" w:rsidRPr="00585081" w:rsidRDefault="00797A54" w:rsidP="00585081">
      <w:pPr>
        <w:rPr>
          <w:rFonts w:ascii="Arial" w:hAnsi="Arial" w:cs="Arial"/>
        </w:rPr>
      </w:pP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85081">
        <w:rPr>
          <w:rFonts w:ascii="Arial" w:hAnsi="Arial" w:cs="Arial"/>
          <w:color w:val="000000"/>
        </w:rPr>
        <w:lastRenderedPageBreak/>
        <w:t>3.1. К полномочиям Думы Шарагайского муниципального образования в области обеспечения первичных мер пожарной безопасности относятся: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85081">
        <w:rPr>
          <w:rFonts w:ascii="Arial" w:hAnsi="Arial" w:cs="Arial"/>
          <w:color w:val="000000"/>
        </w:rPr>
        <w:t>- утверждение целевых программ в области обеспечения первичных мер пожарной безопасности в Шарагайском муниципальном образовании;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585081">
        <w:rPr>
          <w:rFonts w:ascii="Arial" w:hAnsi="Arial" w:cs="Arial"/>
          <w:color w:val="000000"/>
        </w:rPr>
        <w:t>- принятие решений о создании, реорганизации, ликвидации муниципальной пожарной охраны;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- осуществление контроля деятельности администрации Шарагайского муниципального образования по организации и осуществлению мероприятий по обеспечению первичных мер пожарной безопасности;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3.2. К полномочиям администрации Шарагайского муниципального образования в области обеспечения первичных мер пожарной безопасности относятся: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 xml:space="preserve">- разработка целей, задач и порядка </w:t>
      </w:r>
      <w:proofErr w:type="gramStart"/>
      <w:r w:rsidRPr="00585081">
        <w:rPr>
          <w:rFonts w:ascii="Arial" w:hAnsi="Arial" w:cs="Arial"/>
        </w:rPr>
        <w:t>организации</w:t>
      </w:r>
      <w:proofErr w:type="gramEnd"/>
      <w:r w:rsidRPr="00585081">
        <w:rPr>
          <w:rFonts w:ascii="Arial" w:hAnsi="Arial" w:cs="Arial"/>
        </w:rPr>
        <w:t xml:space="preserve"> первичных мер пожарной безопасности;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- профилактика пожарной безопасности в Шарагайском муниципальном образовании;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- установление порядка взаимодействия муниципальной пожарной охраны с государственной пожарной охраной;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- информирование населения о принятых решениях по обеспечению первичных мер пожарной безопасности на территории Шарагайского муниципального образования;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- организация проведения противопожарной пропаганды и обучения населения, должностных лиц местного самоуправления, организаций первичным мерам пожарной безопасности;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- организация деятельности добровольной пожарной охраны;</w:t>
      </w:r>
    </w:p>
    <w:p w:rsid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помещений);</w:t>
      </w:r>
    </w:p>
    <w:p w:rsidR="00EA41AA" w:rsidRDefault="00EA41AA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797A54" w:rsidRP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EA41AA">
        <w:rPr>
          <w:rFonts w:ascii="Arial" w:hAnsi="Arial" w:cs="Arial"/>
          <w:b/>
        </w:rPr>
        <w:t>4. Противопожарная пропаганда и обучение населения мерам пожарной безопасности.</w:t>
      </w:r>
    </w:p>
    <w:p w:rsidR="00797A54" w:rsidRPr="00585081" w:rsidRDefault="00797A54" w:rsidP="00585081">
      <w:pPr>
        <w:rPr>
          <w:rFonts w:ascii="Arial" w:hAnsi="Arial" w:cs="Arial"/>
        </w:rPr>
      </w:pPr>
    </w:p>
    <w:p w:rsid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4.1. Для противопожарной пропаганды используются средства массовой информации. Противопожарную пропаганду проводит специалист, ответственный за работу по делам гражданской обороны и чрезвычайным ситуациям администрации Шарагайского муниципального образования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4.2. Средства массовой информации обязаны незамедлительно и на безвозмездной основе публиковать по требованию администрации Шарагайского муниципального образования экстренную информацию, направленную на обеспечение пожарной безопасности населения.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4.3.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по специальным программам, в том числе утвержденным в соответствии с федеральным законодательством,</w:t>
      </w:r>
      <w:r w:rsidR="003C5F79">
        <w:rPr>
          <w:rStyle w:val="apple-converted-space"/>
          <w:rFonts w:ascii="Arial" w:hAnsi="Arial" w:cs="Arial"/>
        </w:rPr>
        <w:t xml:space="preserve"> </w:t>
      </w:r>
      <w:hyperlink r:id="rId9" w:history="1">
        <w:r w:rsidRPr="00585081">
          <w:rPr>
            <w:rStyle w:val="a3"/>
            <w:rFonts w:ascii="Arial" w:hAnsi="Arial" w:cs="Arial"/>
            <w:color w:val="auto"/>
            <w:u w:val="none"/>
          </w:rPr>
          <w:t>Правилами</w:t>
        </w:r>
      </w:hyperlink>
      <w:r w:rsidR="003C5F79">
        <w:rPr>
          <w:rStyle w:val="apple-converted-space"/>
          <w:rFonts w:ascii="Arial" w:hAnsi="Arial" w:cs="Arial"/>
        </w:rPr>
        <w:t xml:space="preserve"> </w:t>
      </w:r>
      <w:r w:rsidRPr="00585081">
        <w:rPr>
          <w:rFonts w:ascii="Arial" w:hAnsi="Arial" w:cs="Arial"/>
        </w:rPr>
        <w:t>пожарной безопасности в Российской Федерации.</w:t>
      </w: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4.4. Порядок организации и проведения обучения населения мерам пожарной безопасности, противопожарной пропаганды устанавливается главой Шарагайского муниципального образования.</w:t>
      </w:r>
    </w:p>
    <w:p w:rsid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4.5. Организацию обучения населения мерам пожарной безопасности осуществляет специалист администрации, ответственный за работу по делам ГО и ЧС.</w:t>
      </w:r>
    </w:p>
    <w:p w:rsidR="00EA41AA" w:rsidRDefault="00EA41AA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797A54" w:rsidRP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EA41AA">
        <w:rPr>
          <w:rFonts w:ascii="Arial" w:hAnsi="Arial" w:cs="Arial"/>
          <w:b/>
        </w:rPr>
        <w:t>5. Добровольная пожарная охрана.</w:t>
      </w:r>
    </w:p>
    <w:p w:rsidR="00797A54" w:rsidRPr="00585081" w:rsidRDefault="00797A54" w:rsidP="00585081">
      <w:pPr>
        <w:rPr>
          <w:rFonts w:ascii="Arial" w:hAnsi="Arial" w:cs="Arial"/>
        </w:rPr>
      </w:pPr>
    </w:p>
    <w:p w:rsidR="00797A54" w:rsidRPr="00585081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5.1. Добровольная пожарная охрана - форма социально значимых работ по участию граждан в обеспечении первичных мер пожарной безопасности.</w:t>
      </w:r>
    </w:p>
    <w:p w:rsid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5.2.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</w:p>
    <w:p w:rsidR="00EA41AA" w:rsidRDefault="00EA41AA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797A54" w:rsidRPr="00EA41AA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 w:rsidRPr="00EA41AA">
        <w:rPr>
          <w:rFonts w:ascii="Arial" w:hAnsi="Arial" w:cs="Arial"/>
          <w:b/>
        </w:rPr>
        <w:t>7. Финансовое обеспечение первичных мер пожарной безопасности.</w:t>
      </w:r>
    </w:p>
    <w:p w:rsidR="00797A54" w:rsidRPr="00585081" w:rsidRDefault="00797A54" w:rsidP="00585081">
      <w:pPr>
        <w:rPr>
          <w:rFonts w:ascii="Arial" w:hAnsi="Arial" w:cs="Arial"/>
        </w:rPr>
      </w:pPr>
    </w:p>
    <w:p w:rsidR="003C5F79" w:rsidRDefault="00797A54" w:rsidP="00EA41AA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7.1. Финансовое обеспечение первичных мер пожарной безопасности на территории Шарагайского муниципального образования является расходным обязательством Шарагайского муниципального образования и осуществляется за счет средств бюджета Шарагайского муниципального образования, в том числе путем реализации целевых программ, в порядке, утвержденном Думой Шарагайск</w:t>
      </w:r>
      <w:r w:rsidR="003C5F79">
        <w:rPr>
          <w:rFonts w:ascii="Arial" w:hAnsi="Arial" w:cs="Arial"/>
        </w:rPr>
        <w:t>ого муниципального образования.</w:t>
      </w:r>
    </w:p>
    <w:p w:rsidR="00DD3AFF" w:rsidRPr="00585081" w:rsidRDefault="00797A54" w:rsidP="003C5F79">
      <w:pPr>
        <w:pStyle w:val="tekstob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585081">
        <w:rPr>
          <w:rFonts w:ascii="Arial" w:hAnsi="Arial" w:cs="Arial"/>
        </w:rPr>
        <w:t>7.2. 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 ее личному составу в соответствии с федеральным законом осуществляется ее учредителями за счет собственных средств.</w:t>
      </w:r>
    </w:p>
    <w:sectPr w:rsidR="00DD3AFF" w:rsidRPr="00585081" w:rsidSect="00797A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5277"/>
    <w:multiLevelType w:val="hybridMultilevel"/>
    <w:tmpl w:val="403A43FC"/>
    <w:lvl w:ilvl="0" w:tplc="A248480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</w:lvl>
    <w:lvl w:ilvl="1" w:tplc="1B84DA2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02BA3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45E2AF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0DCD7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DBABB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36C2A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28A1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B841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584D5DCB"/>
    <w:multiLevelType w:val="hybridMultilevel"/>
    <w:tmpl w:val="45CE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A54"/>
    <w:rsid w:val="001212A3"/>
    <w:rsid w:val="003A6709"/>
    <w:rsid w:val="003C5F79"/>
    <w:rsid w:val="004767CD"/>
    <w:rsid w:val="00585081"/>
    <w:rsid w:val="007255C7"/>
    <w:rsid w:val="00797A54"/>
    <w:rsid w:val="007C17FB"/>
    <w:rsid w:val="009640DC"/>
    <w:rsid w:val="0098149D"/>
    <w:rsid w:val="00DD3AFF"/>
    <w:rsid w:val="00EA41AA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7A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7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7A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A5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7A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97A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797A5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97A5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797A54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97A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97A54"/>
    <w:pPr>
      <w:ind w:left="720"/>
      <w:contextualSpacing/>
    </w:pPr>
  </w:style>
  <w:style w:type="paragraph" w:customStyle="1" w:styleId="tekstob">
    <w:name w:val="tekstob"/>
    <w:basedOn w:val="a"/>
    <w:semiHidden/>
    <w:rsid w:val="00797A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97A54"/>
  </w:style>
  <w:style w:type="character" w:styleId="a6">
    <w:name w:val="Strong"/>
    <w:basedOn w:val="a0"/>
    <w:uiPriority w:val="22"/>
    <w:qFormat/>
    <w:rsid w:val="003A67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yb-pravila/c3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iw-akty/q0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bz-gosudarstvo/j0n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estpravo.ru/federalnoje/ea-instrukcii/y7w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zk-instrukcii/w7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2018-01-26T07:39:00Z</dcterms:created>
  <dcterms:modified xsi:type="dcterms:W3CDTF">2018-02-08T02:56:00Z</dcterms:modified>
</cp:coreProperties>
</file>