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1" w:rsidRDefault="00C40121" w:rsidP="00C40121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</w:t>
      </w:r>
    </w:p>
    <w:p w:rsidR="00C40121" w:rsidRPr="00C40121" w:rsidRDefault="00C40121" w:rsidP="00C40121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</w:t>
      </w:r>
      <w:r w:rsidRPr="00C401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РОССИЙСКАЯ ФЕДЕРАЦИЯ                                </w:t>
      </w:r>
    </w:p>
    <w:p w:rsidR="00C40121" w:rsidRPr="00C40121" w:rsidRDefault="00C40121" w:rsidP="00C40121">
      <w:pPr>
        <w:shd w:val="clear" w:color="auto" w:fill="FFFFFF"/>
        <w:spacing w:line="317" w:lineRule="exact"/>
        <w:ind w:right="6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-2"/>
          <w:sz w:val="24"/>
          <w:szCs w:val="24"/>
        </w:rPr>
        <w:t>ИРКУТСКАЯ ОБЛАСТЬ</w:t>
      </w:r>
    </w:p>
    <w:p w:rsidR="00C40121" w:rsidRPr="00C40121" w:rsidRDefault="00C40121" w:rsidP="00C40121">
      <w:pPr>
        <w:shd w:val="clear" w:color="auto" w:fill="FFFFFF"/>
        <w:spacing w:line="317" w:lineRule="exact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-2"/>
          <w:sz w:val="24"/>
          <w:szCs w:val="24"/>
        </w:rPr>
        <w:t>БАЛАГАНСКИЙ РАЙОН</w:t>
      </w:r>
    </w:p>
    <w:p w:rsidR="00C40121" w:rsidRPr="00C40121" w:rsidRDefault="00C40121" w:rsidP="00C40121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-2"/>
          <w:sz w:val="24"/>
          <w:szCs w:val="24"/>
        </w:rPr>
        <w:t>ДУМА ШАРАГАЙСКОГО МУНИЦИПАЛЬНОГО ОБРАЗОВАНИЯ</w:t>
      </w:r>
    </w:p>
    <w:p w:rsidR="00C40121" w:rsidRPr="00C40121" w:rsidRDefault="00C40121" w:rsidP="00C40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z w:val="24"/>
          <w:szCs w:val="24"/>
        </w:rPr>
        <w:t>(сельского поселения)</w:t>
      </w:r>
    </w:p>
    <w:p w:rsidR="00C40121" w:rsidRPr="00C40121" w:rsidRDefault="00C40121" w:rsidP="00C40121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40121">
        <w:rPr>
          <w:rFonts w:ascii="Times New Roman" w:hAnsi="Times New Roman" w:cs="Times New Roman"/>
          <w:color w:val="auto"/>
          <w:sz w:val="24"/>
          <w:szCs w:val="24"/>
        </w:rPr>
        <w:t>третьего созыва</w:t>
      </w:r>
    </w:p>
    <w:p w:rsidR="00C40121" w:rsidRPr="00C40121" w:rsidRDefault="00C40121" w:rsidP="00C40121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</w:p>
    <w:p w:rsidR="00C40121" w:rsidRPr="00C40121" w:rsidRDefault="00C40121" w:rsidP="00C40121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C40121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РЕШЕНИЕ</w:t>
      </w:r>
    </w:p>
    <w:p w:rsidR="00C40121" w:rsidRPr="00C40121" w:rsidRDefault="00C40121" w:rsidP="00C4012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C40121" w:rsidRPr="00C40121" w:rsidRDefault="00902877" w:rsidP="00C4012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от 27 марта</w:t>
      </w:r>
      <w:r w:rsidR="00C40121" w:rsidRPr="00C40121">
        <w:rPr>
          <w:rFonts w:ascii="Times New Roman" w:hAnsi="Times New Roman" w:cs="Times New Roman"/>
          <w:spacing w:val="8"/>
          <w:sz w:val="24"/>
          <w:szCs w:val="24"/>
        </w:rPr>
        <w:t xml:space="preserve"> 2017 года</w:t>
      </w:r>
      <w:r w:rsidR="00C40121" w:rsidRPr="00C401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121" w:rsidRPr="00C40121">
        <w:rPr>
          <w:rFonts w:ascii="Times New Roman" w:hAnsi="Times New Roman" w:cs="Times New Roman"/>
          <w:sz w:val="24"/>
          <w:szCs w:val="24"/>
        </w:rPr>
        <w:t xml:space="preserve">   с.  Шарагай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121" w:rsidRPr="00C4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№ 35-2</w:t>
      </w:r>
    </w:p>
    <w:p w:rsidR="00C40121" w:rsidRPr="00C40121" w:rsidRDefault="00C40121" w:rsidP="00C4012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Pr="00C40121" w:rsidRDefault="00C40121" w:rsidP="00C40121">
      <w:pPr>
        <w:pStyle w:val="21"/>
        <w:tabs>
          <w:tab w:val="left" w:pos="9355"/>
          <w:tab w:val="left" w:pos="9781"/>
        </w:tabs>
        <w:spacing w:line="240" w:lineRule="auto"/>
        <w:ind w:right="141" w:firstLine="0"/>
        <w:jc w:val="center"/>
        <w:rPr>
          <w:b/>
          <w:sz w:val="24"/>
          <w:szCs w:val="24"/>
        </w:rPr>
      </w:pPr>
    </w:p>
    <w:p w:rsidR="000D04F1" w:rsidRPr="004B0E52" w:rsidRDefault="00A00942" w:rsidP="000D04F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C40121" w:rsidRPr="004B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D04F1" w:rsidRPr="004B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СХЕМЫ ИЗБИРАТЕЛЬНОГО ОКРУГА ПРИ ПРОВЕДЕНИИ ВЫБОРОВ ДЕПУТАТОВ ДУМЫ </w:t>
      </w:r>
      <w:r w:rsidR="00C40121" w:rsidRPr="004B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ШАРАГАЙСКОГО</w:t>
      </w:r>
      <w:r w:rsidR="000D04F1" w:rsidRPr="004B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D04F1" w:rsidRPr="004B0E52" w:rsidRDefault="000D04F1" w:rsidP="000D04F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D04F1" w:rsidRPr="00A00942" w:rsidRDefault="00A00942" w:rsidP="000A68C4">
      <w:pPr>
        <w:tabs>
          <w:tab w:val="left" w:pos="426"/>
        </w:tabs>
        <w:spacing w:before="75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решение Балаганской территориальной комиссии от 28.11.2016 года            № 42/247 «Об определении схемы избирательного округа при проведении выборов депутатов Думы Шарагайского муниципального образования», </w:t>
      </w:r>
      <w:r w:rsidR="000D04F1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18 Федерального закона от 12 июня 2002 года № 67 «Об основных гарантиях избирательных прав и права на участие в референдуме граждан Российской Федерации», ст.16-19 Закона Иркутской области от 11 ноября 2011 года</w:t>
      </w:r>
      <w:proofErr w:type="gramEnd"/>
      <w:r w:rsidR="000D04F1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116-ОЗ «О муниципальных выборах в Иркутской области», ст. 12 Устава </w:t>
      </w: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="000D04F1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="000D04F1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0D04F1" w:rsidRPr="00A00942" w:rsidRDefault="000D04F1" w:rsidP="000D04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A00942" w:rsidRPr="00A00942" w:rsidRDefault="00A00942" w:rsidP="000D04F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4F1" w:rsidRPr="000A68C4" w:rsidRDefault="000D04F1" w:rsidP="000A68C4">
      <w:pPr>
        <w:pStyle w:val="a5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схему избирательного округа при проведении выборов депутатов Думы </w:t>
      </w:r>
      <w:r w:rsid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942" w:rsidRP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(сельского поселения):</w:t>
      </w:r>
    </w:p>
    <w:p w:rsidR="000D04F1" w:rsidRPr="00A00942" w:rsidRDefault="00A00942" w:rsidP="000D04F1">
      <w:pPr>
        <w:spacing w:before="75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Шарагайский</w:t>
      </w:r>
      <w:r w:rsidR="000D04F1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семимандатный избирательный округ № 1.</w:t>
      </w:r>
    </w:p>
    <w:p w:rsidR="000D04F1" w:rsidRPr="00A00942" w:rsidRDefault="000D04F1" w:rsidP="000D04F1">
      <w:pPr>
        <w:spacing w:before="75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границы округа входит вся территория </w:t>
      </w:r>
      <w:r w:rsidR="00A00942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</w:t>
      </w:r>
      <w:r w:rsidR="00A00942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0942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</w:t>
      </w:r>
      <w:r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A68C4" w:rsidRDefault="000A68C4" w:rsidP="000A68C4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0942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избирателей в </w:t>
      </w:r>
      <w:r w:rsidR="00935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избирательном </w:t>
      </w:r>
      <w:r w:rsidR="00A00942" w:rsidRPr="00A0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 – 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8C4" w:rsidRDefault="000A68C4" w:rsidP="000A68C4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8C4" w:rsidRDefault="000A68C4" w:rsidP="00D629E3">
      <w:pPr>
        <w:tabs>
          <w:tab w:val="left" w:pos="142"/>
        </w:tabs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Количество мандатов, замещающих в округе - 7  </w:t>
      </w:r>
    </w:p>
    <w:p w:rsidR="00935D7D" w:rsidRDefault="00D629E3" w:rsidP="00935D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D7D" w:rsidRPr="00935D7D" w:rsidRDefault="00935D7D" w:rsidP="00935D7D">
      <w:pPr>
        <w:pStyle w:val="a5"/>
        <w:numPr>
          <w:ilvl w:val="0"/>
          <w:numId w:val="6"/>
        </w:numPr>
        <w:tabs>
          <w:tab w:val="left" w:pos="-284"/>
          <w:tab w:val="left" w:pos="-142"/>
          <w:tab w:val="left" w:pos="142"/>
        </w:tabs>
        <w:ind w:left="-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5D7D">
        <w:rPr>
          <w:rFonts w:ascii="Times New Roman" w:hAnsi="Times New Roman"/>
          <w:sz w:val="24"/>
          <w:szCs w:val="24"/>
        </w:rPr>
        <w:t xml:space="preserve">Опубликовать схему избирательного округа, включая графическое изображение, </w:t>
      </w:r>
      <w:r w:rsidR="00D629E3" w:rsidRPr="00935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29E3" w:rsidRPr="00935D7D">
        <w:rPr>
          <w:rFonts w:ascii="Times New Roman" w:hAnsi="Times New Roman"/>
          <w:sz w:val="24"/>
          <w:szCs w:val="24"/>
        </w:rPr>
        <w:t>в</w:t>
      </w:r>
      <w:proofErr w:type="gramEnd"/>
      <w:r w:rsidR="00D629E3" w:rsidRPr="00935D7D">
        <w:rPr>
          <w:rFonts w:ascii="Times New Roman" w:hAnsi="Times New Roman"/>
          <w:sz w:val="24"/>
          <w:szCs w:val="24"/>
        </w:rPr>
        <w:t xml:space="preserve"> </w:t>
      </w:r>
    </w:p>
    <w:p w:rsidR="00935D7D" w:rsidRDefault="00935D7D" w:rsidP="00935D7D">
      <w:pPr>
        <w:tabs>
          <w:tab w:val="left" w:pos="-284"/>
          <w:tab w:val="left" w:pos="-142"/>
          <w:tab w:val="left" w:pos="142"/>
        </w:tabs>
        <w:ind w:left="-426"/>
        <w:rPr>
          <w:rFonts w:ascii="Times New Roman" w:hAnsi="Times New Roman"/>
          <w:sz w:val="24"/>
          <w:szCs w:val="24"/>
        </w:rPr>
      </w:pPr>
      <w:r w:rsidRPr="00935D7D">
        <w:rPr>
          <w:rFonts w:ascii="Times New Roman" w:hAnsi="Times New Roman"/>
          <w:sz w:val="24"/>
          <w:szCs w:val="24"/>
        </w:rPr>
        <w:t xml:space="preserve">       </w:t>
      </w:r>
      <w:r w:rsidR="00D629E3" w:rsidRPr="00935D7D">
        <w:rPr>
          <w:rFonts w:ascii="Times New Roman" w:hAnsi="Times New Roman"/>
          <w:sz w:val="24"/>
          <w:szCs w:val="24"/>
        </w:rPr>
        <w:t xml:space="preserve">печатном </w:t>
      </w:r>
      <w:proofErr w:type="gramStart"/>
      <w:r w:rsidR="00D629E3" w:rsidRPr="00935D7D">
        <w:rPr>
          <w:rFonts w:ascii="Times New Roman" w:hAnsi="Times New Roman"/>
          <w:sz w:val="24"/>
          <w:szCs w:val="24"/>
        </w:rPr>
        <w:t>средстве</w:t>
      </w:r>
      <w:proofErr w:type="gramEnd"/>
      <w:r w:rsidR="00D629E3" w:rsidRPr="00935D7D">
        <w:rPr>
          <w:rFonts w:ascii="Times New Roman" w:hAnsi="Times New Roman"/>
          <w:sz w:val="24"/>
          <w:szCs w:val="24"/>
        </w:rPr>
        <w:t xml:space="preserve"> массовой информации населения  </w:t>
      </w:r>
      <w:r w:rsidR="00D629E3">
        <w:rPr>
          <w:rFonts w:ascii="Times New Roman" w:hAnsi="Times New Roman"/>
          <w:sz w:val="24"/>
          <w:szCs w:val="24"/>
        </w:rPr>
        <w:t xml:space="preserve">«Шарагайский вестник» и </w:t>
      </w:r>
    </w:p>
    <w:p w:rsidR="00935D7D" w:rsidRDefault="00935D7D" w:rsidP="00935D7D">
      <w:pPr>
        <w:tabs>
          <w:tab w:val="left" w:pos="-284"/>
          <w:tab w:val="left" w:pos="-142"/>
          <w:tab w:val="left" w:pos="142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29E3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 Шарагайского </w:t>
      </w:r>
      <w:proofErr w:type="gramStart"/>
      <w:r w:rsidR="00D629E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D629E3">
        <w:rPr>
          <w:rFonts w:ascii="Times New Roman" w:hAnsi="Times New Roman"/>
          <w:sz w:val="24"/>
          <w:szCs w:val="24"/>
        </w:rPr>
        <w:t xml:space="preserve"> </w:t>
      </w:r>
    </w:p>
    <w:p w:rsidR="00D629E3" w:rsidRPr="00935D7D" w:rsidRDefault="00935D7D" w:rsidP="00935D7D">
      <w:pPr>
        <w:tabs>
          <w:tab w:val="left" w:pos="-284"/>
          <w:tab w:val="left" w:pos="-142"/>
          <w:tab w:val="left" w:pos="142"/>
        </w:tabs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29E3">
        <w:rPr>
          <w:rFonts w:ascii="Times New Roman" w:hAnsi="Times New Roman"/>
          <w:sz w:val="24"/>
          <w:szCs w:val="24"/>
        </w:rPr>
        <w:t>образования в информационно – телекоммуникационной сети «Интернет».</w:t>
      </w:r>
    </w:p>
    <w:p w:rsidR="000D04F1" w:rsidRPr="00A00942" w:rsidRDefault="000D04F1" w:rsidP="000A68C4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4F1" w:rsidRPr="00C40121" w:rsidRDefault="000D04F1" w:rsidP="000A68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4F1" w:rsidRPr="00C40121" w:rsidRDefault="000D04F1" w:rsidP="000A68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942" w:rsidRDefault="00A00942" w:rsidP="00A009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4F1"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="000D04F1"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  </w:t>
      </w:r>
    </w:p>
    <w:p w:rsidR="000D04F1" w:rsidRPr="00C40121" w:rsidRDefault="00A00942" w:rsidP="00A009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A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Киселёв</w:t>
      </w:r>
      <w:r w:rsidR="000D04F1"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</w:t>
      </w:r>
      <w:r w:rsidR="00C40121"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0D04F1" w:rsidRPr="00C40121" w:rsidRDefault="000D04F1" w:rsidP="000D04F1">
      <w:pPr>
        <w:spacing w:before="75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3AFF" w:rsidRDefault="00DD3AFF"/>
    <w:sectPr w:rsidR="00DD3AFF" w:rsidSect="00C4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04"/>
    <w:multiLevelType w:val="hybridMultilevel"/>
    <w:tmpl w:val="D39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AB7"/>
    <w:multiLevelType w:val="hybridMultilevel"/>
    <w:tmpl w:val="7B28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1C08"/>
    <w:multiLevelType w:val="multilevel"/>
    <w:tmpl w:val="6E80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A1F31"/>
    <w:multiLevelType w:val="hybridMultilevel"/>
    <w:tmpl w:val="FF08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A4042"/>
    <w:multiLevelType w:val="hybridMultilevel"/>
    <w:tmpl w:val="3DBE2B66"/>
    <w:lvl w:ilvl="0" w:tplc="BD001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C8207B"/>
    <w:multiLevelType w:val="multilevel"/>
    <w:tmpl w:val="9E4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04F1"/>
    <w:rsid w:val="000A68C4"/>
    <w:rsid w:val="000D04F1"/>
    <w:rsid w:val="001212A3"/>
    <w:rsid w:val="00167CA9"/>
    <w:rsid w:val="00242A71"/>
    <w:rsid w:val="00313C70"/>
    <w:rsid w:val="004767CD"/>
    <w:rsid w:val="004B0E52"/>
    <w:rsid w:val="004E5580"/>
    <w:rsid w:val="007C17FB"/>
    <w:rsid w:val="00902877"/>
    <w:rsid w:val="00935D7D"/>
    <w:rsid w:val="00A00942"/>
    <w:rsid w:val="00B300A9"/>
    <w:rsid w:val="00C40121"/>
    <w:rsid w:val="00C518C6"/>
    <w:rsid w:val="00C65E4A"/>
    <w:rsid w:val="00D629E3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04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4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C4012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4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470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326">
              <w:marLeft w:val="0"/>
              <w:marRight w:val="0"/>
              <w:marTop w:val="0"/>
              <w:marBottom w:val="75"/>
              <w:divBdr>
                <w:top w:val="single" w:sz="2" w:space="0" w:color="71BDD0"/>
                <w:left w:val="single" w:sz="2" w:space="0" w:color="71BDD0"/>
                <w:bottom w:val="single" w:sz="2" w:space="8" w:color="71BDD0"/>
                <w:right w:val="single" w:sz="2" w:space="0" w:color="71BDD0"/>
              </w:divBdr>
            </w:div>
            <w:div w:id="770591013">
              <w:marLeft w:val="0"/>
              <w:marRight w:val="0"/>
              <w:marTop w:val="0"/>
              <w:marBottom w:val="75"/>
              <w:divBdr>
                <w:top w:val="single" w:sz="2" w:space="0" w:color="71BDD0"/>
                <w:left w:val="single" w:sz="2" w:space="0" w:color="71BDD0"/>
                <w:bottom w:val="single" w:sz="2" w:space="8" w:color="71BDD0"/>
                <w:right w:val="single" w:sz="2" w:space="0" w:color="71BDD0"/>
              </w:divBdr>
            </w:div>
          </w:divsChild>
        </w:div>
        <w:div w:id="180245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2017-04-17T08:58:00Z</cp:lastPrinted>
  <dcterms:created xsi:type="dcterms:W3CDTF">2017-03-20T02:30:00Z</dcterms:created>
  <dcterms:modified xsi:type="dcterms:W3CDTF">2017-04-17T08:58:00Z</dcterms:modified>
</cp:coreProperties>
</file>